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PRACTICO DE INFORMATICA           2025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 xml:space="preserve">2 A 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JUAN IGNACIO MONTAÑA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THIAGO DIAZ</w:t>
      </w:r>
    </w:p>
    <w:p w:rsidR="00F0179E" w:rsidRDefault="00F0179E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 xml:space="preserve">                   COLEGIO DEL PRADO</w:t>
      </w: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noProof/>
          <w:sz w:val="48"/>
          <w:szCs w:val="48"/>
          <w:lang w:eastAsia="es-AR"/>
        </w:rPr>
      </w:pPr>
    </w:p>
    <w:p w:rsidR="002B22FC" w:rsidRDefault="002B22FC">
      <w:pPr>
        <w:rPr>
          <w:sz w:val="48"/>
          <w:szCs w:val="48"/>
          <w:lang w:val="es-MX"/>
        </w:rPr>
      </w:pPr>
      <w:r>
        <w:rPr>
          <w:noProof/>
          <w:sz w:val="48"/>
          <w:szCs w:val="48"/>
          <w:lang w:val="es-ES" w:eastAsia="es-ES"/>
        </w:rPr>
        <w:lastRenderedPageBreak/>
        <w:drawing>
          <wp:inline distT="0" distB="0" distL="0" distR="0" wp14:anchorId="74EF9C12">
            <wp:extent cx="5389245" cy="410273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2FC" w:rsidRDefault="002B22FC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1-</w:t>
      </w:r>
      <w:r w:rsidRPr="002B22FC">
        <w:rPr>
          <w:sz w:val="48"/>
          <w:szCs w:val="48"/>
          <w:lang w:val="es-MX"/>
        </w:rPr>
        <w:t xml:space="preserve">Es el término resultante de </w:t>
      </w:r>
      <w:r>
        <w:rPr>
          <w:sz w:val="48"/>
          <w:szCs w:val="48"/>
          <w:lang w:val="es-MX"/>
        </w:rPr>
        <w:t xml:space="preserve">la contracción de los vocablos </w:t>
      </w:r>
    </w:p>
    <w:p w:rsidR="002B22FC" w:rsidRDefault="002B22FC">
      <w:pPr>
        <w:rPr>
          <w:sz w:val="48"/>
          <w:szCs w:val="48"/>
          <w:lang w:val="es-MX"/>
        </w:rPr>
      </w:pPr>
      <w:r w:rsidRPr="002B22FC">
        <w:rPr>
          <w:sz w:val="48"/>
          <w:szCs w:val="48"/>
          <w:lang w:val="es-MX"/>
        </w:rPr>
        <w:t>Conjunto de conocimientos científicos y técnicos que hacen posible</w:t>
      </w:r>
    </w:p>
    <w:p w:rsidR="002B22FC" w:rsidRDefault="002B22FC">
      <w:pPr>
        <w:rPr>
          <w:sz w:val="48"/>
          <w:szCs w:val="48"/>
          <w:lang w:val="es-MX"/>
        </w:rPr>
      </w:pPr>
      <w:r w:rsidRPr="002B22FC">
        <w:rPr>
          <w:sz w:val="48"/>
          <w:szCs w:val="48"/>
          <w:lang w:val="es-MX"/>
        </w:rPr>
        <w:t>Procesamiento automático de los datos, mediante el uso de computadoras</w:t>
      </w:r>
    </w:p>
    <w:p w:rsidR="002B22FC" w:rsidRDefault="002B22FC">
      <w:pPr>
        <w:rPr>
          <w:sz w:val="48"/>
          <w:szCs w:val="48"/>
          <w:lang w:val="es-MX"/>
        </w:rPr>
      </w:pPr>
      <w:r w:rsidRPr="002B22FC">
        <w:rPr>
          <w:sz w:val="48"/>
          <w:szCs w:val="48"/>
          <w:lang w:val="es-MX"/>
        </w:rPr>
        <w:t>Producir información útil y significativa para el usuario</w:t>
      </w:r>
      <w:r w:rsidR="00465577">
        <w:rPr>
          <w:sz w:val="48"/>
          <w:szCs w:val="48"/>
          <w:lang w:val="es-MX"/>
        </w:rPr>
        <w:t xml:space="preserve"> por </w:t>
      </w:r>
      <w:proofErr w:type="spellStart"/>
      <w:r w:rsidR="00465577">
        <w:rPr>
          <w:sz w:val="48"/>
          <w:szCs w:val="48"/>
          <w:lang w:val="es-MX"/>
        </w:rPr>
        <w:t>ej</w:t>
      </w:r>
      <w:proofErr w:type="spellEnd"/>
      <w:r w:rsidR="00465577">
        <w:rPr>
          <w:sz w:val="48"/>
          <w:szCs w:val="48"/>
          <w:lang w:val="es-MX"/>
        </w:rPr>
        <w:t xml:space="preserve">: Una Escuela, </w:t>
      </w:r>
      <w:bookmarkStart w:id="0" w:name="_GoBack"/>
      <w:bookmarkEnd w:id="0"/>
      <w:r w:rsidR="00465577" w:rsidRPr="00465577">
        <w:rPr>
          <w:sz w:val="48"/>
          <w:szCs w:val="48"/>
          <w:lang w:val="es-MX"/>
        </w:rPr>
        <w:t xml:space="preserve">Las escuelas pueden tener sistemas informáticos para la gestión de la </w:t>
      </w:r>
      <w:r w:rsidR="00465577" w:rsidRPr="00465577">
        <w:rPr>
          <w:sz w:val="48"/>
          <w:szCs w:val="48"/>
          <w:lang w:val="es-MX"/>
        </w:rPr>
        <w:lastRenderedPageBreak/>
        <w:t>información, la comunicación, las finanzas y el aprendizaje</w:t>
      </w:r>
    </w:p>
    <w:p w:rsidR="002B22FC" w:rsidRDefault="002B22FC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2-</w:t>
      </w:r>
      <w:r w:rsidR="001E1305" w:rsidRPr="001E1305">
        <w:rPr>
          <w:sz w:val="48"/>
          <w:szCs w:val="48"/>
          <w:lang w:val="es-MX"/>
        </w:rPr>
        <w:t>Los tipos de datos pueden ser numéricos, de texto, booleanos, de fechas y horas, o estructuras de datos complejas.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3-</w:t>
      </w:r>
      <w:r w:rsidRPr="001E1305">
        <w:rPr>
          <w:sz w:val="48"/>
          <w:szCs w:val="48"/>
          <w:lang w:val="es-MX"/>
        </w:rPr>
        <w:t>Los datos son hechos individuales, mientras que la información es la interpretación y organización de esos hechos.</w:t>
      </w:r>
      <w:r w:rsidR="008F79D0">
        <w:rPr>
          <w:sz w:val="48"/>
          <w:szCs w:val="48"/>
          <w:lang w:val="es-MX"/>
        </w:rPr>
        <w:t xml:space="preserve"> 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4-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a-</w:t>
      </w:r>
      <w:r w:rsidRPr="001E1305">
        <w:rPr>
          <w:sz w:val="48"/>
          <w:szCs w:val="48"/>
          <w:lang w:val="es-MX"/>
        </w:rPr>
        <w:t>Una computadora es una máquina electrónica que procesa, almacena, y extrae información. También se le conoce como computador u ordenador.</w:t>
      </w:r>
    </w:p>
    <w:p w:rsidR="001E1305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b-</w:t>
      </w:r>
      <w:r w:rsidRPr="001E1305">
        <w:rPr>
          <w:sz w:val="48"/>
          <w:szCs w:val="48"/>
          <w:lang w:val="es-MX"/>
        </w:rPr>
        <w:t>Los dos subsistemas que componen un sistema informático son el subsistema físico y el subsistema lógico</w:t>
      </w:r>
    </w:p>
    <w:p w:rsidR="001E1305" w:rsidRPr="00F0179E" w:rsidRDefault="001E1305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c-</w:t>
      </w:r>
      <w:r w:rsidRPr="001E1305">
        <w:rPr>
          <w:sz w:val="48"/>
          <w:szCs w:val="48"/>
          <w:lang w:val="es-MX"/>
        </w:rPr>
        <w:t xml:space="preserve">El componente fundamental de una computadora es la Unidad Central de </w:t>
      </w:r>
      <w:r w:rsidRPr="001E1305">
        <w:rPr>
          <w:sz w:val="48"/>
          <w:szCs w:val="48"/>
          <w:lang w:val="es-MX"/>
        </w:rPr>
        <w:lastRenderedPageBreak/>
        <w:t>Procesamiento (CPU), también conocida como el procesador. Es el cerebro de la computadora, ya que procesa las señales y hace posible la computación.</w:t>
      </w:r>
    </w:p>
    <w:sectPr w:rsidR="001E1305" w:rsidRPr="00F0179E" w:rsidSect="00F0179E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9E"/>
    <w:rsid w:val="001E1305"/>
    <w:rsid w:val="002565A2"/>
    <w:rsid w:val="002B22FC"/>
    <w:rsid w:val="00465577"/>
    <w:rsid w:val="008F79D0"/>
    <w:rsid w:val="009E7E8C"/>
    <w:rsid w:val="00F0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4</cp:revision>
  <dcterms:created xsi:type="dcterms:W3CDTF">2025-03-19T14:42:00Z</dcterms:created>
  <dcterms:modified xsi:type="dcterms:W3CDTF">2025-04-07T16:12:00Z</dcterms:modified>
</cp:coreProperties>
</file>