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CC" w:rsidRDefault="00BC3F37"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D1F22" wp14:editId="6AA0375D">
                <wp:simplePos x="0" y="0"/>
                <wp:positionH relativeFrom="column">
                  <wp:posOffset>-927735</wp:posOffset>
                </wp:positionH>
                <wp:positionV relativeFrom="paragraph">
                  <wp:posOffset>662305</wp:posOffset>
                </wp:positionV>
                <wp:extent cx="7239000" cy="3990975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399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3F37" w:rsidRPr="006647E3" w:rsidRDefault="00BC3F37" w:rsidP="00BC3F37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BC3F37" w:rsidRDefault="00BC3F37" w:rsidP="00053B14">
                            <w:pPr>
                              <w:spacing w:line="240" w:lineRule="auto"/>
                              <w:jc w:val="center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proofErr w:type="spellStart"/>
                            <w:r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u w:val="single"/>
                                <w:lang w:val="es-AR" w:eastAsia="es-AR"/>
                              </w:rPr>
                              <w:t>Dear</w:t>
                            </w:r>
                            <w:proofErr w:type="spellEnd"/>
                            <w:r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u w:val="single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u w:val="single"/>
                                <w:lang w:val="es-AR" w:eastAsia="es-AR"/>
                              </w:rPr>
                              <w:t>Family</w:t>
                            </w:r>
                            <w:proofErr w:type="spellEnd"/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: Se les </w:t>
                            </w:r>
                            <w:proofErr w:type="gramStart"/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comunica </w:t>
                            </w:r>
                            <w:r w:rsidR="00053B14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que</w:t>
                            </w:r>
                            <w:proofErr w:type="gramEnd"/>
                            <w:r w:rsidR="00053B14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el día Miércoles 7 de mayo </w:t>
                            </w:r>
                            <w:r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>de 2025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se tomará  evaluación escrita  correspondiente a la</w:t>
                            </w:r>
                          </w:p>
                          <w:p w:rsidR="00BC3F37" w:rsidRPr="00812AA3" w:rsidRDefault="00BC3F37" w:rsidP="00BC3F37">
                            <w:pPr>
                              <w:spacing w:line="240" w:lineRule="auto"/>
                              <w:jc w:val="center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unidad 1 </w:t>
                            </w:r>
                            <w:r w:rsidRPr="00BC3F37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>“</w:t>
                            </w:r>
                            <w:proofErr w:type="spellStart"/>
                            <w:r w:rsidRPr="00BC3F37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>We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 xml:space="preserve"> are </w:t>
                            </w:r>
                            <w:proofErr w:type="spellStart"/>
                            <w:proofErr w:type="gramStart"/>
                            <w:r w:rsidRPr="00BC3F37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>Different</w:t>
                            </w:r>
                            <w:proofErr w:type="spellEnd"/>
                            <w:r w:rsidRPr="00812AA3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>”</w:t>
                            </w:r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 xml:space="preserve">  </w:t>
                            </w:r>
                            <w:r w:rsidRPr="00BC3F37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BC3F37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>pág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10 a 21)</w:t>
                            </w:r>
                          </w:p>
                          <w:p w:rsidR="00BC3F37" w:rsidRPr="00812AA3" w:rsidRDefault="00BC3F37" w:rsidP="00BC3F37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:rsidR="00BC3F37" w:rsidRPr="00812AA3" w:rsidRDefault="00BC3F37" w:rsidP="00BC3F37">
                            <w:pPr>
                              <w:spacing w:line="36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BC3F37">
                              <w:rPr>
                                <w:rFonts w:eastAsia="MingLiU"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>Los contenidos a estudiar son los siguientes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>:</w:t>
                            </w:r>
                          </w:p>
                          <w:p w:rsidR="00BC3F37" w:rsidRPr="00BC3F37" w:rsidRDefault="00BC3F37" w:rsidP="00BC3F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  <w:proofErr w:type="spellStart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Adjetivos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sustantivos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 xml:space="preserve"> de </w:t>
                            </w:r>
                            <w:proofErr w:type="spellStart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apariencias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: (tall, short. Dark, blond, grey hair; straight, curly, long hair, glasses, beard)</w:t>
                            </w:r>
                          </w:p>
                          <w:p w:rsidR="00BC3F37" w:rsidRPr="00BC3F37" w:rsidRDefault="00BC3F37" w:rsidP="00BC3F37">
                            <w:pPr>
                              <w:pStyle w:val="Prrafodelista"/>
                              <w:spacing w:line="36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  <w:proofErr w:type="spellStart"/>
                            <w:proofErr w:type="gramStart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proofErr w:type="gram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12</w:t>
                            </w:r>
                          </w:p>
                          <w:p w:rsidR="00BC3F37" w:rsidRPr="00BC3F37" w:rsidRDefault="00BC3F37" w:rsidP="00BC3F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  <w:proofErr w:type="spellStart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Habilidades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 xml:space="preserve"> : </w:t>
                            </w:r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(cook, horseback ride, play basketball, play the drums, take pictures, ride a scooter) </w:t>
                            </w:r>
                            <w:proofErr w:type="spellStart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16</w:t>
                            </w:r>
                          </w:p>
                          <w:p w:rsidR="00BC3F37" w:rsidRPr="00BC3F37" w:rsidRDefault="00BC3F37" w:rsidP="00BC3F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  <w:proofErr w:type="spellStart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Sentimientos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 xml:space="preserve">: </w:t>
                            </w:r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(angry, excited, sad, happy, worried ) </w:t>
                            </w:r>
                            <w:proofErr w:type="spellStart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18</w:t>
                            </w:r>
                          </w:p>
                          <w:p w:rsidR="00BC3F37" w:rsidRPr="00BC3F37" w:rsidRDefault="00BC3F37" w:rsidP="00BC3F3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  <w:proofErr w:type="spellStart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Gramática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Estructuras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:</w:t>
                            </w:r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I have long, curly hair / I have glasses/ </w:t>
                            </w:r>
                            <w:proofErr w:type="gramStart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Is</w:t>
                            </w:r>
                            <w:proofErr w:type="gram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she tall or short? She is tall / </w:t>
                            </w:r>
                            <w:proofErr w:type="gramStart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Does</w:t>
                            </w:r>
                            <w:proofErr w:type="gram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he have a beard? Yes, he does ; No, he doesn’t / He can play the drums; she can’t take pictures/ She is happy/ He is scared </w:t>
                            </w:r>
                          </w:p>
                          <w:p w:rsidR="00BC3F37" w:rsidRPr="00BC3F37" w:rsidRDefault="00BC3F37" w:rsidP="00BC3F37">
                            <w:pPr>
                              <w:pStyle w:val="Prrafodelista"/>
                              <w:spacing w:line="36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  <w:proofErr w:type="spellStart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Revisar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las </w:t>
                            </w:r>
                            <w:proofErr w:type="spellStart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actividades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extras y </w:t>
                            </w:r>
                            <w:proofErr w:type="spellStart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deberes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realizado</w:t>
                            </w:r>
                            <w:bookmarkStart w:id="0" w:name="_GoBack"/>
                            <w:bookmarkEnd w:id="0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s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en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clase</w:t>
                            </w:r>
                            <w:proofErr w:type="spellEnd"/>
                            <w:r w:rsidRPr="00BC3F3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D1F22"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6" type="#_x0000_t202" style="position:absolute;margin-left:-73.05pt;margin-top:52.15pt;width:570pt;height:3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6xzOgIAAGkEAAAOAAAAZHJzL2Uyb0RvYy54bWysVE1v2zAMvQ/YfxB0X+x8NY0Rp8hSZBgQ&#10;tAXSoWdFlmIDsqhJSuzs14+SnTTodhp2UUiRfiL5HrN4aGtFTsK6CnROh4OUEqE5FJU+5PTH6+bL&#10;PSXOM10wBVrk9CwcfVh+/rRoTCZGUIIqhCUIol3WmJyW3pssSRwvRc3cAIzQGJRga+bRtYeksKxB&#10;9FolozS9SxqwhbHAhXN4+9gF6TLiSym4f5bSCU9UTrE2H08bz304k+WCZQfLTFnxvgz2D1XUrNL4&#10;6BXqkXlGjrb6A6quuAUH0g841AlIWXERe8BuhumHbnYlMyL2gsNx5jom9/9g+dPpxZKqQO6QKc1q&#10;5Gh4T9ZHVlgghSBetB7CmBrjMszeGcz37VdoMfFy7/AydN9KW4df7ItgHAd+vg4ZcQjHy9loPE9T&#10;DHGMjefzdD6bBpzk/XNjnf8moCbByKlFFuNw2WnrfJd6SQmvadhUSkUmlSZNTu/G0zR+cI0guNIh&#10;V0RN9DChpa70YPl23/Z97qE4Y5sWOr04wzcVlrJlzr8wiwLB8lH0/hkPqQCfhN6ipAT762/3IR95&#10;wyglDQoup+7nkVlBifqukdH5cDIJCo3OZDoboWNvI/vbiD7Wa0BND3G9DI9myPfqYkoL9Rvuxiq8&#10;iiGmOb6dU38x175bA9wtLlarmISaNMxv9c7wAB0GFgb92r4xa3o2giCe4CJNln0gpcvtaFkdPcgq&#10;MhYG3E0VmQ4O6jly3u9eWJhbP2a9/0MsfwMAAP//AwBQSwMEFAAGAAgAAAAhABWo9vnkAAAADAEA&#10;AA8AAABkcnMvZG93bnJldi54bWxMj8tOwzAQRfdI/IM1SOxa51FKksapqkgVEqKLlm66c+JpEhHb&#10;IXbbwNczrGA5ukf3nsnXk+7ZFUfXWSMgnAfA0NRWdaYRcHzfzhJgzkujZG8NCvhCB+vi/i6XmbI3&#10;s8frwTeMSozLpIDW+yHj3NUtaunmdkBD2dmOWno6x4arUd6oXPc8CoIl17IztNDKAcsW64/DRQt4&#10;Lbc7ua8inXz35cvbeTN8Hk9PQjw+TJsVMI+T/4PhV5/UoSCnyl6McqwXMAsXy5BYSoJFDIyQNI1T&#10;YJWA5zhKgBc5//9E8QMAAP//AwBQSwECLQAUAAYACAAAACEAtoM4kv4AAADhAQAAEwAAAAAAAAAA&#10;AAAAAAAAAAAAW0NvbnRlbnRfVHlwZXNdLnhtbFBLAQItABQABgAIAAAAIQA4/SH/1gAAAJQBAAAL&#10;AAAAAAAAAAAAAAAAAC8BAABfcmVscy8ucmVsc1BLAQItABQABgAIAAAAIQCS26xzOgIAAGkEAAAO&#10;AAAAAAAAAAAAAAAAAC4CAABkcnMvZTJvRG9jLnhtbFBLAQItABQABgAIAAAAIQAVqPb55AAAAAwB&#10;AAAPAAAAAAAAAAAAAAAAAJQEAABkcnMvZG93bnJldi54bWxQSwUGAAAAAAQABADzAAAApQUAAAAA&#10;" filled="f" stroked="f" strokeweight=".5pt">
                <v:textbox>
                  <w:txbxContent>
                    <w:p w:rsidR="00BC3F37" w:rsidRPr="006647E3" w:rsidRDefault="00BC3F37" w:rsidP="00BC3F37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:rsidR="00BC3F37" w:rsidRDefault="00BC3F37" w:rsidP="00053B14">
                      <w:pPr>
                        <w:spacing w:line="240" w:lineRule="auto"/>
                        <w:jc w:val="center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  <w:proofErr w:type="spellStart"/>
                      <w:r w:rsidRPr="00812AA3">
                        <w:rPr>
                          <w:rFonts w:eastAsia="MingLiU"/>
                          <w:b/>
                          <w:sz w:val="20"/>
                          <w:szCs w:val="20"/>
                          <w:u w:val="single"/>
                          <w:lang w:val="es-AR" w:eastAsia="es-AR"/>
                        </w:rPr>
                        <w:t>Dear</w:t>
                      </w:r>
                      <w:proofErr w:type="spellEnd"/>
                      <w:r w:rsidRPr="00812AA3">
                        <w:rPr>
                          <w:rFonts w:eastAsia="MingLiU"/>
                          <w:b/>
                          <w:sz w:val="20"/>
                          <w:szCs w:val="20"/>
                          <w:u w:val="single"/>
                          <w:lang w:val="es-AR" w:eastAsia="es-AR"/>
                        </w:rPr>
                        <w:t xml:space="preserve"> </w:t>
                      </w:r>
                      <w:proofErr w:type="spellStart"/>
                      <w:r w:rsidRPr="00812AA3">
                        <w:rPr>
                          <w:rFonts w:eastAsia="MingLiU"/>
                          <w:b/>
                          <w:sz w:val="20"/>
                          <w:szCs w:val="20"/>
                          <w:u w:val="single"/>
                          <w:lang w:val="es-AR" w:eastAsia="es-AR"/>
                        </w:rPr>
                        <w:t>Family</w:t>
                      </w:r>
                      <w:proofErr w:type="spellEnd"/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: Se les </w:t>
                      </w:r>
                      <w:proofErr w:type="gramStart"/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comunica </w:t>
                      </w:r>
                      <w:r w:rsidR="00053B14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que</w:t>
                      </w:r>
                      <w:proofErr w:type="gramEnd"/>
                      <w:r w:rsidR="00053B14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el día Miércoles 7 de mayo </w:t>
                      </w:r>
                      <w:r w:rsidRPr="00812AA3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 xml:space="preserve"> </w:t>
                      </w:r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>de 2025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se tomará  evaluación escrita  correspondiente a la</w:t>
                      </w:r>
                    </w:p>
                    <w:p w:rsidR="00BC3F37" w:rsidRPr="00812AA3" w:rsidRDefault="00BC3F37" w:rsidP="00BC3F37">
                      <w:pPr>
                        <w:spacing w:line="240" w:lineRule="auto"/>
                        <w:jc w:val="center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</w:t>
                      </w:r>
                      <w:r w:rsidRPr="00BC3F37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unidad 1 </w:t>
                      </w:r>
                      <w:r w:rsidRPr="00BC3F37">
                        <w:rPr>
                          <w:rFonts w:eastAsia="MingLiU"/>
                          <w:b/>
                          <w:i/>
                          <w:sz w:val="24"/>
                          <w:szCs w:val="24"/>
                          <w:lang w:val="es-AR" w:eastAsia="es-AR"/>
                        </w:rPr>
                        <w:t>“</w:t>
                      </w:r>
                      <w:proofErr w:type="spellStart"/>
                      <w:r w:rsidRPr="00BC3F37">
                        <w:rPr>
                          <w:rFonts w:eastAsia="MingLiU"/>
                          <w:b/>
                          <w:i/>
                          <w:sz w:val="24"/>
                          <w:szCs w:val="24"/>
                          <w:lang w:val="es-AR" w:eastAsia="es-AR"/>
                        </w:rPr>
                        <w:t>We</w:t>
                      </w:r>
                      <w:proofErr w:type="spellEnd"/>
                      <w:r w:rsidRPr="00BC3F37">
                        <w:rPr>
                          <w:rFonts w:eastAsia="MingLiU"/>
                          <w:b/>
                          <w:i/>
                          <w:sz w:val="24"/>
                          <w:szCs w:val="24"/>
                          <w:lang w:val="es-AR" w:eastAsia="es-AR"/>
                        </w:rPr>
                        <w:t xml:space="preserve"> are </w:t>
                      </w:r>
                      <w:proofErr w:type="spellStart"/>
                      <w:proofErr w:type="gramStart"/>
                      <w:r w:rsidRPr="00BC3F37">
                        <w:rPr>
                          <w:rFonts w:eastAsia="MingLiU"/>
                          <w:b/>
                          <w:i/>
                          <w:sz w:val="24"/>
                          <w:szCs w:val="24"/>
                          <w:lang w:val="es-AR" w:eastAsia="es-AR"/>
                        </w:rPr>
                        <w:t>Different</w:t>
                      </w:r>
                      <w:proofErr w:type="spellEnd"/>
                      <w:r w:rsidRPr="00812AA3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>”</w:t>
                      </w:r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 xml:space="preserve">  </w:t>
                      </w:r>
                      <w:r w:rsidRPr="00BC3F37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>(</w:t>
                      </w:r>
                      <w:proofErr w:type="spellStart"/>
                      <w:proofErr w:type="gramEnd"/>
                      <w:r w:rsidRPr="00BC3F37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>pág</w:t>
                      </w:r>
                      <w:proofErr w:type="spellEnd"/>
                      <w:r w:rsidRPr="00BC3F37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10 a 21)</w:t>
                      </w:r>
                    </w:p>
                    <w:p w:rsidR="00BC3F37" w:rsidRPr="00812AA3" w:rsidRDefault="00BC3F37" w:rsidP="00BC3F37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:rsidR="00BC3F37" w:rsidRPr="00812AA3" w:rsidRDefault="00BC3F37" w:rsidP="00BC3F37">
                      <w:pPr>
                        <w:spacing w:line="36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  <w:r w:rsidRPr="00BC3F37">
                        <w:rPr>
                          <w:rFonts w:eastAsia="MingLiU"/>
                          <w:i/>
                          <w:sz w:val="24"/>
                          <w:szCs w:val="24"/>
                          <w:lang w:val="es-AR" w:eastAsia="es-AR"/>
                        </w:rPr>
                        <w:t>Los contenidos a estudiar son los siguientes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>:</w:t>
                      </w:r>
                    </w:p>
                    <w:p w:rsidR="00BC3F37" w:rsidRPr="00BC3F37" w:rsidRDefault="00BC3F37" w:rsidP="00BC3F3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</w:pPr>
                      <w:proofErr w:type="spellStart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Adjetivos</w:t>
                      </w:r>
                      <w:proofErr w:type="spellEnd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 xml:space="preserve"> y </w:t>
                      </w:r>
                      <w:proofErr w:type="spellStart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sustantivos</w:t>
                      </w:r>
                      <w:proofErr w:type="spellEnd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 xml:space="preserve"> de </w:t>
                      </w:r>
                      <w:proofErr w:type="spellStart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apariencias</w:t>
                      </w:r>
                      <w:proofErr w:type="spell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: (tall, short. Dark, blond, grey hair; straight, curly, long hair, glasses, beard)</w:t>
                      </w:r>
                    </w:p>
                    <w:p w:rsidR="00BC3F37" w:rsidRPr="00BC3F37" w:rsidRDefault="00BC3F37" w:rsidP="00BC3F37">
                      <w:pPr>
                        <w:pStyle w:val="Prrafodelista"/>
                        <w:spacing w:line="36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</w:pPr>
                      <w:proofErr w:type="spellStart"/>
                      <w:proofErr w:type="gramStart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pág</w:t>
                      </w:r>
                      <w:proofErr w:type="spellEnd"/>
                      <w:proofErr w:type="gram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12</w:t>
                      </w:r>
                    </w:p>
                    <w:p w:rsidR="00BC3F37" w:rsidRPr="00BC3F37" w:rsidRDefault="00BC3F37" w:rsidP="00BC3F3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</w:pPr>
                      <w:proofErr w:type="spellStart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Habilidades</w:t>
                      </w:r>
                      <w:proofErr w:type="spellEnd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 xml:space="preserve"> : </w:t>
                      </w:r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(cook, horseback ride, play basketball, play the drums, take pictures, ride a scooter) </w:t>
                      </w:r>
                      <w:proofErr w:type="spellStart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pág</w:t>
                      </w:r>
                      <w:proofErr w:type="spell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16</w:t>
                      </w:r>
                    </w:p>
                    <w:p w:rsidR="00BC3F37" w:rsidRPr="00BC3F37" w:rsidRDefault="00BC3F37" w:rsidP="00BC3F3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</w:pPr>
                      <w:proofErr w:type="spellStart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Sentimientos</w:t>
                      </w:r>
                      <w:proofErr w:type="spellEnd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 xml:space="preserve">: </w:t>
                      </w:r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(angry, excited, sad, happy, worried ) </w:t>
                      </w:r>
                      <w:proofErr w:type="spellStart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pág</w:t>
                      </w:r>
                      <w:proofErr w:type="spell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18</w:t>
                      </w:r>
                    </w:p>
                    <w:p w:rsidR="00BC3F37" w:rsidRPr="00BC3F37" w:rsidRDefault="00BC3F37" w:rsidP="00BC3F3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</w:pPr>
                      <w:proofErr w:type="spellStart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Gramática</w:t>
                      </w:r>
                      <w:proofErr w:type="spellEnd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 xml:space="preserve"> y </w:t>
                      </w:r>
                      <w:proofErr w:type="spellStart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Estructuras</w:t>
                      </w:r>
                      <w:proofErr w:type="spellEnd"/>
                      <w:r w:rsidRPr="00BC3F3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:</w:t>
                      </w:r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I have long, curly hair / I have glasses/ </w:t>
                      </w:r>
                      <w:proofErr w:type="gramStart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Is</w:t>
                      </w:r>
                      <w:proofErr w:type="gram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she tall or short? She is tall / </w:t>
                      </w:r>
                      <w:proofErr w:type="gramStart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Does</w:t>
                      </w:r>
                      <w:proofErr w:type="gram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he have a beard? Yes, he does ; No, he doesn’t / He can play the drums; she can’t take pictures/ She is happy/ He is scared </w:t>
                      </w:r>
                    </w:p>
                    <w:p w:rsidR="00BC3F37" w:rsidRPr="00BC3F37" w:rsidRDefault="00BC3F37" w:rsidP="00BC3F37">
                      <w:pPr>
                        <w:pStyle w:val="Prrafodelista"/>
                        <w:spacing w:line="36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</w:pPr>
                      <w:proofErr w:type="spellStart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Revisar</w:t>
                      </w:r>
                      <w:proofErr w:type="spell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las </w:t>
                      </w:r>
                      <w:proofErr w:type="spellStart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actividades</w:t>
                      </w:r>
                      <w:proofErr w:type="spell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extras y </w:t>
                      </w:r>
                      <w:proofErr w:type="spellStart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deberes</w:t>
                      </w:r>
                      <w:proofErr w:type="spell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realizado</w:t>
                      </w:r>
                      <w:bookmarkStart w:id="1" w:name="_GoBack"/>
                      <w:bookmarkEnd w:id="1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s</w:t>
                      </w:r>
                      <w:proofErr w:type="spell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en</w:t>
                      </w:r>
                      <w:proofErr w:type="spell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clase</w:t>
                      </w:r>
                      <w:proofErr w:type="spellEnd"/>
                      <w:r w:rsidRPr="00BC3F3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7CA8854F" wp14:editId="680F33D0">
            <wp:simplePos x="0" y="0"/>
            <wp:positionH relativeFrom="column">
              <wp:posOffset>3924300</wp:posOffset>
            </wp:positionH>
            <wp:positionV relativeFrom="paragraph">
              <wp:posOffset>-285750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EBAB0" wp14:editId="4FECDC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F37" w:rsidRPr="006647E3" w:rsidRDefault="00BC3F37" w:rsidP="00BC3F37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3er GRADO</w:t>
                            </w:r>
                          </w:p>
                          <w:p w:rsidR="00BC3F37" w:rsidRPr="006647E3" w:rsidRDefault="00BC3F37" w:rsidP="00BC3F37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BC3F37" w:rsidRPr="00812AA3" w:rsidRDefault="00BC3F37" w:rsidP="00BC3F37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BAB0" id="1 Cuadro de texto" o:spid="_x0000_s1027" type="#_x0000_t202" style="position:absolute;margin-left:0;margin-top:0;width:300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59XgIAAM4EAAAOAAAAZHJzL2Uyb0RvYy54bWysVMlu2zAQvRfoPxC8N5ITO4sROXAduCgQ&#10;JAGSImeaomKhFIclaUvu1/eRkp2tp6I60LNxlsc3vrzqGs22yvmaTMFHRzlnykgqa/Nc8B+Pyy/n&#10;nPkgTCk0GVXwnfL8avb502Vrp+qY1qRL5RiSGD9tbcHXIdhplnm5Vo3wR2SVgbMi14gA1T1npRMt&#10;sjc6O87z06wlV1pHUnkP63Xv5LOUv6qUDHdV5VVguuDoLaTTpXMVz2x2KabPTth1LYc2xD900Yja&#10;oOgh1bUIgm1c/SFVU0tHnqpwJKnJqKpqqdIMmGaUv5vmYS2sSrMAHG8PMPn/l1bebu8dq0u8HWdG&#10;NHiiEVtsROmIlYoF1QWKILXWTxH7YBEduq/UxQuD3cMYZ+8q18RfTMXgB9y7A8TIwySMJ+ejHB9n&#10;Er5xfjE5m8Q02ctt63z4pqhhUSi4wxMmZMX2xoc+dB8Si3nSdbmstU7Kzi+0Y1uB1wZJSmo508IH&#10;GAu+TN9Q7c01bVhb8NOTSZ4qvfHFWoecKy3kz48Z0L02sb5KjBv6jJD10EQpdKtuwHmAbUXlDmg6&#10;6knprVzWKHaDfu+FAwuBEjYr3OGoNKFDGiTO1uR+/80e40EOeDlrweqC+18b4RRg+G5Am4vReBzX&#10;ICnjydkxFPfas3rtMZtmQYAS1EB3SYzxQe/FylHzhAWcx6pwCSNRu+BhLy5Cv2tYYKnm8xQE4lsR&#10;bsyDlTF1xC2C/Ng9CWeHV4+8u6U9/8X03eP3sfGmofkmUFUnZkSce1TBqKhgaRK3hgWPW/laT1Ev&#10;f0OzPwAAAP//AwBQSwMEFAAGAAgAAAAhAHVPsMHYAAAABAEAAA8AAABkcnMvZG93bnJldi54bWxM&#10;j0FPwzAMhe9I/IfIk7ixZAim0TWdEBJHhCgc4JYlXhtonKrJurJfP48LXCw/Pev5e+VmCp0YcUg+&#10;kobFXIFAstF5ajS8vz1dr0CkbMiZLhJq+MEEm+ryojSFiwd6xbHOjeAQSoXR0ObcF1Im22IwaR57&#10;JPZ2cQgmsxwa6QZz4PDQyRulljIYT/yhNT0+tmi/633Q4Ogjkv30z0dPtfX3x5fVlx21vppND2sQ&#10;Gaf8dwxnfEaHipm2cU8uiU4DF8m/k72lUiy3vNzegaxK+R++OgEAAP//AwBQSwECLQAUAAYACAAA&#10;ACEAtoM4kv4AAADhAQAAEwAAAAAAAAAAAAAAAAAAAAAAW0NvbnRlbnRfVHlwZXNdLnhtbFBLAQIt&#10;ABQABgAIAAAAIQA4/SH/1gAAAJQBAAALAAAAAAAAAAAAAAAAAC8BAABfcmVscy8ucmVsc1BLAQIt&#10;ABQABgAIAAAAIQCgmk59XgIAAM4EAAAOAAAAAAAAAAAAAAAAAC4CAABkcnMvZTJvRG9jLnhtbFBL&#10;AQItABQABgAIAAAAIQB1T7DB2AAAAAQBAAAPAAAAAAAAAAAAAAAAALgEAABkcnMvZG93bnJldi54&#10;bWxQSwUGAAAAAAQABADzAAAAvQUAAAAA&#10;" fillcolor="window" strokeweight=".5pt">
                <v:textbox>
                  <w:txbxContent>
                    <w:p w:rsidR="00BC3F37" w:rsidRPr="006647E3" w:rsidRDefault="00BC3F37" w:rsidP="00BC3F37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3er GRADO</w:t>
                      </w:r>
                    </w:p>
                    <w:p w:rsidR="00BC3F37" w:rsidRPr="006647E3" w:rsidRDefault="00BC3F37" w:rsidP="00BC3F37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BC3F37" w:rsidRPr="00812AA3" w:rsidRDefault="00BC3F37" w:rsidP="00BC3F37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72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37"/>
    <w:rsid w:val="00053B14"/>
    <w:rsid w:val="003C35E7"/>
    <w:rsid w:val="008C23B0"/>
    <w:rsid w:val="00BC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AED0"/>
  <w15:chartTrackingRefBased/>
  <w15:docId w15:val="{763A7094-BABC-415B-95C1-9242F887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F37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2</cp:revision>
  <dcterms:created xsi:type="dcterms:W3CDTF">2025-03-18T23:51:00Z</dcterms:created>
  <dcterms:modified xsi:type="dcterms:W3CDTF">2025-04-28T23:50:00Z</dcterms:modified>
</cp:coreProperties>
</file>