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E298" w14:textId="77777777" w:rsidR="00A71EE9" w:rsidRDefault="00A71EE9" w:rsidP="00812AB4">
      <w:pPr>
        <w:ind w:left="0" w:firstLine="0"/>
      </w:pPr>
    </w:p>
    <w:p w14:paraId="56A5D7D5" w14:textId="09F7A09E" w:rsidR="00812AB4" w:rsidRDefault="007D3C26" w:rsidP="007D3C26">
      <w:p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D3C26">
        <w:rPr>
          <w:rFonts w:ascii="Times New Roman" w:hAnsi="Times New Roman" w:cs="Times New Roman"/>
          <w:sz w:val="32"/>
          <w:szCs w:val="32"/>
        </w:rPr>
        <w:t xml:space="preserve">Práctica áulica: </w:t>
      </w:r>
      <w:r w:rsidRPr="007D3C26">
        <w:rPr>
          <w:rFonts w:ascii="Times New Roman" w:hAnsi="Times New Roman" w:cs="Times New Roman"/>
          <w:sz w:val="32"/>
          <w:szCs w:val="32"/>
        </w:rPr>
        <w:t>Explorando la Historia</w:t>
      </w:r>
    </w:p>
    <w:p w14:paraId="16EE1169" w14:textId="1FEE59F5" w:rsidR="007D3C26" w:rsidRDefault="007D3C26" w:rsidP="007D3C26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3C26">
        <w:rPr>
          <w:rFonts w:ascii="Times New Roman" w:hAnsi="Times New Roman" w:cs="Times New Roman"/>
          <w:b/>
          <w:bCs/>
          <w:sz w:val="24"/>
          <w:szCs w:val="24"/>
        </w:rPr>
        <w:t>Nombre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D3C2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los integrantes</w:t>
      </w:r>
      <w:r w:rsidRPr="007D3C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523B82" w14:textId="5A1CA986" w:rsidR="007D3C26" w:rsidRDefault="007D3C26" w:rsidP="007D3C26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br/>
      </w:r>
      <w:r w:rsidRPr="007D3C26">
        <w:rPr>
          <w:rFonts w:ascii="Times New Roman" w:hAnsi="Times New Roman" w:cs="Times New Roman"/>
          <w:b/>
          <w:bCs/>
          <w:sz w:val="24"/>
          <w:szCs w:val="24"/>
        </w:rPr>
        <w:t>Fecha:</w:t>
      </w:r>
    </w:p>
    <w:p w14:paraId="5D2BFEE5" w14:textId="77777777" w:rsidR="007D3C26" w:rsidRDefault="007D3C26" w:rsidP="007D3C26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6E40F" w14:textId="72000A0E" w:rsidR="007D3C26" w:rsidRPr="007D3C26" w:rsidRDefault="007D3C26" w:rsidP="007D3C2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Actividades: </w:t>
      </w:r>
    </w:p>
    <w:p w14:paraId="1BFF1F2B" w14:textId="1A10958F" w:rsidR="00091A45" w:rsidRPr="00830D3E" w:rsidRDefault="007D3C26" w:rsidP="00830D3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Marca con una cruz la opción que consider</w:t>
      </w:r>
      <w:r w:rsidR="00091A45">
        <w:rPr>
          <w:rFonts w:ascii="Times New Roman" w:hAnsi="Times New Roman" w:cs="Times New Roman"/>
          <w:sz w:val="24"/>
          <w:szCs w:val="24"/>
        </w:rPr>
        <w:t>as</w:t>
      </w:r>
      <w:r w:rsidRPr="007D3C26">
        <w:rPr>
          <w:rFonts w:ascii="Times New Roman" w:hAnsi="Times New Roman" w:cs="Times New Roman"/>
          <w:sz w:val="24"/>
          <w:szCs w:val="24"/>
        </w:rPr>
        <w:t xml:space="preserve"> verdadera y justifica la respuesta.</w:t>
      </w:r>
    </w:p>
    <w:p w14:paraId="3FC1F54B" w14:textId="09463E3C" w:rsidR="007D3C26" w:rsidRDefault="007D3C26" w:rsidP="00091A45">
      <w:pPr>
        <w:pStyle w:val="Prrafodelist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A45">
        <w:rPr>
          <w:rFonts w:ascii="Times New Roman" w:hAnsi="Times New Roman" w:cs="Times New Roman"/>
          <w:sz w:val="24"/>
          <w:szCs w:val="24"/>
        </w:rPr>
        <w:t>¿Qué es la historia?</w:t>
      </w:r>
      <w:r w:rsidRPr="00091A45">
        <w:rPr>
          <w:rFonts w:ascii="Times New Roman" w:hAnsi="Times New Roman" w:cs="Times New Roman"/>
          <w:sz w:val="24"/>
          <w:szCs w:val="24"/>
        </w:rPr>
        <w:t xml:space="preserve"> </w:t>
      </w:r>
      <w:r w:rsidRPr="00091A45">
        <w:rPr>
          <w:rFonts w:ascii="Times New Roman" w:hAnsi="Times New Roman" w:cs="Times New Roman"/>
          <w:sz w:val="24"/>
          <w:szCs w:val="24"/>
        </w:rPr>
        <w:br/>
        <w:t>a) Un conjunto de relatos ficticios</w:t>
      </w:r>
      <w:r w:rsidRPr="00091A45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091A45">
        <w:rPr>
          <w:rFonts w:ascii="Times New Roman" w:hAnsi="Times New Roman" w:cs="Times New Roman"/>
          <w:sz w:val="24"/>
          <w:szCs w:val="24"/>
        </w:rPr>
        <w:t>Una ciencia que estudia</w:t>
      </w:r>
      <w:r w:rsidRPr="00091A45">
        <w:rPr>
          <w:rFonts w:ascii="Times New Roman" w:hAnsi="Times New Roman" w:cs="Times New Roman"/>
          <w:sz w:val="24"/>
          <w:szCs w:val="24"/>
        </w:rPr>
        <w:t xml:space="preserve"> del pasado de la humanidad</w:t>
      </w:r>
      <w:r w:rsidRPr="00091A45">
        <w:rPr>
          <w:rFonts w:ascii="Times New Roman" w:hAnsi="Times New Roman" w:cs="Times New Roman"/>
          <w:sz w:val="24"/>
          <w:szCs w:val="24"/>
        </w:rPr>
        <w:br/>
        <w:t>c) Solo eventos recientes</w:t>
      </w:r>
    </w:p>
    <w:p w14:paraId="0DF50395" w14:textId="77777777" w:rsidR="00830D3E" w:rsidRPr="00091A45" w:rsidRDefault="00830D3E" w:rsidP="00830D3E">
      <w:pPr>
        <w:pStyle w:val="Prrafodelista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0EEC1CE2" w14:textId="01E8DCD2" w:rsidR="007D3C26" w:rsidRPr="00075CD7" w:rsidRDefault="007D3C26" w:rsidP="00075CD7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CD7">
        <w:rPr>
          <w:rFonts w:ascii="Times New Roman" w:hAnsi="Times New Roman" w:cs="Times New Roman"/>
          <w:sz w:val="24"/>
          <w:szCs w:val="24"/>
        </w:rPr>
        <w:t>¿Por qué</w:t>
      </w:r>
      <w:r w:rsidR="00075CD7">
        <w:rPr>
          <w:rFonts w:ascii="Times New Roman" w:hAnsi="Times New Roman" w:cs="Times New Roman"/>
          <w:sz w:val="24"/>
          <w:szCs w:val="24"/>
        </w:rPr>
        <w:t xml:space="preserve"> crees que</w:t>
      </w:r>
      <w:r w:rsidRPr="00075CD7">
        <w:rPr>
          <w:rFonts w:ascii="Times New Roman" w:hAnsi="Times New Roman" w:cs="Times New Roman"/>
          <w:sz w:val="24"/>
          <w:szCs w:val="24"/>
        </w:rPr>
        <w:t xml:space="preserve"> es importante estudiar la historia?</w:t>
      </w:r>
      <w:r w:rsidRPr="00075CD7">
        <w:rPr>
          <w:rFonts w:ascii="Times New Roman" w:hAnsi="Times New Roman" w:cs="Times New Roman"/>
          <w:sz w:val="24"/>
          <w:szCs w:val="24"/>
        </w:rPr>
        <w:br/>
      </w:r>
    </w:p>
    <w:p w14:paraId="53002D26" w14:textId="03D0631E" w:rsidR="007D3C26" w:rsidRPr="00091A45" w:rsidRDefault="007D3C26" w:rsidP="00091A45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A45">
        <w:rPr>
          <w:rFonts w:ascii="Times New Roman" w:hAnsi="Times New Roman" w:cs="Times New Roman"/>
          <w:sz w:val="24"/>
          <w:szCs w:val="24"/>
        </w:rPr>
        <w:t>Marca con una "X" las fuentes históricas:</w:t>
      </w:r>
    </w:p>
    <w:p w14:paraId="48D0F102" w14:textId="77777777" w:rsidR="007D3C26" w:rsidRPr="007D3C26" w:rsidRDefault="007D3C26" w:rsidP="00091A45">
      <w:pPr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Libros de texto</w:t>
      </w:r>
    </w:p>
    <w:p w14:paraId="12BAAA47" w14:textId="77777777" w:rsidR="007D3C26" w:rsidRPr="007D3C26" w:rsidRDefault="007D3C26" w:rsidP="00091A45">
      <w:pPr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Películas de ficción</w:t>
      </w:r>
    </w:p>
    <w:p w14:paraId="1E232363" w14:textId="77777777" w:rsidR="007D3C26" w:rsidRPr="007D3C26" w:rsidRDefault="007D3C26" w:rsidP="00091A45">
      <w:pPr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Entrevistas</w:t>
      </w:r>
    </w:p>
    <w:p w14:paraId="45114C47" w14:textId="77777777" w:rsidR="007D3C26" w:rsidRPr="007D3C26" w:rsidRDefault="007D3C26" w:rsidP="00091A45">
      <w:pPr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Restos arqueológicos</w:t>
      </w:r>
    </w:p>
    <w:p w14:paraId="79B2DA56" w14:textId="77777777" w:rsidR="00091A45" w:rsidRPr="007D3C26" w:rsidRDefault="00091A45" w:rsidP="00091A45">
      <w:pPr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25B7ED53" w14:textId="77777777" w:rsidR="007D3C26" w:rsidRPr="007D3C26" w:rsidRDefault="007D3C26" w:rsidP="00091A4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Da un ejemplo de cada tipo de fuente histórica:</w:t>
      </w:r>
    </w:p>
    <w:p w14:paraId="1C1845D9" w14:textId="7BB4F1FC" w:rsidR="007D3C26" w:rsidRPr="007D3C26" w:rsidRDefault="007D3C26" w:rsidP="00091A45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 xml:space="preserve">Fuente </w:t>
      </w:r>
      <w:r w:rsidR="00091A45" w:rsidRPr="00091A45">
        <w:rPr>
          <w:rFonts w:ascii="Times New Roman" w:hAnsi="Times New Roman" w:cs="Times New Roman"/>
          <w:sz w:val="24"/>
          <w:szCs w:val="24"/>
        </w:rPr>
        <w:t>primaria:</w:t>
      </w:r>
    </w:p>
    <w:p w14:paraId="6A3C4E40" w14:textId="653797CF" w:rsidR="007D3C26" w:rsidRPr="007D3C26" w:rsidRDefault="007D3C26" w:rsidP="00091A45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 xml:space="preserve">Fuente </w:t>
      </w:r>
      <w:r w:rsidR="00091A45" w:rsidRPr="00091A45">
        <w:rPr>
          <w:rFonts w:ascii="Times New Roman" w:hAnsi="Times New Roman" w:cs="Times New Roman"/>
          <w:sz w:val="24"/>
          <w:szCs w:val="24"/>
        </w:rPr>
        <w:t>secundaria</w:t>
      </w:r>
      <w:r w:rsidRPr="007D3C26">
        <w:rPr>
          <w:rFonts w:ascii="Times New Roman" w:hAnsi="Times New Roman" w:cs="Times New Roman"/>
          <w:sz w:val="24"/>
          <w:szCs w:val="24"/>
        </w:rPr>
        <w:t>:</w:t>
      </w:r>
    </w:p>
    <w:p w14:paraId="2692E4D6" w14:textId="1E124A68" w:rsidR="007D3C26" w:rsidRPr="007D3C26" w:rsidRDefault="007D3C26" w:rsidP="00091A45">
      <w:pPr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01C7C4B6" w14:textId="7C594F31" w:rsidR="007D3C26" w:rsidRPr="00091A45" w:rsidRDefault="007D3C26" w:rsidP="00091A45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A45">
        <w:rPr>
          <w:rFonts w:ascii="Times New Roman" w:hAnsi="Times New Roman" w:cs="Times New Roman"/>
          <w:sz w:val="24"/>
          <w:szCs w:val="24"/>
        </w:rPr>
        <w:t>Dibuja una línea del tiempo e incluye las siguientes edades:</w:t>
      </w:r>
      <w:r w:rsidR="00091A45">
        <w:rPr>
          <w:rFonts w:ascii="Times New Roman" w:hAnsi="Times New Roman" w:cs="Times New Roman"/>
          <w:sz w:val="24"/>
          <w:szCs w:val="24"/>
        </w:rPr>
        <w:t xml:space="preserve"> </w:t>
      </w:r>
      <w:r w:rsidRPr="00091A45">
        <w:rPr>
          <w:rFonts w:ascii="Times New Roman" w:hAnsi="Times New Roman" w:cs="Times New Roman"/>
          <w:sz w:val="24"/>
          <w:szCs w:val="24"/>
        </w:rPr>
        <w:t>Prehistoria</w:t>
      </w:r>
      <w:r w:rsidR="00091A45">
        <w:rPr>
          <w:rFonts w:ascii="Times New Roman" w:hAnsi="Times New Roman" w:cs="Times New Roman"/>
          <w:sz w:val="24"/>
          <w:szCs w:val="24"/>
        </w:rPr>
        <w:t xml:space="preserve">, </w:t>
      </w:r>
      <w:r w:rsidRPr="00091A45">
        <w:rPr>
          <w:rFonts w:ascii="Times New Roman" w:hAnsi="Times New Roman" w:cs="Times New Roman"/>
          <w:sz w:val="24"/>
          <w:szCs w:val="24"/>
        </w:rPr>
        <w:t>Edad Antigua</w:t>
      </w:r>
      <w:r w:rsidR="00091A45">
        <w:rPr>
          <w:rFonts w:ascii="Times New Roman" w:hAnsi="Times New Roman" w:cs="Times New Roman"/>
          <w:sz w:val="24"/>
          <w:szCs w:val="24"/>
        </w:rPr>
        <w:t xml:space="preserve">, </w:t>
      </w:r>
      <w:r w:rsidRPr="00091A45">
        <w:rPr>
          <w:rFonts w:ascii="Times New Roman" w:hAnsi="Times New Roman" w:cs="Times New Roman"/>
          <w:sz w:val="24"/>
          <w:szCs w:val="24"/>
        </w:rPr>
        <w:t>Edad Media</w:t>
      </w:r>
      <w:r w:rsidR="00091A45">
        <w:rPr>
          <w:rFonts w:ascii="Times New Roman" w:hAnsi="Times New Roman" w:cs="Times New Roman"/>
          <w:sz w:val="24"/>
          <w:szCs w:val="24"/>
        </w:rPr>
        <w:t xml:space="preserve">, </w:t>
      </w:r>
      <w:r w:rsidRPr="00091A45">
        <w:rPr>
          <w:rFonts w:ascii="Times New Roman" w:hAnsi="Times New Roman" w:cs="Times New Roman"/>
          <w:sz w:val="24"/>
          <w:szCs w:val="24"/>
        </w:rPr>
        <w:t>Edad Moderna</w:t>
      </w:r>
      <w:r w:rsidR="00091A45">
        <w:rPr>
          <w:rFonts w:ascii="Times New Roman" w:hAnsi="Times New Roman" w:cs="Times New Roman"/>
          <w:sz w:val="24"/>
          <w:szCs w:val="24"/>
        </w:rPr>
        <w:t xml:space="preserve">, </w:t>
      </w:r>
      <w:r w:rsidRPr="00091A45">
        <w:rPr>
          <w:rFonts w:ascii="Times New Roman" w:hAnsi="Times New Roman" w:cs="Times New Roman"/>
          <w:sz w:val="24"/>
          <w:szCs w:val="24"/>
        </w:rPr>
        <w:t>Edad Contemporánea</w:t>
      </w:r>
      <w:r w:rsidR="00091A45">
        <w:rPr>
          <w:rFonts w:ascii="Times New Roman" w:hAnsi="Times New Roman" w:cs="Times New Roman"/>
          <w:sz w:val="24"/>
          <w:szCs w:val="24"/>
        </w:rPr>
        <w:t>.</w:t>
      </w:r>
    </w:p>
    <w:p w14:paraId="0A403645" w14:textId="77777777" w:rsidR="00091A45" w:rsidRPr="007D3C26" w:rsidRDefault="00091A45" w:rsidP="00091A45">
      <w:pPr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02A80EDE" w14:textId="2A8CD332" w:rsidR="007D3C26" w:rsidRDefault="007D3C26" w:rsidP="00091A4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C26">
        <w:rPr>
          <w:rFonts w:ascii="Times New Roman" w:hAnsi="Times New Roman" w:cs="Times New Roman"/>
          <w:sz w:val="24"/>
          <w:szCs w:val="24"/>
        </w:rPr>
        <w:t>¿En qué parte de la línea del tiempo se encuentra el Paleolítico?</w:t>
      </w:r>
    </w:p>
    <w:p w14:paraId="1BA97527" w14:textId="77777777" w:rsidR="00091A45" w:rsidRPr="007D3C26" w:rsidRDefault="00091A45" w:rsidP="00091A4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4B7FEC2" w14:textId="305B2623" w:rsidR="00830D3E" w:rsidRPr="00830D3E" w:rsidRDefault="007D3C26" w:rsidP="00830D3E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¿Qué es la hominización?</w:t>
      </w:r>
      <w:r w:rsidR="00075CD7">
        <w:rPr>
          <w:rFonts w:ascii="Times New Roman" w:hAnsi="Times New Roman" w:cs="Times New Roman"/>
          <w:sz w:val="24"/>
          <w:szCs w:val="24"/>
        </w:rPr>
        <w:t xml:space="preserve"> Justifica tu respuesta. </w:t>
      </w:r>
    </w:p>
    <w:p w14:paraId="60432550" w14:textId="77777777" w:rsidR="00830D3E" w:rsidRDefault="00830D3E" w:rsidP="00830D3E">
      <w:pPr>
        <w:pStyle w:val="Prrafodelista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El proceso de evolución de los humanos</w:t>
      </w:r>
    </w:p>
    <w:p w14:paraId="03EF81F0" w14:textId="16589228" w:rsidR="00830D3E" w:rsidRDefault="00830D3E" w:rsidP="00830D3E">
      <w:pPr>
        <w:pStyle w:val="Prrafodelista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Un tipo de arte antiguo</w:t>
      </w:r>
    </w:p>
    <w:p w14:paraId="3C1B47F3" w14:textId="5BBA21E0" w:rsidR="00830D3E" w:rsidRPr="00830D3E" w:rsidRDefault="00830D3E" w:rsidP="00830D3E">
      <w:pPr>
        <w:pStyle w:val="Prrafodelista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Un evento histórico específico</w:t>
      </w:r>
      <w:r w:rsidRPr="00830D3E">
        <w:rPr>
          <w:rFonts w:ascii="Times New Roman" w:hAnsi="Times New Roman" w:cs="Times New Roman"/>
          <w:sz w:val="24"/>
          <w:szCs w:val="24"/>
        </w:rPr>
        <w:br/>
      </w:r>
    </w:p>
    <w:p w14:paraId="55BE3B04" w14:textId="192D45CE" w:rsidR="007D3C26" w:rsidRPr="00830D3E" w:rsidRDefault="007D3C26" w:rsidP="00830D3E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¿Qué aprendiste sobre el Paleolítico que no sabías antes?</w:t>
      </w:r>
    </w:p>
    <w:p w14:paraId="7DEAFCE3" w14:textId="778EEEAB" w:rsidR="007D3C26" w:rsidRPr="007D3C26" w:rsidRDefault="007D3C26" w:rsidP="007D3C2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D3AF9C" w14:textId="5536D2FE" w:rsidR="007D3C26" w:rsidRPr="00830D3E" w:rsidRDefault="007D3C26" w:rsidP="00830D3E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D3E">
        <w:rPr>
          <w:rFonts w:ascii="Times New Roman" w:hAnsi="Times New Roman" w:cs="Times New Roman"/>
          <w:sz w:val="24"/>
          <w:szCs w:val="24"/>
        </w:rPr>
        <w:t>¿Por qué crees que es importante conocer sobre el proceso de hominización?</w:t>
      </w:r>
    </w:p>
    <w:sectPr w:rsidR="007D3C26" w:rsidRPr="00830D3E" w:rsidSect="00830D3E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38E8" w14:textId="77777777" w:rsidR="00216AF6" w:rsidRDefault="00216AF6" w:rsidP="00812AB4">
      <w:pPr>
        <w:spacing w:line="240" w:lineRule="auto"/>
      </w:pPr>
      <w:r>
        <w:separator/>
      </w:r>
    </w:p>
  </w:endnote>
  <w:endnote w:type="continuationSeparator" w:id="0">
    <w:p w14:paraId="59BB4C23" w14:textId="77777777" w:rsidR="00216AF6" w:rsidRDefault="00216AF6" w:rsidP="00812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8355" w14:textId="535B42D7" w:rsidR="00830D3E" w:rsidRDefault="00830D3E">
    <w:pPr>
      <w:pStyle w:val="Piedepgina"/>
    </w:pPr>
    <w:r>
      <w:t xml:space="preserve">Criterios de evaluación: </w:t>
    </w:r>
  </w:p>
  <w:p w14:paraId="6ACE050F" w14:textId="459292E5" w:rsidR="00830D3E" w:rsidRDefault="00830D3E" w:rsidP="00830D3E">
    <w:pPr>
      <w:pStyle w:val="Piedepgina"/>
      <w:numPr>
        <w:ilvl w:val="0"/>
        <w:numId w:val="13"/>
      </w:numPr>
    </w:pPr>
    <w:r>
      <w:t xml:space="preserve">Participación de todos los integrantes del grupo. </w:t>
    </w:r>
  </w:p>
  <w:p w14:paraId="1CA43F30" w14:textId="03CE4A2E" w:rsidR="00830D3E" w:rsidRDefault="00830D3E" w:rsidP="00830D3E">
    <w:pPr>
      <w:pStyle w:val="Piedepgina"/>
      <w:numPr>
        <w:ilvl w:val="0"/>
        <w:numId w:val="13"/>
      </w:numPr>
    </w:pPr>
    <w:r>
      <w:t>Coherencia en las respuestas.</w:t>
    </w:r>
  </w:p>
  <w:p w14:paraId="3FB082BC" w14:textId="2D2CE58C" w:rsidR="00830D3E" w:rsidRDefault="00830D3E" w:rsidP="00830D3E">
    <w:pPr>
      <w:pStyle w:val="Piedepgina"/>
      <w:numPr>
        <w:ilvl w:val="0"/>
        <w:numId w:val="13"/>
      </w:numPr>
    </w:pPr>
    <w:r>
      <w:t>Buena ortografía.</w:t>
    </w:r>
  </w:p>
  <w:p w14:paraId="70550293" w14:textId="2D3C7873" w:rsidR="00830D3E" w:rsidRDefault="00830D3E" w:rsidP="00830D3E">
    <w:pPr>
      <w:pStyle w:val="Piedepgina"/>
      <w:numPr>
        <w:ilvl w:val="0"/>
        <w:numId w:val="13"/>
      </w:numPr>
    </w:pPr>
    <w:r>
      <w:t>Prolijidad en la 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B973" w14:textId="77777777" w:rsidR="00216AF6" w:rsidRDefault="00216AF6" w:rsidP="00812AB4">
      <w:pPr>
        <w:spacing w:line="240" w:lineRule="auto"/>
      </w:pPr>
      <w:r>
        <w:separator/>
      </w:r>
    </w:p>
  </w:footnote>
  <w:footnote w:type="continuationSeparator" w:id="0">
    <w:p w14:paraId="0AFECEDB" w14:textId="77777777" w:rsidR="00216AF6" w:rsidRDefault="00216AF6" w:rsidP="00812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7E0" w14:textId="0FE22DCE" w:rsidR="00812AB4" w:rsidRDefault="00A10159" w:rsidP="00812AB4">
    <w:pPr>
      <w:pStyle w:val="Encabezado"/>
      <w:ind w:left="0" w:hanging="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FBEDE" wp14:editId="3695120C">
              <wp:simplePos x="0" y="0"/>
              <wp:positionH relativeFrom="column">
                <wp:posOffset>1271270</wp:posOffset>
              </wp:positionH>
              <wp:positionV relativeFrom="paragraph">
                <wp:posOffset>-50165</wp:posOffset>
              </wp:positionV>
              <wp:extent cx="3238500" cy="990600"/>
              <wp:effectExtent l="0" t="0" r="0" b="0"/>
              <wp:wrapNone/>
              <wp:docPr id="12265087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CCBEF" w14:textId="7E9DD093" w:rsidR="00812AB4" w:rsidRPr="00812AB4" w:rsidRDefault="00812AB4" w:rsidP="00812AB4">
                          <w:pPr>
                            <w:ind w:left="0" w:firstLine="0"/>
                            <w:rPr>
                              <w:rFonts w:ascii="Amasis MT Pro Medium" w:hAnsi="Amasis MT Pro Medium"/>
                              <w:b/>
                              <w:bCs/>
                              <w:i/>
                              <w:iCs/>
                              <w:u w:val="single"/>
                            </w:rPr>
                          </w:pPr>
                          <w:r w:rsidRPr="00812AB4">
                            <w:rPr>
                              <w:rFonts w:ascii="Amasis MT Pro Medium" w:hAnsi="Amasis MT Pro Medium"/>
                              <w:b/>
                              <w:bCs/>
                              <w:i/>
                              <w:iCs/>
                              <w:u w:val="single"/>
                            </w:rPr>
                            <w:t>Colegio Modelo</w:t>
                          </w:r>
                        </w:p>
                        <w:p w14:paraId="042790A9" w14:textId="0AD0D26E" w:rsidR="00812AB4" w:rsidRPr="00812AB4" w:rsidRDefault="00812AB4" w:rsidP="00812AB4">
                          <w:pPr>
                            <w:ind w:left="0" w:firstLine="0"/>
                            <w:rPr>
                              <w:rFonts w:ascii="Amasis MT Pro Medium" w:hAnsi="Amasis MT Pro Medium"/>
                            </w:rPr>
                          </w:pPr>
                          <w:r w:rsidRPr="00812AB4">
                            <w:rPr>
                              <w:rFonts w:ascii="Amasis MT Pro Medium" w:hAnsi="Amasis MT Pro Medium"/>
                            </w:rPr>
                            <w:t>Área: Historia</w:t>
                          </w:r>
                        </w:p>
                        <w:p w14:paraId="7672208F" w14:textId="4A44F553" w:rsidR="00812AB4" w:rsidRPr="00812AB4" w:rsidRDefault="00812AB4" w:rsidP="00812AB4">
                          <w:pPr>
                            <w:ind w:left="0" w:firstLine="0"/>
                            <w:rPr>
                              <w:rFonts w:ascii="Amasis MT Pro Medium" w:hAnsi="Amasis MT Pro Medium"/>
                            </w:rPr>
                          </w:pPr>
                          <w:r w:rsidRPr="00812AB4">
                            <w:rPr>
                              <w:rFonts w:ascii="Amasis MT Pro Medium" w:hAnsi="Amasis MT Pro Medium"/>
                            </w:rPr>
                            <w:t>Prof. Tamara Riveros</w:t>
                          </w:r>
                        </w:p>
                        <w:p w14:paraId="38AAFF08" w14:textId="51CC4B03" w:rsidR="00812AB4" w:rsidRPr="00812AB4" w:rsidRDefault="00812AB4" w:rsidP="00812AB4">
                          <w:pPr>
                            <w:ind w:left="0" w:firstLine="0"/>
                            <w:rPr>
                              <w:rFonts w:ascii="Amasis MT Pro Medium" w:hAnsi="Amasis MT Pro Medium"/>
                            </w:rPr>
                          </w:pPr>
                          <w:r w:rsidRPr="00812AB4">
                            <w:rPr>
                              <w:rFonts w:ascii="Amasis MT Pro Medium" w:hAnsi="Amasis MT Pro Medium"/>
                            </w:rPr>
                            <w:t>1° Año 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FBE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1pt;margin-top:-3.95pt;width:25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" stroked="f">
              <v:textbox>
                <w:txbxContent>
                  <w:p w14:paraId="1B5CCBEF" w14:textId="7E9DD093" w:rsidR="00812AB4" w:rsidRPr="00812AB4" w:rsidRDefault="00812AB4" w:rsidP="00812AB4">
                    <w:pPr>
                      <w:ind w:left="0" w:firstLine="0"/>
                      <w:rPr>
                        <w:rFonts w:ascii="Amasis MT Pro Medium" w:hAnsi="Amasis MT Pro Medium"/>
                        <w:b/>
                        <w:bCs/>
                        <w:i/>
                        <w:iCs/>
                        <w:u w:val="single"/>
                      </w:rPr>
                    </w:pPr>
                    <w:r w:rsidRPr="00812AB4">
                      <w:rPr>
                        <w:rFonts w:ascii="Amasis MT Pro Medium" w:hAnsi="Amasis MT Pro Medium"/>
                        <w:b/>
                        <w:bCs/>
                        <w:i/>
                        <w:iCs/>
                        <w:u w:val="single"/>
                      </w:rPr>
                      <w:t>Colegio Modelo</w:t>
                    </w:r>
                  </w:p>
                  <w:p w14:paraId="042790A9" w14:textId="0AD0D26E" w:rsidR="00812AB4" w:rsidRPr="00812AB4" w:rsidRDefault="00812AB4" w:rsidP="00812AB4">
                    <w:pPr>
                      <w:ind w:left="0" w:firstLine="0"/>
                      <w:rPr>
                        <w:rFonts w:ascii="Amasis MT Pro Medium" w:hAnsi="Amasis MT Pro Medium"/>
                      </w:rPr>
                    </w:pPr>
                    <w:r w:rsidRPr="00812AB4">
                      <w:rPr>
                        <w:rFonts w:ascii="Amasis MT Pro Medium" w:hAnsi="Amasis MT Pro Medium"/>
                      </w:rPr>
                      <w:t>Área: Historia</w:t>
                    </w:r>
                  </w:p>
                  <w:p w14:paraId="7672208F" w14:textId="4A44F553" w:rsidR="00812AB4" w:rsidRPr="00812AB4" w:rsidRDefault="00812AB4" w:rsidP="00812AB4">
                    <w:pPr>
                      <w:ind w:left="0" w:firstLine="0"/>
                      <w:rPr>
                        <w:rFonts w:ascii="Amasis MT Pro Medium" w:hAnsi="Amasis MT Pro Medium"/>
                      </w:rPr>
                    </w:pPr>
                    <w:r w:rsidRPr="00812AB4">
                      <w:rPr>
                        <w:rFonts w:ascii="Amasis MT Pro Medium" w:hAnsi="Amasis MT Pro Medium"/>
                      </w:rPr>
                      <w:t>Prof. Tamara Riveros</w:t>
                    </w:r>
                  </w:p>
                  <w:p w14:paraId="38AAFF08" w14:textId="51CC4B03" w:rsidR="00812AB4" w:rsidRPr="00812AB4" w:rsidRDefault="00812AB4" w:rsidP="00812AB4">
                    <w:pPr>
                      <w:ind w:left="0" w:firstLine="0"/>
                      <w:rPr>
                        <w:rFonts w:ascii="Amasis MT Pro Medium" w:hAnsi="Amasis MT Pro Medium"/>
                      </w:rPr>
                    </w:pPr>
                    <w:r w:rsidRPr="00812AB4">
                      <w:rPr>
                        <w:rFonts w:ascii="Amasis MT Pro Medium" w:hAnsi="Amasis MT Pro Medium"/>
                      </w:rPr>
                      <w:t>1° Año C</w:t>
                    </w:r>
                  </w:p>
                </w:txbxContent>
              </v:textbox>
            </v:shape>
          </w:pict>
        </mc:Fallback>
      </mc:AlternateContent>
    </w:r>
    <w:r w:rsidR="00812AB4">
      <w:t xml:space="preserve">      </w:t>
    </w:r>
    <w:r w:rsidR="00812AB4">
      <w:tab/>
      <w:t xml:space="preserve">  </w:t>
    </w:r>
    <w:r w:rsidR="00812AB4">
      <w:rPr>
        <w:noProof/>
      </w:rPr>
      <w:drawing>
        <wp:inline distT="0" distB="0" distL="0" distR="0" wp14:anchorId="248779C7" wp14:editId="7C57906B">
          <wp:extent cx="857250" cy="952500"/>
          <wp:effectExtent l="0" t="0" r="0" b="0"/>
          <wp:docPr id="714869352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869352" name="Imagen 1" descr="Una caricatura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258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3B6"/>
    <w:multiLevelType w:val="multilevel"/>
    <w:tmpl w:val="4D6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72CAB"/>
    <w:multiLevelType w:val="multilevel"/>
    <w:tmpl w:val="B312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E22DA"/>
    <w:multiLevelType w:val="multilevel"/>
    <w:tmpl w:val="4D6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35F41"/>
    <w:multiLevelType w:val="multilevel"/>
    <w:tmpl w:val="4D6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33E49"/>
    <w:multiLevelType w:val="multilevel"/>
    <w:tmpl w:val="6084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A12A9"/>
    <w:multiLevelType w:val="hybridMultilevel"/>
    <w:tmpl w:val="A06847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9115F"/>
    <w:multiLevelType w:val="hybridMultilevel"/>
    <w:tmpl w:val="90DA9B48"/>
    <w:lvl w:ilvl="0" w:tplc="6A585476">
      <w:start w:val="8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D6B440B"/>
    <w:multiLevelType w:val="multilevel"/>
    <w:tmpl w:val="4D6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25F06"/>
    <w:multiLevelType w:val="multilevel"/>
    <w:tmpl w:val="62C6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C37E1"/>
    <w:multiLevelType w:val="multilevel"/>
    <w:tmpl w:val="4D6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70FB2"/>
    <w:multiLevelType w:val="multilevel"/>
    <w:tmpl w:val="BE06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23A61"/>
    <w:multiLevelType w:val="multilevel"/>
    <w:tmpl w:val="C9A0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C7A56"/>
    <w:multiLevelType w:val="multilevel"/>
    <w:tmpl w:val="214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181211">
    <w:abstractNumId w:val="11"/>
  </w:num>
  <w:num w:numId="2" w16cid:durableId="585654711">
    <w:abstractNumId w:val="8"/>
  </w:num>
  <w:num w:numId="3" w16cid:durableId="1247812256">
    <w:abstractNumId w:val="12"/>
  </w:num>
  <w:num w:numId="4" w16cid:durableId="839584427">
    <w:abstractNumId w:val="4"/>
  </w:num>
  <w:num w:numId="5" w16cid:durableId="1314215941">
    <w:abstractNumId w:val="10"/>
  </w:num>
  <w:num w:numId="6" w16cid:durableId="138039328">
    <w:abstractNumId w:val="1"/>
  </w:num>
  <w:num w:numId="7" w16cid:durableId="102461278">
    <w:abstractNumId w:val="5"/>
  </w:num>
  <w:num w:numId="8" w16cid:durableId="163664858">
    <w:abstractNumId w:val="3"/>
  </w:num>
  <w:num w:numId="9" w16cid:durableId="1502698117">
    <w:abstractNumId w:val="9"/>
  </w:num>
  <w:num w:numId="10" w16cid:durableId="877350298">
    <w:abstractNumId w:val="7"/>
  </w:num>
  <w:num w:numId="11" w16cid:durableId="443573798">
    <w:abstractNumId w:val="0"/>
  </w:num>
  <w:num w:numId="12" w16cid:durableId="2016229810">
    <w:abstractNumId w:val="2"/>
  </w:num>
  <w:num w:numId="13" w16cid:durableId="203183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4"/>
    <w:rsid w:val="00075CD7"/>
    <w:rsid w:val="00091A45"/>
    <w:rsid w:val="00216AF6"/>
    <w:rsid w:val="007406BA"/>
    <w:rsid w:val="007D3C26"/>
    <w:rsid w:val="00812AB4"/>
    <w:rsid w:val="00830D3E"/>
    <w:rsid w:val="00A10159"/>
    <w:rsid w:val="00A71EE9"/>
    <w:rsid w:val="00B76254"/>
    <w:rsid w:val="00EF255E"/>
    <w:rsid w:val="00F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3D94"/>
  <w15:chartTrackingRefBased/>
  <w15:docId w15:val="{2D5C22C8-2FC1-4B38-9D6C-C2C57BEA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A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A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A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A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A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A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A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A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AB4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A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A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A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A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A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2AB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AB4"/>
  </w:style>
  <w:style w:type="paragraph" w:styleId="Piedepgina">
    <w:name w:val="footer"/>
    <w:basedOn w:val="Normal"/>
    <w:link w:val="PiedepginaCar"/>
    <w:uiPriority w:val="99"/>
    <w:unhideWhenUsed/>
    <w:rsid w:val="00812AB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Riveros</dc:creator>
  <cp:keywords/>
  <dc:description/>
  <cp:lastModifiedBy>Tamara Riveros</cp:lastModifiedBy>
  <cp:revision>1</cp:revision>
  <dcterms:created xsi:type="dcterms:W3CDTF">2025-05-01T20:10:00Z</dcterms:created>
  <dcterms:modified xsi:type="dcterms:W3CDTF">2025-05-01T21:04:00Z</dcterms:modified>
</cp:coreProperties>
</file>