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E89" w:rsidRPr="00F62A53" w:rsidRDefault="00B15E89" w:rsidP="00B15E89">
      <w:pPr>
        <w:ind w:left="360"/>
        <w:rPr>
          <w:rFonts w:ascii="Arial" w:eastAsia="Calibri" w:hAnsi="Arial" w:cs="Arial"/>
          <w:sz w:val="24"/>
          <w:szCs w:val="24"/>
        </w:rPr>
      </w:pPr>
      <w:r>
        <w:rPr>
          <w:rFonts w:ascii="Arial" w:eastAsiaTheme="minorHAnsi" w:hAnsi="Arial" w:cs="Arial"/>
          <w:sz w:val="28"/>
          <w:szCs w:val="28"/>
        </w:rPr>
        <w:t>VIERNE</w:t>
      </w:r>
      <w:r w:rsidRPr="00F62A53">
        <w:rPr>
          <w:rFonts w:ascii="Arial" w:eastAsiaTheme="minorHAnsi" w:hAnsi="Arial" w:cs="Arial"/>
          <w:sz w:val="28"/>
          <w:szCs w:val="28"/>
        </w:rPr>
        <w:t>S</w:t>
      </w:r>
      <w:r w:rsidR="00FD07EB">
        <w:rPr>
          <w:rFonts w:ascii="Arial" w:eastAsiaTheme="minorHAnsi" w:hAnsi="Arial" w:cs="Arial"/>
          <w:sz w:val="28"/>
          <w:szCs w:val="28"/>
        </w:rPr>
        <w:t xml:space="preserve"> 9 DE MAYO</w:t>
      </w:r>
    </w:p>
    <w:p w:rsidR="00B15E89" w:rsidRPr="00F62A53" w:rsidRDefault="00B15E89" w:rsidP="00B15E89">
      <w:pPr>
        <w:rPr>
          <w:rFonts w:ascii="Arial" w:eastAsiaTheme="minorHAnsi" w:hAnsi="Arial" w:cs="Arial"/>
          <w:b/>
          <w:color w:val="FF0000"/>
          <w:sz w:val="24"/>
          <w:szCs w:val="24"/>
          <w:u w:val="single"/>
        </w:rPr>
      </w:pPr>
      <w:r w:rsidRPr="00F62A53">
        <w:rPr>
          <w:rFonts w:ascii="Arial" w:eastAsiaTheme="minorHAnsi" w:hAnsi="Arial" w:cs="Arial"/>
          <w:b/>
          <w:color w:val="FF0000"/>
          <w:sz w:val="24"/>
          <w:szCs w:val="24"/>
          <w:u w:val="single"/>
        </w:rPr>
        <w:t>Á</w:t>
      </w:r>
      <w:r>
        <w:rPr>
          <w:rFonts w:ascii="Arial" w:eastAsiaTheme="minorHAnsi" w:hAnsi="Arial" w:cs="Arial"/>
          <w:b/>
          <w:color w:val="FF0000"/>
          <w:sz w:val="24"/>
          <w:szCs w:val="24"/>
          <w:u w:val="single"/>
        </w:rPr>
        <w:t>REA CIENCIAS NATURALES</w:t>
      </w:r>
    </w:p>
    <w:p w:rsidR="00B15E89" w:rsidRPr="00F62A53" w:rsidRDefault="00B15E89" w:rsidP="00B15E89">
      <w:pPr>
        <w:rPr>
          <w:rFonts w:ascii="Arial" w:hAnsi="Arial"/>
          <w:b/>
          <w:color w:val="92D050"/>
          <w:u w:val="thick"/>
        </w:rPr>
      </w:pPr>
      <w:r w:rsidRPr="00F62A53">
        <w:rPr>
          <w:rFonts w:ascii="Arial" w:hAnsi="Arial"/>
          <w:b/>
          <w:color w:val="92D050"/>
          <w:u w:val="thick"/>
        </w:rPr>
        <w:t>ACTIVIDAD</w:t>
      </w:r>
      <w:r w:rsidRPr="00F62A53">
        <w:rPr>
          <w:rFonts w:ascii="Arial" w:hAnsi="Arial"/>
          <w:b/>
          <w:color w:val="92D050"/>
          <w:spacing w:val="-4"/>
          <w:u w:val="thick"/>
        </w:rPr>
        <w:t xml:space="preserve"> </w:t>
      </w:r>
      <w:r w:rsidRPr="00F62A53">
        <w:rPr>
          <w:rFonts w:ascii="Arial" w:hAnsi="Arial"/>
          <w:b/>
          <w:color w:val="92D050"/>
          <w:u w:val="thick"/>
        </w:rPr>
        <w:t>DE INICIO</w:t>
      </w:r>
    </w:p>
    <w:p w:rsidR="00B15E89" w:rsidRDefault="00B15E89" w:rsidP="00B15E89">
      <w:pPr>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ombulobo</w:t>
      </w:r>
      <w:proofErr w:type="spellEnd"/>
      <w:r>
        <w:rPr>
          <w:rFonts w:ascii="Arial" w:hAnsi="Arial" w:cs="Arial"/>
          <w:sz w:val="24"/>
          <w:szCs w:val="24"/>
        </w:rPr>
        <w:t xml:space="preserve"> estaba ubicado en el bosque.</w:t>
      </w:r>
    </w:p>
    <w:p w:rsidR="00B15E89" w:rsidRDefault="00B15E89" w:rsidP="00B15E89">
      <w:pPr>
        <w:rPr>
          <w:rFonts w:ascii="Arial" w:hAnsi="Arial" w:cs="Arial"/>
          <w:sz w:val="24"/>
          <w:szCs w:val="24"/>
        </w:rPr>
      </w:pPr>
      <w:r>
        <w:rPr>
          <w:rFonts w:ascii="Arial" w:hAnsi="Arial" w:cs="Arial"/>
          <w:sz w:val="24"/>
          <w:szCs w:val="24"/>
        </w:rPr>
        <w:t>¿Sabes que es un bosque?</w:t>
      </w:r>
    </w:p>
    <w:p w:rsidR="00B15E89" w:rsidRDefault="00B15E89" w:rsidP="00B15E89">
      <w:pPr>
        <w:rPr>
          <w:rFonts w:ascii="Arial" w:hAnsi="Arial" w:cs="Arial"/>
          <w:sz w:val="24"/>
          <w:szCs w:val="24"/>
        </w:rPr>
      </w:pPr>
      <w:r>
        <w:rPr>
          <w:noProof/>
          <w:lang w:val="en-US" w:eastAsia="en-US"/>
        </w:rPr>
        <w:drawing>
          <wp:anchor distT="0" distB="0" distL="114300" distR="114300" simplePos="0" relativeHeight="251659264" behindDoc="0" locked="0" layoutInCell="1" allowOverlap="1" wp14:anchorId="5EC139CA" wp14:editId="35D2D7BF">
            <wp:simplePos x="0" y="0"/>
            <wp:positionH relativeFrom="column">
              <wp:posOffset>-384810</wp:posOffset>
            </wp:positionH>
            <wp:positionV relativeFrom="paragraph">
              <wp:posOffset>403225</wp:posOffset>
            </wp:positionV>
            <wp:extent cx="3305175" cy="20002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644" t="20079" r="33149" b="14035"/>
                    <a:stretch/>
                  </pic:blipFill>
                  <pic:spPr bwMode="auto">
                    <a:xfrm>
                      <a:off x="0" y="0"/>
                      <a:ext cx="3305175" cy="20002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t>Observa muy atento el siguiente video,</w:t>
      </w:r>
      <w:r w:rsidRPr="00F52D4A">
        <w:rPr>
          <w:rFonts w:ascii="Arial" w:hAnsi="Arial" w:cs="Arial"/>
          <w:sz w:val="24"/>
          <w:szCs w:val="24"/>
        </w:rPr>
        <w:t xml:space="preserve"> </w:t>
      </w:r>
      <w:r>
        <w:rPr>
          <w:rFonts w:ascii="Arial" w:hAnsi="Arial" w:cs="Arial"/>
          <w:sz w:val="24"/>
          <w:szCs w:val="24"/>
        </w:rPr>
        <w:t>debes realizar tu propio registro de lo observado en dicho video</w:t>
      </w:r>
    </w:p>
    <w:p w:rsidR="00FD07EB" w:rsidRDefault="00FD07EB"/>
    <w:p w:rsidR="00FD07EB" w:rsidRDefault="00FD07EB"/>
    <w:p w:rsidR="00FD07EB" w:rsidRDefault="00FD07EB"/>
    <w:p w:rsidR="00FD07EB" w:rsidRDefault="00FD07EB"/>
    <w:p w:rsidR="00FD07EB" w:rsidRDefault="00FD07EB"/>
    <w:p w:rsidR="00FD07EB" w:rsidRDefault="00FD07EB"/>
    <w:p w:rsidR="00AC70E9" w:rsidRPr="003970BB" w:rsidRDefault="00FD07EB" w:rsidP="003970BB">
      <w:pPr>
        <w:pStyle w:val="Prrafodelista"/>
        <w:numPr>
          <w:ilvl w:val="0"/>
          <w:numId w:val="2"/>
        </w:numPr>
        <w:rPr>
          <w:rFonts w:ascii="Arial" w:hAnsi="Arial" w:cs="Arial"/>
          <w:sz w:val="24"/>
          <w:szCs w:val="24"/>
        </w:rPr>
      </w:pPr>
      <w:r w:rsidRPr="00FD07EB">
        <w:rPr>
          <w:noProof/>
          <w:lang w:val="en-US"/>
        </w:rPr>
        <w:drawing>
          <wp:anchor distT="0" distB="0" distL="114300" distR="114300" simplePos="0" relativeHeight="251661312" behindDoc="0" locked="0" layoutInCell="1" allowOverlap="1" wp14:anchorId="04AD7467" wp14:editId="0D574FF7">
            <wp:simplePos x="0" y="0"/>
            <wp:positionH relativeFrom="margin">
              <wp:posOffset>-752475</wp:posOffset>
            </wp:positionH>
            <wp:positionV relativeFrom="paragraph">
              <wp:posOffset>276225</wp:posOffset>
            </wp:positionV>
            <wp:extent cx="6219825" cy="4158511"/>
            <wp:effectExtent l="0" t="0" r="0" b="0"/>
            <wp:wrapNone/>
            <wp:docPr id="2" name="Imagen 2" descr="Que es un b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 es un bosque"/>
                    <pic:cNvPicPr>
                      <a:picLocks noChangeAspect="1" noChangeArrowheads="1"/>
                    </pic:cNvPicPr>
                  </pic:nvPicPr>
                  <pic:blipFill rotWithShape="1">
                    <a:blip r:embed="rId8">
                      <a:extLst>
                        <a:ext uri="{28A0092B-C50C-407E-A947-70E740481C1C}">
                          <a14:useLocalDpi xmlns:a14="http://schemas.microsoft.com/office/drawing/2010/main" val="0"/>
                        </a:ext>
                      </a:extLst>
                    </a:blip>
                    <a:srcRect b="5439"/>
                    <a:stretch/>
                  </pic:blipFill>
                  <pic:spPr bwMode="auto">
                    <a:xfrm>
                      <a:off x="0" y="0"/>
                      <a:ext cx="6219825" cy="4158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0BB">
        <w:rPr>
          <w:rFonts w:ascii="Arial" w:hAnsi="Arial" w:cs="Arial"/>
          <w:sz w:val="24"/>
          <w:szCs w:val="24"/>
        </w:rPr>
        <w:t>Lee muy atento la información</w:t>
      </w: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p>
    <w:p w:rsidR="00CB563F" w:rsidRDefault="00CB563F">
      <w:pPr>
        <w:rPr>
          <w:rFonts w:ascii="Arial" w:hAnsi="Arial" w:cs="Arial"/>
          <w:sz w:val="24"/>
          <w:szCs w:val="24"/>
        </w:rPr>
      </w:pPr>
      <w:r>
        <w:rPr>
          <w:rFonts w:ascii="Arial" w:hAnsi="Arial" w:cs="Arial"/>
          <w:sz w:val="24"/>
          <w:szCs w:val="24"/>
        </w:rPr>
        <w:lastRenderedPageBreak/>
        <w:t xml:space="preserve">Con la información </w:t>
      </w:r>
      <w:proofErr w:type="gramStart"/>
      <w:r>
        <w:rPr>
          <w:rFonts w:ascii="Arial" w:hAnsi="Arial" w:cs="Arial"/>
          <w:sz w:val="24"/>
          <w:szCs w:val="24"/>
        </w:rPr>
        <w:t>leída ,</w:t>
      </w:r>
      <w:proofErr w:type="gramEnd"/>
      <w:r>
        <w:rPr>
          <w:rFonts w:ascii="Arial" w:hAnsi="Arial" w:cs="Arial"/>
          <w:sz w:val="24"/>
          <w:szCs w:val="24"/>
        </w:rPr>
        <w:t xml:space="preserve"> responde:</w:t>
      </w:r>
    </w:p>
    <w:p w:rsidR="00CB563F" w:rsidRDefault="00CB563F">
      <w:pPr>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Qué es un bosque?-------------------------------------------------------------------------------</w:t>
      </w:r>
    </w:p>
    <w:p w:rsidR="00CB563F" w:rsidRDefault="00CB563F">
      <w:pPr>
        <w:rPr>
          <w:rFonts w:ascii="Arial" w:hAnsi="Arial" w:cs="Arial"/>
          <w:sz w:val="24"/>
          <w:szCs w:val="24"/>
        </w:rPr>
      </w:pPr>
      <w:r>
        <w:rPr>
          <w:rFonts w:ascii="Arial" w:hAnsi="Arial" w:cs="Arial"/>
          <w:sz w:val="24"/>
          <w:szCs w:val="24"/>
        </w:rPr>
        <w:t>--------------------------------------------------------------------------------------------------------------</w:t>
      </w:r>
    </w:p>
    <w:p w:rsidR="00CB563F" w:rsidRDefault="00CB563F">
      <w:pPr>
        <w:rPr>
          <w:rFonts w:ascii="Arial" w:hAnsi="Arial" w:cs="Arial"/>
          <w:sz w:val="24"/>
          <w:szCs w:val="24"/>
        </w:rPr>
      </w:pPr>
      <w:r>
        <w:rPr>
          <w:rFonts w:ascii="Arial" w:hAnsi="Arial" w:cs="Arial"/>
          <w:sz w:val="24"/>
          <w:szCs w:val="24"/>
        </w:rPr>
        <w:t>b)</w:t>
      </w:r>
      <w:proofErr w:type="gramStart"/>
      <w:r>
        <w:rPr>
          <w:rFonts w:ascii="Arial" w:hAnsi="Arial" w:cs="Arial"/>
          <w:sz w:val="24"/>
          <w:szCs w:val="24"/>
        </w:rPr>
        <w:t>-¿</w:t>
      </w:r>
      <w:proofErr w:type="gramEnd"/>
      <w:r>
        <w:rPr>
          <w:rFonts w:ascii="Arial" w:hAnsi="Arial" w:cs="Arial"/>
          <w:sz w:val="24"/>
          <w:szCs w:val="24"/>
        </w:rPr>
        <w:t>Quiénes viven en el bosque?------------------------------------------------------------------</w:t>
      </w:r>
    </w:p>
    <w:p w:rsidR="00CB563F" w:rsidRDefault="00CB563F">
      <w:pPr>
        <w:rPr>
          <w:rFonts w:ascii="Arial" w:hAnsi="Arial" w:cs="Arial"/>
          <w:sz w:val="24"/>
          <w:szCs w:val="24"/>
        </w:rPr>
      </w:pPr>
      <w:r>
        <w:rPr>
          <w:rFonts w:ascii="Arial" w:hAnsi="Arial" w:cs="Arial"/>
          <w:sz w:val="24"/>
          <w:szCs w:val="24"/>
        </w:rPr>
        <w:t>--------------------------------------------------------------------------------------------------------------</w:t>
      </w:r>
    </w:p>
    <w:p w:rsidR="00CB563F" w:rsidRDefault="00CB563F" w:rsidP="00CB563F">
      <w:pPr>
        <w:rPr>
          <w:rFonts w:ascii="Arial" w:hAnsi="Arial" w:cs="Arial"/>
          <w:sz w:val="24"/>
          <w:szCs w:val="24"/>
        </w:rPr>
      </w:pPr>
      <w:r>
        <w:rPr>
          <w:rFonts w:ascii="Arial" w:hAnsi="Arial" w:cs="Arial"/>
          <w:sz w:val="24"/>
          <w:szCs w:val="24"/>
        </w:rPr>
        <w:t>c)-</w:t>
      </w:r>
      <w:r w:rsidR="0013484C">
        <w:rPr>
          <w:rFonts w:ascii="Arial" w:hAnsi="Arial" w:cs="Arial"/>
          <w:sz w:val="24"/>
          <w:szCs w:val="24"/>
        </w:rPr>
        <w:t>Los bosques absorben----------------------------------------------------------------------------</w:t>
      </w:r>
    </w:p>
    <w:p w:rsidR="0013484C" w:rsidRDefault="0013484C" w:rsidP="00CB563F">
      <w:pPr>
        <w:rPr>
          <w:rFonts w:ascii="Arial" w:hAnsi="Arial" w:cs="Arial"/>
          <w:sz w:val="24"/>
          <w:szCs w:val="24"/>
        </w:rPr>
      </w:pPr>
      <w:r>
        <w:rPr>
          <w:rFonts w:ascii="Arial" w:hAnsi="Arial" w:cs="Arial"/>
          <w:sz w:val="24"/>
          <w:szCs w:val="24"/>
        </w:rPr>
        <w:t>Los bosques liberan-----------------------------------------------------------------------------------</w:t>
      </w:r>
    </w:p>
    <w:p w:rsidR="00060B88" w:rsidRDefault="0013484C" w:rsidP="00CB563F">
      <w:pPr>
        <w:rPr>
          <w:rFonts w:ascii="Arial" w:hAnsi="Arial" w:cs="Arial"/>
          <w:sz w:val="24"/>
          <w:szCs w:val="24"/>
        </w:rPr>
      </w:pPr>
      <w:r>
        <w:rPr>
          <w:rFonts w:ascii="Arial" w:hAnsi="Arial" w:cs="Arial"/>
          <w:sz w:val="24"/>
          <w:szCs w:val="24"/>
        </w:rPr>
        <w:t>d)-Qué recursos naturales proporcionan los bosques---------------------------------------</w:t>
      </w:r>
    </w:p>
    <w:p w:rsidR="00060B88" w:rsidRDefault="0013484C" w:rsidP="00CB563F">
      <w:pPr>
        <w:rPr>
          <w:rFonts w:ascii="Arial" w:hAnsi="Arial" w:cs="Arial"/>
          <w:sz w:val="24"/>
          <w:szCs w:val="24"/>
        </w:rPr>
      </w:pPr>
      <w:r>
        <w:rPr>
          <w:rFonts w:ascii="Arial" w:hAnsi="Arial" w:cs="Arial"/>
          <w:sz w:val="24"/>
          <w:szCs w:val="24"/>
        </w:rPr>
        <w:t>-------------------------------------------------------------------------------</w:t>
      </w:r>
      <w:r w:rsidR="00060B88">
        <w:rPr>
          <w:rFonts w:ascii="Arial" w:hAnsi="Arial" w:cs="Arial"/>
          <w:sz w:val="24"/>
          <w:szCs w:val="24"/>
        </w:rPr>
        <w:t>-------------------------------</w:t>
      </w:r>
    </w:p>
    <w:p w:rsidR="00060B88" w:rsidRDefault="00060B88" w:rsidP="00CB563F">
      <w:pPr>
        <w:rPr>
          <w:rFonts w:ascii="Arial" w:hAnsi="Arial" w:cs="Arial"/>
          <w:sz w:val="24"/>
          <w:szCs w:val="24"/>
        </w:rPr>
      </w:pPr>
    </w:p>
    <w:p w:rsidR="00060B88" w:rsidRDefault="00853F52" w:rsidP="00CB563F">
      <w:pPr>
        <w:rPr>
          <w:rFonts w:ascii="Arial" w:hAnsi="Arial" w:cs="Arial"/>
          <w:sz w:val="24"/>
          <w:szCs w:val="24"/>
        </w:rPr>
      </w:pPr>
      <w:r>
        <w:rPr>
          <w:rFonts w:ascii="Arial" w:hAnsi="Arial" w:cs="Arial"/>
          <w:sz w:val="24"/>
          <w:szCs w:val="24"/>
        </w:rPr>
        <w:t xml:space="preserve">e)-Qué ofrecen los </w:t>
      </w:r>
      <w:proofErr w:type="gramStart"/>
      <w:r>
        <w:rPr>
          <w:rFonts w:ascii="Arial" w:hAnsi="Arial" w:cs="Arial"/>
          <w:sz w:val="24"/>
          <w:szCs w:val="24"/>
        </w:rPr>
        <w:t>bosques?</w:t>
      </w:r>
      <w:r w:rsidR="0013484C">
        <w:rPr>
          <w:rFonts w:ascii="Arial" w:hAnsi="Arial" w:cs="Arial"/>
          <w:sz w:val="24"/>
          <w:szCs w:val="24"/>
        </w:rPr>
        <w:t>-----------------------------------------------------------------------</w:t>
      </w:r>
      <w:proofErr w:type="gramEnd"/>
    </w:p>
    <w:p w:rsidR="00060B88" w:rsidRDefault="0013484C" w:rsidP="00CB563F">
      <w:pPr>
        <w:rPr>
          <w:rFonts w:ascii="Arial" w:hAnsi="Arial" w:cs="Arial"/>
          <w:sz w:val="24"/>
          <w:szCs w:val="24"/>
        </w:rPr>
      </w:pPr>
      <w:r>
        <w:rPr>
          <w:rFonts w:ascii="Arial" w:hAnsi="Arial" w:cs="Arial"/>
          <w:sz w:val="24"/>
          <w:szCs w:val="24"/>
        </w:rPr>
        <w:t>-------------------------------------------------------------------------------------</w:t>
      </w:r>
      <w:r w:rsidR="00853F52">
        <w:rPr>
          <w:rFonts w:ascii="Arial" w:hAnsi="Arial" w:cs="Arial"/>
          <w:sz w:val="24"/>
          <w:szCs w:val="24"/>
        </w:rPr>
        <w:t>-------------------------</w:t>
      </w:r>
    </w:p>
    <w:p w:rsidR="00060B88" w:rsidRPr="006B59A8" w:rsidRDefault="00060B88" w:rsidP="00060B88">
      <w:pPr>
        <w:pStyle w:val="Prrafodelista"/>
        <w:numPr>
          <w:ilvl w:val="0"/>
          <w:numId w:val="1"/>
        </w:numPr>
        <w:rPr>
          <w:rFonts w:ascii="Arial" w:hAnsi="Arial" w:cs="Arial"/>
          <w:sz w:val="24"/>
          <w:szCs w:val="24"/>
        </w:rPr>
      </w:pPr>
      <w:proofErr w:type="gramStart"/>
      <w:r>
        <w:rPr>
          <w:rFonts w:ascii="Arial" w:hAnsi="Arial" w:cs="Arial"/>
          <w:sz w:val="24"/>
          <w:szCs w:val="24"/>
        </w:rPr>
        <w:t>E</w:t>
      </w:r>
      <w:r w:rsidRPr="006B59A8">
        <w:rPr>
          <w:rFonts w:ascii="Arial" w:hAnsi="Arial" w:cs="Arial"/>
          <w:sz w:val="24"/>
          <w:szCs w:val="24"/>
        </w:rPr>
        <w:t>l nombre de las provincias más afectadas</w:t>
      </w:r>
      <w:r>
        <w:rPr>
          <w:rFonts w:ascii="Arial" w:hAnsi="Arial" w:cs="Arial"/>
          <w:sz w:val="24"/>
          <w:szCs w:val="24"/>
        </w:rPr>
        <w:t xml:space="preserve"> son</w:t>
      </w:r>
      <w:proofErr w:type="gramEnd"/>
      <w:r>
        <w:rPr>
          <w:rFonts w:ascii="Arial" w:hAnsi="Arial" w:cs="Arial"/>
          <w:sz w:val="24"/>
          <w:szCs w:val="24"/>
        </w:rPr>
        <w:t>:</w:t>
      </w:r>
    </w:p>
    <w:p w:rsidR="00060B88" w:rsidRDefault="00060B88" w:rsidP="00060B88">
      <w:pPr>
        <w:rPr>
          <w:rFonts w:ascii="Arial" w:hAnsi="Arial" w:cs="Arial"/>
          <w:sz w:val="24"/>
          <w:szCs w:val="24"/>
        </w:rPr>
      </w:pPr>
      <w:r>
        <w:rPr>
          <w:rFonts w:ascii="Arial" w:hAnsi="Arial" w:cs="Arial"/>
          <w:sz w:val="24"/>
          <w:szCs w:val="24"/>
        </w:rPr>
        <w:t>Córdoba, Jujuy, Tucumán, Salta, Catamarca, Formosa, La Rioja</w:t>
      </w:r>
    </w:p>
    <w:p w:rsidR="003970BB" w:rsidRPr="003970BB" w:rsidRDefault="003970BB" w:rsidP="003970BB">
      <w:pPr>
        <w:pStyle w:val="Prrafodelista"/>
        <w:numPr>
          <w:ilvl w:val="0"/>
          <w:numId w:val="1"/>
        </w:numPr>
        <w:rPr>
          <w:rFonts w:ascii="Arial" w:hAnsi="Arial" w:cs="Arial"/>
          <w:sz w:val="24"/>
          <w:szCs w:val="24"/>
        </w:rPr>
      </w:pPr>
      <w:r w:rsidRPr="003970BB">
        <w:rPr>
          <w:rFonts w:ascii="Comic Sans MS" w:eastAsia="Times New Roman" w:hAnsi="Comic Sans MS" w:cs="Times New Roman"/>
          <w:color w:val="000000" w:themeColor="text1"/>
          <w:kern w:val="36"/>
          <w:sz w:val="36"/>
          <w:szCs w:val="36"/>
          <w:lang w:val="es-MX"/>
        </w:rPr>
        <w:t>Argentina en llamas: el mapa de los incendios</w:t>
      </w:r>
      <w:r w:rsidRPr="003970BB">
        <w:rPr>
          <w:rFonts w:ascii="Comic Sans MS" w:eastAsia="Times New Roman" w:hAnsi="Comic Sans MS" w:cs="Times New Roman"/>
          <w:color w:val="000000" w:themeColor="text1"/>
          <w:kern w:val="36"/>
          <w:sz w:val="36"/>
          <w:szCs w:val="36"/>
          <w:lang w:val="es-MX"/>
        </w:rPr>
        <w:t xml:space="preserve"> </w:t>
      </w:r>
    </w:p>
    <w:p w:rsidR="003970BB" w:rsidRPr="00412AAA" w:rsidRDefault="003970BB" w:rsidP="003970BB">
      <w:pPr>
        <w:shd w:val="clear" w:color="auto" w:fill="FFFFFF" w:themeFill="background1"/>
        <w:spacing w:after="0" w:line="407" w:lineRule="atLeast"/>
        <w:jc w:val="both"/>
        <w:rPr>
          <w:rFonts w:ascii="Arial" w:eastAsia="Times New Roman" w:hAnsi="Arial" w:cs="Arial"/>
          <w:color w:val="000000" w:themeColor="text1"/>
          <w:sz w:val="24"/>
          <w:szCs w:val="24"/>
          <w:lang w:val="es-MX" w:eastAsia="en-US"/>
        </w:rPr>
      </w:pPr>
      <w:r w:rsidRPr="00412AAA">
        <w:rPr>
          <w:rFonts w:ascii="Arial" w:eastAsia="Times New Roman" w:hAnsi="Arial" w:cs="Arial"/>
          <w:bCs/>
          <w:color w:val="000000" w:themeColor="text1"/>
          <w:sz w:val="24"/>
          <w:szCs w:val="24"/>
          <w:lang w:val="es-MX" w:eastAsia="en-US"/>
        </w:rPr>
        <w:t>Siete provincias siguen afectadas por los incendios que en el 95 por ciento de los casos son producidos por intervenciones humanas. Ya son más de 430 mil hectáreas quemadas. Según el Monito</w:t>
      </w:r>
      <w:r>
        <w:rPr>
          <w:rFonts w:ascii="Arial" w:eastAsia="Times New Roman" w:hAnsi="Arial" w:cs="Arial"/>
          <w:bCs/>
          <w:color w:val="000000" w:themeColor="text1"/>
          <w:sz w:val="24"/>
          <w:szCs w:val="24"/>
          <w:lang w:val="es-MX" w:eastAsia="en-US"/>
        </w:rPr>
        <w:t>reo Global de Bosques</w:t>
      </w:r>
      <w:r w:rsidRPr="00412AAA">
        <w:rPr>
          <w:rFonts w:ascii="Arial" w:eastAsia="Times New Roman" w:hAnsi="Arial" w:cs="Arial"/>
          <w:bCs/>
          <w:color w:val="000000" w:themeColor="text1"/>
          <w:sz w:val="24"/>
          <w:szCs w:val="24"/>
          <w:lang w:val="es-MX" w:eastAsia="en-US"/>
        </w:rPr>
        <w:t>, en las últimas cuatro semanas Argentina fue el séptimo país en el mundo con mayor número de alertas de incendios.</w:t>
      </w:r>
    </w:p>
    <w:p w:rsidR="0013484C" w:rsidRDefault="0013484C" w:rsidP="003970BB">
      <w:pPr>
        <w:rPr>
          <w:rFonts w:ascii="Arial" w:hAnsi="Arial" w:cs="Arial"/>
          <w:sz w:val="24"/>
          <w:szCs w:val="24"/>
          <w:lang w:val="es-MX"/>
        </w:rPr>
      </w:pPr>
    </w:p>
    <w:p w:rsidR="003970BB" w:rsidRPr="003970BB" w:rsidRDefault="003970BB" w:rsidP="003970BB">
      <w:pPr>
        <w:pStyle w:val="Prrafodelista"/>
        <w:numPr>
          <w:ilvl w:val="0"/>
          <w:numId w:val="1"/>
        </w:numPr>
        <w:rPr>
          <w:rFonts w:ascii="Arial" w:hAnsi="Arial" w:cs="Arial"/>
          <w:sz w:val="24"/>
          <w:szCs w:val="24"/>
        </w:rPr>
      </w:pPr>
      <w:r w:rsidRPr="003970BB">
        <w:rPr>
          <w:rFonts w:ascii="Arial" w:hAnsi="Arial" w:cs="Arial"/>
          <w:sz w:val="24"/>
          <w:szCs w:val="24"/>
          <w:lang w:val="es-MX"/>
        </w:rPr>
        <w:t xml:space="preserve">Observa atento el mapa de los </w:t>
      </w:r>
      <w:proofErr w:type="gramStart"/>
      <w:r w:rsidRPr="003970BB">
        <w:rPr>
          <w:rFonts w:ascii="Arial" w:hAnsi="Arial" w:cs="Arial"/>
          <w:sz w:val="24"/>
          <w:szCs w:val="24"/>
          <w:lang w:val="es-MX"/>
        </w:rPr>
        <w:t>incendios ,</w:t>
      </w:r>
      <w:proofErr w:type="gramEnd"/>
      <w:r w:rsidRPr="003970BB">
        <w:rPr>
          <w:rFonts w:ascii="Arial" w:hAnsi="Arial" w:cs="Arial"/>
          <w:sz w:val="24"/>
          <w:szCs w:val="24"/>
          <w:lang w:val="es-MX"/>
        </w:rPr>
        <w:t xml:space="preserve"> en un mapa de la república argentina colorea las provincias afectadas(</w:t>
      </w:r>
      <w:r w:rsidRPr="003970BB">
        <w:rPr>
          <w:rFonts w:ascii="Arial" w:hAnsi="Arial" w:cs="Arial"/>
          <w:sz w:val="24"/>
          <w:szCs w:val="24"/>
        </w:rPr>
        <w:t>Córdoba, Jujuy, Tucumán, Salta, Catamarca, Formosa, La Rioja</w:t>
      </w:r>
      <w:r w:rsidRPr="003970BB">
        <w:rPr>
          <w:rFonts w:ascii="Arial" w:hAnsi="Arial" w:cs="Arial"/>
          <w:sz w:val="24"/>
          <w:szCs w:val="24"/>
        </w:rPr>
        <w:t>)</w:t>
      </w:r>
    </w:p>
    <w:p w:rsidR="003970BB" w:rsidRPr="003970BB" w:rsidRDefault="003970BB" w:rsidP="003970BB">
      <w:pPr>
        <w:rPr>
          <w:rFonts w:ascii="Arial" w:hAnsi="Arial" w:cs="Arial"/>
          <w:sz w:val="24"/>
          <w:szCs w:val="24"/>
        </w:rPr>
      </w:pPr>
      <w:bookmarkStart w:id="0" w:name="_GoBack"/>
      <w:bookmarkEnd w:id="0"/>
    </w:p>
    <w:sectPr w:rsidR="003970BB" w:rsidRPr="003970B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476" w:rsidRDefault="00BF0476" w:rsidP="00FD07EB">
      <w:pPr>
        <w:spacing w:after="0" w:line="240" w:lineRule="auto"/>
      </w:pPr>
      <w:r>
        <w:separator/>
      </w:r>
    </w:p>
  </w:endnote>
  <w:endnote w:type="continuationSeparator" w:id="0">
    <w:p w:rsidR="00BF0476" w:rsidRDefault="00BF0476" w:rsidP="00FD0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476" w:rsidRDefault="00BF0476" w:rsidP="00FD07EB">
      <w:pPr>
        <w:spacing w:after="0" w:line="240" w:lineRule="auto"/>
      </w:pPr>
      <w:r>
        <w:separator/>
      </w:r>
    </w:p>
  </w:footnote>
  <w:footnote w:type="continuationSeparator" w:id="0">
    <w:p w:rsidR="00BF0476" w:rsidRDefault="00BF0476" w:rsidP="00FD0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A570"/>
      </v:shape>
    </w:pict>
  </w:numPicBullet>
  <w:abstractNum w:abstractNumId="0" w15:restartNumberingAfterBreak="0">
    <w:nsid w:val="401C2707"/>
    <w:multiLevelType w:val="hybridMultilevel"/>
    <w:tmpl w:val="E9B682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981FF6"/>
    <w:multiLevelType w:val="hybridMultilevel"/>
    <w:tmpl w:val="D6DA03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89"/>
    <w:rsid w:val="00060B88"/>
    <w:rsid w:val="0013484C"/>
    <w:rsid w:val="001A0BA9"/>
    <w:rsid w:val="003970BB"/>
    <w:rsid w:val="006E605C"/>
    <w:rsid w:val="007E4B15"/>
    <w:rsid w:val="007E7BA8"/>
    <w:rsid w:val="00853F52"/>
    <w:rsid w:val="00947DD6"/>
    <w:rsid w:val="00A440A6"/>
    <w:rsid w:val="00B15E89"/>
    <w:rsid w:val="00BF0476"/>
    <w:rsid w:val="00CB563F"/>
    <w:rsid w:val="00FD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7A4C"/>
  <w15:chartTrackingRefBased/>
  <w15:docId w15:val="{020753B2-4EF9-4B54-BD95-BEDF1C60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E89"/>
    <w:pPr>
      <w:spacing w:after="200" w:line="276" w:lineRule="auto"/>
    </w:pPr>
    <w:rPr>
      <w:rFonts w:eastAsiaTheme="minorEastAsia"/>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07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07EB"/>
    <w:rPr>
      <w:rFonts w:eastAsiaTheme="minorEastAsia"/>
      <w:lang w:val="es-AR" w:eastAsia="es-AR"/>
    </w:rPr>
  </w:style>
  <w:style w:type="paragraph" w:styleId="Piedepgina">
    <w:name w:val="footer"/>
    <w:basedOn w:val="Normal"/>
    <w:link w:val="PiedepginaCar"/>
    <w:uiPriority w:val="99"/>
    <w:unhideWhenUsed/>
    <w:rsid w:val="00FD07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07EB"/>
    <w:rPr>
      <w:rFonts w:eastAsiaTheme="minorEastAsia"/>
      <w:lang w:val="es-AR" w:eastAsia="es-AR"/>
    </w:rPr>
  </w:style>
  <w:style w:type="paragraph" w:styleId="Prrafodelista">
    <w:name w:val="List Paragraph"/>
    <w:basedOn w:val="Normal"/>
    <w:uiPriority w:val="1"/>
    <w:qFormat/>
    <w:rsid w:val="00060B88"/>
    <w:pPr>
      <w:spacing w:after="160" w:line="256" w:lineRule="auto"/>
      <w:ind w:left="720"/>
      <w:contextualSpacing/>
    </w:pPr>
    <w:rPr>
      <w:rFonts w:ascii="Calibri" w:eastAsia="Calibri" w:hAnsi="Calibri" w:cs="Calibri"/>
      <w:lang w:val="es-ES" w:eastAsia="en-US"/>
    </w:rPr>
  </w:style>
  <w:style w:type="paragraph" w:styleId="Textodeglobo">
    <w:name w:val="Balloon Text"/>
    <w:basedOn w:val="Normal"/>
    <w:link w:val="TextodegloboCar"/>
    <w:uiPriority w:val="99"/>
    <w:semiHidden/>
    <w:unhideWhenUsed/>
    <w:rsid w:val="00A440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0A6"/>
    <w:rPr>
      <w:rFonts w:ascii="Segoe UI" w:eastAsiaTheme="minorEastAsia" w:hAnsi="Segoe UI" w:cs="Segoe UI"/>
      <w:sz w:val="18"/>
      <w:szCs w:val="18"/>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300</Words>
  <Characters>1711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1</cp:revision>
  <cp:lastPrinted>2025-05-08T05:58:00Z</cp:lastPrinted>
  <dcterms:created xsi:type="dcterms:W3CDTF">2025-05-08T03:32:00Z</dcterms:created>
  <dcterms:modified xsi:type="dcterms:W3CDTF">2025-05-08T06:07:00Z</dcterms:modified>
</cp:coreProperties>
</file>