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3"/>
        <w:gridCol w:w="1128"/>
      </w:tblGrid>
      <w:tr w:rsidR="00A27A99" w14:paraId="763D71C6" w14:textId="77777777" w:rsidTr="00A27A9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330B18" w14:textId="77777777" w:rsidR="00A27A99" w:rsidRDefault="00A2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COLEGIO SANTA ROSA DE LIMA</w:t>
            </w:r>
          </w:p>
          <w:p w14:paraId="183D7083" w14:textId="77777777" w:rsidR="00A27A99" w:rsidRDefault="00A27A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08120E6F" w14:textId="0D83EB5F" w:rsidR="00A27A99" w:rsidRDefault="00A27A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Actividad N°3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Construcción Ética y Ciudadana   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Curso</w:t>
            </w:r>
            <w:r>
              <w:rPr>
                <w:rFonts w:ascii="Times New Roman" w:hAnsi="Times New Roman" w:cs="Times New Roman"/>
              </w:rPr>
              <w:t xml:space="preserve">: 6º </w:t>
            </w:r>
            <w:r>
              <w:rPr>
                <w:rFonts w:ascii="Times New Roman" w:hAnsi="Times New Roman" w:cs="Times New Roman"/>
              </w:rPr>
              <w:t>A</w:t>
            </w:r>
          </w:p>
          <w:p w14:paraId="37C07EAF" w14:textId="4BC137FA" w:rsidR="00A27A99" w:rsidRDefault="00A27A9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Graciela Torres                         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Fecha</w:t>
            </w:r>
            <w:r>
              <w:rPr>
                <w:rFonts w:ascii="Times New Roman" w:hAnsi="Times New Roman" w:cs="Times New Roman"/>
              </w:rPr>
              <w:t>: ma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o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EC8C88D" w14:textId="29093D32" w:rsidR="00A27A99" w:rsidRDefault="00A27A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Temas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Poder Legislativo Nacional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C648" w14:textId="53CEB955" w:rsidR="00A27A99" w:rsidRDefault="00A2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4EC3A8E4" wp14:editId="66227AD2">
                  <wp:extent cx="571500" cy="8001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A99" w14:paraId="738C5836" w14:textId="77777777" w:rsidTr="00A27A99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2ACEC" w14:textId="77777777" w:rsidR="00A27A99" w:rsidRDefault="00A27A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14:paraId="4EF0941A" w14:textId="77777777" w:rsidR="00A27A99" w:rsidRDefault="00A27A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9663" w14:textId="77777777" w:rsidR="00A27A99" w:rsidRDefault="00A27A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05FBD509" w14:textId="65472C71" w:rsidR="00491B60" w:rsidRPr="00E30E96" w:rsidRDefault="00491B60" w:rsidP="00E30E96">
      <w:pPr>
        <w:spacing w:after="0" w:line="240" w:lineRule="auto"/>
        <w:rPr>
          <w:rFonts w:ascii="Times New Roman" w:hAnsi="Times New Roman" w:cs="Times New Roman"/>
        </w:rPr>
      </w:pPr>
    </w:p>
    <w:p w14:paraId="7680CA82" w14:textId="39C3F0B8" w:rsidR="00E30E96" w:rsidRDefault="00E30E96" w:rsidP="00D71DFD">
      <w:pPr>
        <w:spacing w:after="0" w:line="240" w:lineRule="auto"/>
        <w:rPr>
          <w:rFonts w:ascii="Times New Roman" w:hAnsi="Times New Roman" w:cs="Times New Roman"/>
        </w:rPr>
      </w:pPr>
      <w:r w:rsidRPr="00E30E96">
        <w:rPr>
          <w:rFonts w:ascii="Times New Roman" w:hAnsi="Times New Roman" w:cs="Times New Roman"/>
        </w:rPr>
        <w:t xml:space="preserve">1- El </w:t>
      </w:r>
      <w:r>
        <w:rPr>
          <w:rFonts w:ascii="Times New Roman" w:hAnsi="Times New Roman" w:cs="Times New Roman"/>
        </w:rPr>
        <w:t>Poder Legislativo Nacional está a cargo del Congreso de la Nación, que está compuesto por dos Cámaras: Diputados y Senadores.</w:t>
      </w:r>
    </w:p>
    <w:p w14:paraId="7EFD13A0" w14:textId="77777777" w:rsidR="00D71DFD" w:rsidRDefault="00D71DFD" w:rsidP="00D71DFD">
      <w:pPr>
        <w:spacing w:after="0" w:line="240" w:lineRule="auto"/>
        <w:rPr>
          <w:rFonts w:ascii="Times New Roman" w:hAnsi="Times New Roman" w:cs="Times New Roman"/>
        </w:rPr>
      </w:pPr>
    </w:p>
    <w:p w14:paraId="2CF6A6CD" w14:textId="452B1B63" w:rsidR="00E30E96" w:rsidRDefault="0037698C" w:rsidP="00D71DF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7698C">
        <w:rPr>
          <w:rFonts w:ascii="Times New Roman" w:hAnsi="Times New Roman" w:cs="Times New Roman"/>
        </w:rPr>
        <w:t>a</w:t>
      </w:r>
      <w:r w:rsidR="00D71DF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E30E96" w:rsidRPr="0037698C">
        <w:rPr>
          <w:rFonts w:ascii="Times New Roman" w:hAnsi="Times New Roman" w:cs="Times New Roman"/>
        </w:rPr>
        <w:t>Averigüe (puede ser una fuente bibliográfica o la Constitución Nacional) los siguientes datos sobre cada cámara: elección, composición, requisitos, duración, reelección y renovación</w:t>
      </w:r>
    </w:p>
    <w:p w14:paraId="43642A4D" w14:textId="74B7A7FB" w:rsidR="0037698C" w:rsidRDefault="0037698C" w:rsidP="00D71DFD">
      <w:pPr>
        <w:spacing w:after="0" w:line="240" w:lineRule="auto"/>
        <w:rPr>
          <w:rFonts w:ascii="Times New Roman" w:hAnsi="Times New Roman" w:cs="Times New Roman"/>
        </w:rPr>
      </w:pPr>
    </w:p>
    <w:p w14:paraId="44B44A7C" w14:textId="77DAA0CB" w:rsidR="0037698C" w:rsidRPr="0037698C" w:rsidRDefault="0037698C" w:rsidP="00D71DF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71DF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En cuanto a las disposiciones comunes a ambas cámaras: juicio político, inmunidades y sesiones</w:t>
      </w:r>
    </w:p>
    <w:p w14:paraId="15AEF2B9" w14:textId="77777777" w:rsidR="0037698C" w:rsidRPr="00E30E96" w:rsidRDefault="0037698C" w:rsidP="00D71DFD">
      <w:pPr>
        <w:spacing w:after="0" w:line="240" w:lineRule="auto"/>
        <w:rPr>
          <w:rFonts w:ascii="Times New Roman" w:hAnsi="Times New Roman" w:cs="Times New Roman"/>
        </w:rPr>
      </w:pPr>
    </w:p>
    <w:p w14:paraId="7C2ECB80" w14:textId="4AC9A741" w:rsidR="0037698C" w:rsidRDefault="0037698C" w:rsidP="00D71DFD">
      <w:pPr>
        <w:pStyle w:val="Textoindependiente"/>
        <w:spacing w:after="0" w:line="240" w:lineRule="auto"/>
        <w:ind w:firstLine="708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</w:t>
      </w:r>
      <w:r w:rsidR="00D71DFD">
        <w:rPr>
          <w:rFonts w:ascii="Times New Roman" w:hAnsi="Times New Roman" w:cs="Times New Roman"/>
          <w:lang w:val="es-MX"/>
        </w:rPr>
        <w:t>-</w:t>
      </w:r>
      <w:r>
        <w:rPr>
          <w:rFonts w:ascii="Times New Roman" w:hAnsi="Times New Roman" w:cs="Times New Roman"/>
          <w:lang w:val="es-MX"/>
        </w:rPr>
        <w:t xml:space="preserve"> Averigüe en qué consiste el sistema de representación proporcional o sistema </w:t>
      </w:r>
      <w:proofErr w:type="spellStart"/>
      <w:r>
        <w:rPr>
          <w:rFonts w:ascii="Times New Roman" w:hAnsi="Times New Roman" w:cs="Times New Roman"/>
          <w:lang w:val="es-MX"/>
        </w:rPr>
        <w:t>D’Hont</w:t>
      </w:r>
      <w:proofErr w:type="spellEnd"/>
    </w:p>
    <w:p w14:paraId="6AC937AD" w14:textId="77777777" w:rsidR="0037698C" w:rsidRDefault="0037698C" w:rsidP="00D71DFD">
      <w:pPr>
        <w:pStyle w:val="Textoindependiente"/>
        <w:spacing w:after="0" w:line="240" w:lineRule="auto"/>
        <w:rPr>
          <w:rFonts w:ascii="Times New Roman" w:hAnsi="Times New Roman" w:cs="Times New Roman"/>
          <w:lang w:val="es-MX"/>
        </w:rPr>
      </w:pPr>
    </w:p>
    <w:p w14:paraId="53DBFB39" w14:textId="20D96B5F" w:rsidR="00E30E96" w:rsidRPr="00E66B00" w:rsidRDefault="00D71DFD" w:rsidP="00E30E96">
      <w:pPr>
        <w:pStyle w:val="Textoindependiente"/>
        <w:spacing w:after="0" w:line="24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2</w:t>
      </w:r>
      <w:r w:rsidR="00E30E96" w:rsidRPr="00E66B00">
        <w:rPr>
          <w:rFonts w:ascii="Times New Roman" w:hAnsi="Times New Roman" w:cs="Times New Roman"/>
          <w:lang w:val="es-MX"/>
        </w:rPr>
        <w:t>- Lea atentamente la siguiente noticia correspondiente a las elecciones de octubre de 20</w:t>
      </w:r>
      <w:r w:rsidR="00E30E96">
        <w:rPr>
          <w:rFonts w:ascii="Times New Roman" w:hAnsi="Times New Roman" w:cs="Times New Roman"/>
          <w:lang w:val="es-MX"/>
        </w:rPr>
        <w:t xml:space="preserve">23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90"/>
      </w:tblGrid>
      <w:tr w:rsidR="00E30E96" w:rsidRPr="00E66B00" w14:paraId="04467FA1" w14:textId="77777777" w:rsidTr="00742616">
        <w:tc>
          <w:tcPr>
            <w:tcW w:w="9644" w:type="dxa"/>
          </w:tcPr>
          <w:p w14:paraId="39419F76" w14:textId="77777777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 xml:space="preserve">En Argentina se realizaron elecciones presidenciales y legislativas el 22 de octubre de 2023. Se eligieron 24 senadores y 130 diputados del Congreso Nacional, aplicándose en este último caso el sistema de representación proporcional. Las bancas en la Cámara de Diputados se distribuyeron del siguiente modo: </w:t>
            </w:r>
          </w:p>
          <w:p w14:paraId="258F3EF8" w14:textId="77777777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 xml:space="preserve">    Unión por la Patria: 109                            Hacemos por Nuestro País: 7                            Otros: 2</w:t>
            </w:r>
          </w:p>
          <w:p w14:paraId="036F866A" w14:textId="77777777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 xml:space="preserve">    Juntos por el Cambio: 91                           Frente de Izquierda: 5 </w:t>
            </w:r>
          </w:p>
          <w:p w14:paraId="68844D92" w14:textId="77777777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 xml:space="preserve">    La Libertad Avanza: 39                              Provinciales: 4 </w:t>
            </w:r>
          </w:p>
          <w:p w14:paraId="36A0DBAA" w14:textId="77777777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>Por su parte, la Cámara de Senadores quedó compuesta del siguiente modo</w:t>
            </w:r>
          </w:p>
          <w:p w14:paraId="5417EBBD" w14:textId="4469D013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 xml:space="preserve">    Unión por la Patria: 33             Cambio Federal: 4                                      Juntos Somos Río Negro: 1</w:t>
            </w:r>
          </w:p>
          <w:p w14:paraId="34BB897A" w14:textId="77777777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 xml:space="preserve">    UCR: 13                                     Unidad Federal: 3                                     </w:t>
            </w:r>
            <w:r>
              <w:rPr>
                <w:rFonts w:ascii="Times New Roman" w:hAnsi="Times New Roman" w:cs="Times New Roman"/>
                <w:i/>
                <w:lang w:val="es-MX"/>
              </w:rPr>
              <w:t xml:space="preserve">  </w:t>
            </w:r>
            <w:r w:rsidRPr="00E66B00">
              <w:rPr>
                <w:rFonts w:ascii="Times New Roman" w:hAnsi="Times New Roman" w:cs="Times New Roman"/>
                <w:i/>
                <w:lang w:val="es-MX"/>
              </w:rPr>
              <w:t>Por Santa Cruz: 2</w:t>
            </w:r>
          </w:p>
          <w:p w14:paraId="1995E2AB" w14:textId="77777777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 xml:space="preserve">    La Libertad Avanza: 7               Frente Renovador de la Concordia: 2</w:t>
            </w:r>
          </w:p>
          <w:p w14:paraId="26256954" w14:textId="77777777" w:rsidR="00E30E96" w:rsidRPr="00E66B00" w:rsidRDefault="00E30E96" w:rsidP="00742616">
            <w:pPr>
              <w:pStyle w:val="Textoindependiente"/>
              <w:spacing w:after="0" w:line="240" w:lineRule="auto"/>
              <w:rPr>
                <w:rFonts w:ascii="Times New Roman" w:hAnsi="Times New Roman" w:cs="Times New Roman"/>
                <w:i/>
                <w:lang w:val="es-MX"/>
              </w:rPr>
            </w:pPr>
            <w:r w:rsidRPr="00E66B00">
              <w:rPr>
                <w:rFonts w:ascii="Times New Roman" w:hAnsi="Times New Roman" w:cs="Times New Roman"/>
                <w:i/>
                <w:lang w:val="es-MX"/>
              </w:rPr>
              <w:t xml:space="preserve">    PRO: 6                                       Partido de la Justicia Social: 1</w:t>
            </w:r>
          </w:p>
        </w:tc>
      </w:tr>
    </w:tbl>
    <w:p w14:paraId="1F9AFB3D" w14:textId="77777777" w:rsidR="00E30E96" w:rsidRPr="00E66B00" w:rsidRDefault="00E30E96" w:rsidP="00E30E96">
      <w:pPr>
        <w:pStyle w:val="Textoindependiente"/>
        <w:spacing w:after="0" w:line="240" w:lineRule="auto"/>
        <w:rPr>
          <w:rFonts w:ascii="Times New Roman" w:hAnsi="Times New Roman" w:cs="Times New Roman"/>
          <w:lang w:val="es-MX"/>
        </w:rPr>
      </w:pPr>
    </w:p>
    <w:p w14:paraId="17A50C09" w14:textId="77777777" w:rsidR="00E30E96" w:rsidRPr="00E66B00" w:rsidRDefault="00E30E96" w:rsidP="00E30E96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 w:rsidRPr="0001310A">
        <w:rPr>
          <w:rFonts w:ascii="Times New Roman" w:hAnsi="Times New Roman" w:cs="Times New Roman"/>
          <w:lang w:val="es-MX"/>
        </w:rPr>
        <w:t>a-</w:t>
      </w:r>
      <w:r>
        <w:rPr>
          <w:rFonts w:ascii="Times New Roman" w:hAnsi="Times New Roman" w:cs="Times New Roman"/>
          <w:lang w:val="es-MX"/>
        </w:rPr>
        <w:t xml:space="preserve"> ¿Cuántas provincias eligieron diputados nacionales? ¿Por qué se eligieron 130? </w:t>
      </w:r>
      <w:r w:rsidRPr="00E66B00">
        <w:rPr>
          <w:rFonts w:ascii="Times New Roman" w:hAnsi="Times New Roman" w:cs="Times New Roman"/>
          <w:lang w:val="es-MX"/>
        </w:rPr>
        <w:t xml:space="preserve">¿En qué año se elegirán nuevamente diputados nacionales? ¿Por qué? </w:t>
      </w:r>
    </w:p>
    <w:p w14:paraId="31CB6394" w14:textId="77777777" w:rsidR="00E30E96" w:rsidRPr="00E66B00" w:rsidRDefault="00E30E96" w:rsidP="00E30E96">
      <w:pPr>
        <w:pStyle w:val="Textoindependiente"/>
        <w:spacing w:after="0" w:line="240" w:lineRule="auto"/>
        <w:rPr>
          <w:rFonts w:ascii="Times New Roman" w:hAnsi="Times New Roman" w:cs="Times New Roman"/>
          <w:lang w:val="es-MX"/>
        </w:rPr>
      </w:pPr>
      <w:r w:rsidRPr="00E66B00">
        <w:rPr>
          <w:rFonts w:ascii="Times New Roman" w:hAnsi="Times New Roman" w:cs="Times New Roman"/>
          <w:lang w:val="es-MX"/>
        </w:rPr>
        <w:t>b- ¿</w:t>
      </w:r>
      <w:r>
        <w:rPr>
          <w:rFonts w:ascii="Times New Roman" w:hAnsi="Times New Roman" w:cs="Times New Roman"/>
          <w:lang w:val="es-MX"/>
        </w:rPr>
        <w:t>Cuál es el objetivo d</w:t>
      </w:r>
      <w:r w:rsidRPr="00E66B00">
        <w:rPr>
          <w:rFonts w:ascii="Times New Roman" w:hAnsi="Times New Roman" w:cs="Times New Roman"/>
          <w:lang w:val="es-MX"/>
        </w:rPr>
        <w:t xml:space="preserve">el sistema de representación proporcional mencionado en el artículo? </w:t>
      </w:r>
    </w:p>
    <w:p w14:paraId="62B7E1FB" w14:textId="77777777" w:rsidR="00E30E96" w:rsidRPr="00E66B00" w:rsidRDefault="00E30E96" w:rsidP="00E30E96">
      <w:pPr>
        <w:pStyle w:val="Textoindependiente"/>
        <w:spacing w:after="0" w:line="240" w:lineRule="auto"/>
        <w:rPr>
          <w:rFonts w:ascii="Times New Roman" w:hAnsi="Times New Roman" w:cs="Times New Roman"/>
          <w:lang w:val="es-MX"/>
        </w:rPr>
      </w:pPr>
      <w:r w:rsidRPr="00E66B00">
        <w:rPr>
          <w:rFonts w:ascii="Times New Roman" w:hAnsi="Times New Roman" w:cs="Times New Roman"/>
          <w:lang w:val="es-MX"/>
        </w:rPr>
        <w:t xml:space="preserve">c- ¿Cuántas provincias eligieron senadores? </w:t>
      </w:r>
      <w:r>
        <w:rPr>
          <w:rFonts w:ascii="Times New Roman" w:hAnsi="Times New Roman" w:cs="Times New Roman"/>
          <w:lang w:val="es-MX"/>
        </w:rPr>
        <w:t xml:space="preserve">¿Por qué se eligieron 24? </w:t>
      </w:r>
      <w:r w:rsidRPr="00E66B00">
        <w:rPr>
          <w:rFonts w:ascii="Times New Roman" w:hAnsi="Times New Roman" w:cs="Times New Roman"/>
          <w:lang w:val="es-MX"/>
        </w:rPr>
        <w:t xml:space="preserve">¿En qué año se elegirán nuevamente </w:t>
      </w:r>
      <w:r>
        <w:rPr>
          <w:rFonts w:ascii="Times New Roman" w:hAnsi="Times New Roman" w:cs="Times New Roman"/>
          <w:lang w:val="es-MX"/>
        </w:rPr>
        <w:t>senadores</w:t>
      </w:r>
      <w:r w:rsidRPr="00E66B00">
        <w:rPr>
          <w:rFonts w:ascii="Times New Roman" w:hAnsi="Times New Roman" w:cs="Times New Roman"/>
          <w:lang w:val="es-MX"/>
        </w:rPr>
        <w:t xml:space="preserve"> nacionales? ¿Por qué?</w:t>
      </w:r>
      <w:r>
        <w:rPr>
          <w:rFonts w:ascii="Times New Roman" w:hAnsi="Times New Roman" w:cs="Times New Roman"/>
          <w:lang w:val="es-MX"/>
        </w:rPr>
        <w:t xml:space="preserve"> </w:t>
      </w:r>
    </w:p>
    <w:p w14:paraId="43654362" w14:textId="77777777" w:rsidR="00E30E96" w:rsidRDefault="00E30E96" w:rsidP="00E30E96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</w:t>
      </w:r>
      <w:r w:rsidRPr="00E66B00">
        <w:rPr>
          <w:rFonts w:ascii="Times New Roman" w:hAnsi="Times New Roman" w:cs="Times New Roman"/>
          <w:lang w:val="es-MX"/>
        </w:rPr>
        <w:t xml:space="preserve">- </w:t>
      </w:r>
      <w:r>
        <w:rPr>
          <w:rFonts w:ascii="Times New Roman" w:hAnsi="Times New Roman" w:cs="Times New Roman"/>
          <w:lang w:val="es-MX"/>
        </w:rPr>
        <w:t>Según su opinión, ¿c</w:t>
      </w:r>
      <w:r w:rsidRPr="00E66B00">
        <w:rPr>
          <w:rFonts w:ascii="Times New Roman" w:hAnsi="Times New Roman" w:cs="Times New Roman"/>
          <w:lang w:val="es-MX"/>
        </w:rPr>
        <w:t>uáles s</w:t>
      </w:r>
      <w:r>
        <w:rPr>
          <w:rFonts w:ascii="Times New Roman" w:hAnsi="Times New Roman" w:cs="Times New Roman"/>
          <w:lang w:val="es-MX"/>
        </w:rPr>
        <w:t xml:space="preserve">erían las </w:t>
      </w:r>
      <w:r w:rsidRPr="00E66B00">
        <w:rPr>
          <w:rFonts w:ascii="Times New Roman" w:hAnsi="Times New Roman" w:cs="Times New Roman"/>
          <w:lang w:val="es-MX"/>
        </w:rPr>
        <w:t xml:space="preserve">ventajas y/o desventajas que el Congreso de </w:t>
      </w:r>
      <w:smartTag w:uri="urn:schemas-microsoft-com:office:smarttags" w:element="PersonName">
        <w:smartTagPr>
          <w:attr w:name="ProductID" w:val="la Naci￳n"/>
        </w:smartTagPr>
        <w:r w:rsidRPr="00E66B00">
          <w:rPr>
            <w:rFonts w:ascii="Times New Roman" w:hAnsi="Times New Roman" w:cs="Times New Roman"/>
            <w:lang w:val="es-MX"/>
          </w:rPr>
          <w:t>la Nación</w:t>
        </w:r>
      </w:smartTag>
      <w:r w:rsidRPr="00E66B00">
        <w:rPr>
          <w:rFonts w:ascii="Times New Roman" w:hAnsi="Times New Roman" w:cs="Times New Roman"/>
          <w:lang w:val="es-MX"/>
        </w:rPr>
        <w:t xml:space="preserve"> tenga mayoría oficialista? </w:t>
      </w:r>
    </w:p>
    <w:p w14:paraId="1ED6E158" w14:textId="77777777" w:rsidR="00E30E96" w:rsidRDefault="00E30E96" w:rsidP="00E30E96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e- ¿Qué es el quórum? ¿Algún partido tiene quórum propio en las Cámaras? Justifique</w:t>
      </w:r>
    </w:p>
    <w:p w14:paraId="348F9F2C" w14:textId="015FB9E7" w:rsidR="00E30E96" w:rsidRPr="00E66B00" w:rsidRDefault="00E30E96" w:rsidP="00E30E96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f- ¿Qué tipo de sesión se está desarrollando en este mes</w:t>
      </w:r>
      <w:r w:rsidR="00D71DFD">
        <w:rPr>
          <w:rFonts w:ascii="Times New Roman" w:hAnsi="Times New Roman" w:cs="Times New Roman"/>
          <w:lang w:val="es-MX"/>
        </w:rPr>
        <w:t xml:space="preserve"> de mayo</w:t>
      </w:r>
      <w:r>
        <w:rPr>
          <w:rFonts w:ascii="Times New Roman" w:hAnsi="Times New Roman" w:cs="Times New Roman"/>
          <w:lang w:val="es-MX"/>
        </w:rPr>
        <w:t>? Explique</w:t>
      </w:r>
    </w:p>
    <w:p w14:paraId="04DA294A" w14:textId="77777777" w:rsidR="00E30E96" w:rsidRDefault="00E30E96" w:rsidP="00E30E96">
      <w:pPr>
        <w:pStyle w:val="Textoindependiente"/>
        <w:spacing w:after="0" w:line="240" w:lineRule="auto"/>
        <w:rPr>
          <w:rFonts w:ascii="Times New Roman" w:hAnsi="Times New Roman" w:cs="Times New Roman"/>
          <w:lang w:val="es-MX"/>
        </w:rPr>
      </w:pPr>
    </w:p>
    <w:p w14:paraId="753ED9C4" w14:textId="19FB58CB" w:rsidR="00E30E96" w:rsidRPr="00BA50C7" w:rsidRDefault="00D71DFD" w:rsidP="00E30E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30E96" w:rsidRPr="00BA50C7">
        <w:rPr>
          <w:rFonts w:ascii="Times New Roman" w:hAnsi="Times New Roman" w:cs="Times New Roman"/>
        </w:rPr>
        <w:t>-</w:t>
      </w:r>
      <w:r w:rsidR="00E30E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Averigüe el proceso de formación y sanción de las leyes y a</w:t>
      </w:r>
      <w:r w:rsidR="00E30E96" w:rsidRPr="00BA50C7">
        <w:rPr>
          <w:rFonts w:ascii="Times New Roman" w:hAnsi="Times New Roman" w:cs="Times New Roman"/>
        </w:rPr>
        <w:t xml:space="preserve">nalice las siguientes situaciones ¿Qué paso sigue en cada caso? </w:t>
      </w:r>
    </w:p>
    <w:p w14:paraId="073520A1" w14:textId="77777777" w:rsidR="00E30E96" w:rsidRPr="00BF2AB2" w:rsidRDefault="00E30E96" w:rsidP="00E30E9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F2AB2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BF2AB2">
        <w:rPr>
          <w:rFonts w:ascii="Times New Roman" w:hAnsi="Times New Roman" w:cs="Times New Roman"/>
        </w:rPr>
        <w:t>Proyecto aprobado por la Cámara de origen y rechazado por la revisora</w:t>
      </w:r>
    </w:p>
    <w:p w14:paraId="1C316DAC" w14:textId="77777777" w:rsidR="00E30E96" w:rsidRDefault="00E30E96" w:rsidP="00E30E9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Proyecto aprobado por la comisión parlamentaria</w:t>
      </w:r>
    </w:p>
    <w:p w14:paraId="2F492744" w14:textId="77777777" w:rsidR="00E30E96" w:rsidRDefault="00E30E96" w:rsidP="00E30E9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Pasaron diez días hábiles desde la aprobación de proyecto por ambas Cámaras</w:t>
      </w:r>
    </w:p>
    <w:p w14:paraId="247435FE" w14:textId="77777777" w:rsidR="00E30E96" w:rsidRDefault="00E30E96" w:rsidP="00E30E9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Proyecto rechazado por la Cámara de origen</w:t>
      </w:r>
    </w:p>
    <w:p w14:paraId="7F418947" w14:textId="77777777" w:rsidR="00A27A99" w:rsidRDefault="00A27A99"/>
    <w:sectPr w:rsidR="00A27A99" w:rsidSect="00A27A99">
      <w:pgSz w:w="11906" w:h="16838"/>
      <w:pgMar w:top="1418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6E87"/>
    <w:multiLevelType w:val="hybridMultilevel"/>
    <w:tmpl w:val="A22E6608"/>
    <w:lvl w:ilvl="0" w:tplc="6F882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C3D12"/>
    <w:multiLevelType w:val="hybridMultilevel"/>
    <w:tmpl w:val="ACA6D1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99"/>
    <w:rsid w:val="0037698C"/>
    <w:rsid w:val="00491B60"/>
    <w:rsid w:val="00A27A99"/>
    <w:rsid w:val="00D71DFD"/>
    <w:rsid w:val="00E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327F24"/>
  <w15:chartTrackingRefBased/>
  <w15:docId w15:val="{D2BC402D-AEB3-4CAD-8575-D890FA1C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A99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E30E96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30E96"/>
  </w:style>
  <w:style w:type="paragraph" w:styleId="Prrafodelista">
    <w:name w:val="List Paragraph"/>
    <w:basedOn w:val="Normal"/>
    <w:uiPriority w:val="34"/>
    <w:qFormat/>
    <w:rsid w:val="00E3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2025-05-12T23:38:00Z</dcterms:created>
  <dcterms:modified xsi:type="dcterms:W3CDTF">2025-05-12T23:57:00Z</dcterms:modified>
</cp:coreProperties>
</file>