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1FDD2" w14:textId="35637770" w:rsidR="004D2AF0" w:rsidRPr="004D2AF0" w:rsidRDefault="004D2AF0" w:rsidP="004D2AF0">
      <w:pPr>
        <w:jc w:val="both"/>
        <w:rPr>
          <w:rFonts w:ascii="Arial" w:hAnsi="Arial" w:cs="Arial"/>
          <w:b/>
          <w:bCs/>
        </w:rPr>
      </w:pPr>
      <w:r w:rsidRPr="004D2AF0">
        <w:rPr>
          <w:rFonts w:ascii="Arial" w:hAnsi="Arial" w:cs="Arial"/>
          <w:b/>
          <w:bCs/>
        </w:rPr>
        <w:t>Trabajo Práctico: CRISTALOGRAFIA</w:t>
      </w:r>
    </w:p>
    <w:p w14:paraId="253B5910" w14:textId="77777777" w:rsidR="004D2AF0" w:rsidRPr="004D2AF0" w:rsidRDefault="004D2AF0" w:rsidP="004D2AF0">
      <w:pPr>
        <w:jc w:val="both"/>
        <w:rPr>
          <w:rFonts w:ascii="Arial" w:hAnsi="Arial" w:cs="Arial"/>
        </w:rPr>
      </w:pPr>
    </w:p>
    <w:p w14:paraId="5CE0BBF3" w14:textId="05D7072F" w:rsidR="004D2AF0" w:rsidRPr="004D2AF0" w:rsidRDefault="004D2AF0" w:rsidP="004D2AF0">
      <w:pPr>
        <w:jc w:val="both"/>
        <w:rPr>
          <w:rFonts w:ascii="Arial" w:hAnsi="Arial" w:cs="Arial"/>
          <w:u w:val="single"/>
        </w:rPr>
      </w:pPr>
      <w:r w:rsidRPr="004D2AF0">
        <w:rPr>
          <w:rFonts w:ascii="Arial" w:hAnsi="Arial" w:cs="Arial"/>
          <w:u w:val="single"/>
        </w:rPr>
        <w:t>En base al siguiente video responde:</w:t>
      </w:r>
    </w:p>
    <w:p w14:paraId="6E18CAB8" w14:textId="2CBFE52E" w:rsidR="004D2AF0" w:rsidRPr="004D2AF0" w:rsidRDefault="004D2AF0" w:rsidP="004D2AF0">
      <w:pPr>
        <w:jc w:val="both"/>
        <w:rPr>
          <w:rFonts w:ascii="Arial" w:hAnsi="Arial" w:cs="Arial"/>
        </w:rPr>
      </w:pPr>
      <w:hyperlink r:id="rId4" w:history="1">
        <w:r w:rsidRPr="004D2AF0">
          <w:rPr>
            <w:rStyle w:val="Hipervnculo"/>
            <w:rFonts w:ascii="Arial" w:hAnsi="Arial" w:cs="Arial"/>
          </w:rPr>
          <w:t>https://www.youtube.com/watch?v=sufy_v9vE-w</w:t>
        </w:r>
      </w:hyperlink>
    </w:p>
    <w:p w14:paraId="47B7AD54" w14:textId="77777777" w:rsidR="004D2AF0" w:rsidRPr="004D2AF0" w:rsidRDefault="004D2AF0" w:rsidP="004D2AF0">
      <w:pPr>
        <w:jc w:val="both"/>
        <w:rPr>
          <w:rFonts w:ascii="Arial" w:hAnsi="Arial" w:cs="Arial"/>
        </w:rPr>
      </w:pPr>
    </w:p>
    <w:p w14:paraId="5AAB8E50" w14:textId="7FF4D192" w:rsidR="004D2AF0" w:rsidRPr="004D2AF0" w:rsidRDefault="004D2AF0" w:rsidP="004D2AF0">
      <w:pPr>
        <w:jc w:val="both"/>
        <w:rPr>
          <w:rFonts w:ascii="Arial" w:hAnsi="Arial" w:cs="Arial"/>
        </w:rPr>
      </w:pPr>
      <w:r w:rsidRPr="004D2AF0">
        <w:rPr>
          <w:rFonts w:ascii="Arial" w:hAnsi="Arial" w:cs="Arial"/>
        </w:rPr>
        <w:t xml:space="preserve">¿Qué es un cristal en el campo de la química y los materiales? </w:t>
      </w:r>
    </w:p>
    <w:p w14:paraId="027F803D" w14:textId="2C0C0DA3" w:rsidR="004D2AF0" w:rsidRPr="004D2AF0" w:rsidRDefault="004D2AF0" w:rsidP="004D2AF0">
      <w:pPr>
        <w:jc w:val="both"/>
        <w:rPr>
          <w:rFonts w:ascii="Arial" w:hAnsi="Arial" w:cs="Arial"/>
        </w:rPr>
      </w:pPr>
      <w:r w:rsidRPr="004D2AF0">
        <w:rPr>
          <w:rFonts w:ascii="Arial" w:hAnsi="Arial" w:cs="Arial"/>
        </w:rPr>
        <w:t xml:space="preserve">¿Cómo influye la disposición de los átomos en la forma de un cristal, utilizando la pirita y la fluorita como ejemplos? </w:t>
      </w:r>
    </w:p>
    <w:p w14:paraId="70674A39" w14:textId="34C46C16" w:rsidR="004D2AF0" w:rsidRPr="004D2AF0" w:rsidRDefault="004D2AF0" w:rsidP="004D2AF0">
      <w:pPr>
        <w:jc w:val="both"/>
        <w:rPr>
          <w:rFonts w:ascii="Arial" w:hAnsi="Arial" w:cs="Arial"/>
        </w:rPr>
      </w:pPr>
      <w:r w:rsidRPr="004D2AF0">
        <w:rPr>
          <w:rFonts w:ascii="Arial" w:hAnsi="Arial" w:cs="Arial"/>
        </w:rPr>
        <w:t xml:space="preserve">¿Cuáles son algunas de las diversas estructuras geométricas que pueden adoptar los minerales? </w:t>
      </w:r>
    </w:p>
    <w:p w14:paraId="4597510A" w14:textId="6665EB0B" w:rsidR="004D2AF0" w:rsidRPr="004D2AF0" w:rsidRDefault="004D2AF0" w:rsidP="004D2AF0">
      <w:pPr>
        <w:jc w:val="both"/>
        <w:rPr>
          <w:rFonts w:ascii="Arial" w:hAnsi="Arial" w:cs="Arial"/>
        </w:rPr>
      </w:pPr>
      <w:r w:rsidRPr="004D2AF0">
        <w:rPr>
          <w:rFonts w:ascii="Arial" w:hAnsi="Arial" w:cs="Arial"/>
        </w:rPr>
        <w:t xml:space="preserve">¿Qué determina el tamaño y la regularidad de los cristales? </w:t>
      </w:r>
    </w:p>
    <w:p w14:paraId="590CBF6D" w14:textId="67617AE3" w:rsidR="004D2AF0" w:rsidRPr="004D2AF0" w:rsidRDefault="004D2AF0" w:rsidP="004D2AF0">
      <w:pPr>
        <w:jc w:val="both"/>
        <w:rPr>
          <w:rFonts w:ascii="Arial" w:hAnsi="Arial" w:cs="Arial"/>
        </w:rPr>
      </w:pPr>
      <w:r w:rsidRPr="004D2AF0">
        <w:rPr>
          <w:rFonts w:ascii="Arial" w:hAnsi="Arial" w:cs="Arial"/>
        </w:rPr>
        <w:t xml:space="preserve">¿Dónde se encuentran típicamente los cristales más grandes, coloridos y transparentes? </w:t>
      </w:r>
    </w:p>
    <w:p w14:paraId="22CFD528" w14:textId="76B9BE41" w:rsidR="004D2AF0" w:rsidRPr="004D2AF0" w:rsidRDefault="004D2AF0" w:rsidP="004D2AF0">
      <w:pPr>
        <w:jc w:val="both"/>
        <w:rPr>
          <w:rFonts w:ascii="Arial" w:hAnsi="Arial" w:cs="Arial"/>
        </w:rPr>
      </w:pPr>
      <w:r w:rsidRPr="004D2AF0">
        <w:rPr>
          <w:rFonts w:ascii="Arial" w:hAnsi="Arial" w:cs="Arial"/>
        </w:rPr>
        <w:t xml:space="preserve">¿Por qué es raro encontrar cristales grandes y bien formados? </w:t>
      </w:r>
    </w:p>
    <w:p w14:paraId="328C2A05" w14:textId="0741BCCE" w:rsidR="00506567" w:rsidRPr="004D2AF0" w:rsidRDefault="004D2AF0" w:rsidP="004D2AF0">
      <w:pPr>
        <w:jc w:val="both"/>
        <w:rPr>
          <w:rFonts w:ascii="Arial" w:hAnsi="Arial" w:cs="Arial"/>
        </w:rPr>
      </w:pPr>
      <w:r w:rsidRPr="004D2AF0">
        <w:rPr>
          <w:rFonts w:ascii="Arial" w:hAnsi="Arial" w:cs="Arial"/>
        </w:rPr>
        <w:t xml:space="preserve">¿Cuál es la principal conclusión con respecto a la formación de cristales en los minerales? </w:t>
      </w:r>
    </w:p>
    <w:sectPr w:rsidR="00506567" w:rsidRPr="004D2A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AF0"/>
    <w:rsid w:val="002D6715"/>
    <w:rsid w:val="004A01FF"/>
    <w:rsid w:val="004D2AF0"/>
    <w:rsid w:val="00506567"/>
    <w:rsid w:val="00B75F11"/>
    <w:rsid w:val="00CF2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C1CA6"/>
  <w15:chartTrackingRefBased/>
  <w15:docId w15:val="{422EF52A-0791-4326-A099-90A135AB3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D2A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D2A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D2A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D2A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D2A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D2A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D2A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D2A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D2A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D2A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D2A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D2A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D2AF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D2AF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D2AF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D2AF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D2AF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D2AF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D2A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D2A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D2A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D2A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D2A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D2AF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D2AF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D2AF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D2A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D2AF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D2AF0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4D2AF0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D2A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sufy_v9vE-w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116</Words>
  <Characters>643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Analia Illanes</dc:creator>
  <cp:keywords/>
  <dc:description/>
  <cp:lastModifiedBy>Analia Illanes</cp:lastModifiedBy>
  <cp:revision>1</cp:revision>
  <dcterms:created xsi:type="dcterms:W3CDTF">2025-05-13T04:06:00Z</dcterms:created>
  <dcterms:modified xsi:type="dcterms:W3CDTF">2025-05-13T04:10:00Z</dcterms:modified>
</cp:coreProperties>
</file>