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8A" w:rsidRDefault="00D7238A" w:rsidP="00D7238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  <w:u w:val="single"/>
        </w:rPr>
        <w:t xml:space="preserve"> </w:t>
      </w:r>
    </w:p>
    <w:p w:rsidR="00D7238A" w:rsidRDefault="00D7238A" w:rsidP="00D7238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Tema Cooperación Unidad 1</w:t>
      </w:r>
      <w:bookmarkStart w:id="0" w:name="_GoBack"/>
      <w:bookmarkEnd w:id="0"/>
    </w:p>
    <w:p w:rsidR="00D7238A" w:rsidRPr="000B3FCE" w:rsidRDefault="00D7238A" w:rsidP="00D7238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0B3FCE">
        <w:rPr>
          <w:rFonts w:ascii="Arial" w:hAnsi="Arial" w:cs="Arial"/>
        </w:rPr>
        <w:t>Qué es la cooperación?</w:t>
      </w:r>
    </w:p>
    <w:p w:rsidR="00D7238A" w:rsidRPr="000B3FCE" w:rsidRDefault="00D7238A" w:rsidP="00D7238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B3FCE">
        <w:rPr>
          <w:rFonts w:ascii="Arial" w:hAnsi="Arial" w:cs="Arial"/>
        </w:rPr>
        <w:t>¿Por qué la cooperación es un valor moral y social?</w:t>
      </w:r>
    </w:p>
    <w:p w:rsidR="00D7238A" w:rsidRDefault="00D7238A" w:rsidP="00D7238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B3FCE">
        <w:rPr>
          <w:rFonts w:ascii="Arial" w:hAnsi="Arial" w:cs="Arial"/>
        </w:rPr>
        <w:t>Realiza un cuadro sinóp</w:t>
      </w:r>
      <w:r>
        <w:rPr>
          <w:rFonts w:ascii="Arial" w:hAnsi="Arial" w:cs="Arial"/>
        </w:rPr>
        <w:t>tic</w:t>
      </w:r>
      <w:r w:rsidRPr="000B3FCE">
        <w:rPr>
          <w:rFonts w:ascii="Arial" w:hAnsi="Arial" w:cs="Arial"/>
        </w:rPr>
        <w:t>o con las características fundamentales de la cooperación.</w:t>
      </w:r>
    </w:p>
    <w:p w:rsidR="00D7238A" w:rsidRDefault="00D7238A" w:rsidP="00D7238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Teniendo en cuenta el significado de cooperación, busca dos noticias locales, nacionales o internacionales que reflejen el concepto.</w:t>
      </w:r>
    </w:p>
    <w:p w:rsidR="00A25A7E" w:rsidRDefault="00A25A7E"/>
    <w:sectPr w:rsidR="00A25A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77D7"/>
    <w:multiLevelType w:val="hybridMultilevel"/>
    <w:tmpl w:val="8C10D786"/>
    <w:lvl w:ilvl="0" w:tplc="F1307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8A"/>
    <w:rsid w:val="00A25A7E"/>
    <w:rsid w:val="00D7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1</cp:revision>
  <dcterms:created xsi:type="dcterms:W3CDTF">2025-05-20T00:38:00Z</dcterms:created>
  <dcterms:modified xsi:type="dcterms:W3CDTF">2025-05-20T00:39:00Z</dcterms:modified>
</cp:coreProperties>
</file>