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BD" w:rsidRDefault="009D14BD" w:rsidP="009D14BD">
      <w:pPr>
        <w:jc w:val="center"/>
        <w:rPr>
          <w:sz w:val="24"/>
          <w:szCs w:val="24"/>
          <w:u w:val="single"/>
        </w:rPr>
      </w:pPr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hidden="0" allowOverlap="1" wp14:anchorId="33A882B9" wp14:editId="62ABB72A">
            <wp:simplePos x="0" y="0"/>
            <wp:positionH relativeFrom="margin">
              <wp:align>right</wp:align>
            </wp:positionH>
            <wp:positionV relativeFrom="paragraph">
              <wp:posOffset>341276</wp:posOffset>
            </wp:positionV>
            <wp:extent cx="1793240" cy="1790700"/>
            <wp:effectExtent l="0" t="0" r="0" b="0"/>
            <wp:wrapSquare wrapText="bothSides" distT="0" distB="0" distL="114300" distR="114300"/>
            <wp:docPr id="9" name="image1.png" descr="Imagen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n relacionada"/>
                    <pic:cNvPicPr preferRelativeResize="0"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560" cy="179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sz w:val="24"/>
          <w:szCs w:val="24"/>
          <w:u w:val="single"/>
        </w:rPr>
        <w:t>Acuerdos pedagógicos en el Área de Educación Tecnológica</w:t>
      </w:r>
    </w:p>
    <w:p w:rsidR="009D14BD" w:rsidRDefault="009D14BD" w:rsidP="009D14BD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Queridos padres, mi nombre es Lucía y soy docente del área de Educación Tecnológica. Deseándoles un año hermoso en el aprendizaje de los pequeños. </w:t>
      </w:r>
    </w:p>
    <w:p w:rsidR="009D14BD" w:rsidRDefault="009D14BD" w:rsidP="009D14BD">
      <w:p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Es muy importante saber que tecnología es la </w:t>
      </w:r>
      <w:r>
        <w:rPr>
          <w:color w:val="202124"/>
          <w:sz w:val="24"/>
          <w:szCs w:val="24"/>
          <w:highlight w:val="white"/>
        </w:rPr>
        <w:t>aplicación coordinada de conocimientos y habilidades con el fin de crear una solución tecnológica o resolver un problema. Es decir que,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Tecnología “es el saber hacer”</w:t>
      </w:r>
      <w:r>
        <w:rPr>
          <w:sz w:val="24"/>
          <w:szCs w:val="24"/>
        </w:rPr>
        <w:t xml:space="preserve">. Por lo tanto, </w:t>
      </w:r>
      <w:r>
        <w:rPr>
          <w:b/>
          <w:sz w:val="24"/>
          <w:szCs w:val="24"/>
        </w:rPr>
        <w:t>las actividades y proyectos deben ser realizados por los estudiantes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con la prolijidad acorde a su edad y sus posibilidades.</w:t>
      </w:r>
      <w:r>
        <w:rPr>
          <w:sz w:val="24"/>
          <w:szCs w:val="24"/>
        </w:rPr>
        <w:t xml:space="preserve"> Salvo que </w:t>
      </w:r>
      <w:r>
        <w:rPr>
          <w:sz w:val="24"/>
          <w:szCs w:val="24"/>
          <w:u w:val="single"/>
        </w:rPr>
        <w:t>se pida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de manera escrita la ayuda o asistencia de un adult</w:t>
      </w:r>
      <w:r>
        <w:rPr>
          <w:sz w:val="24"/>
          <w:szCs w:val="24"/>
        </w:rPr>
        <w:t xml:space="preserve">o. </w:t>
      </w:r>
    </w:p>
    <w:p w:rsidR="009D14BD" w:rsidRDefault="009D14BD" w:rsidP="009D14BD">
      <w:pPr>
        <w:spacing w:after="0"/>
        <w:ind w:firstLine="426"/>
        <w:jc w:val="both"/>
        <w:rPr>
          <w:sz w:val="24"/>
          <w:szCs w:val="24"/>
        </w:rPr>
      </w:pPr>
    </w:p>
    <w:p w:rsidR="009D14BD" w:rsidRDefault="009D14BD" w:rsidP="009D14BD">
      <w:pPr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Los criterios de evaluación que tendré en cuenta para su trayectoria:</w:t>
      </w:r>
    </w:p>
    <w:p w:rsidR="009D14BD" w:rsidRDefault="009D14BD" w:rsidP="009D14BD">
      <w:pPr>
        <w:spacing w:after="0" w:line="240" w:lineRule="auto"/>
        <w:ind w:firstLine="426"/>
        <w:jc w:val="both"/>
        <w:rPr>
          <w:sz w:val="12"/>
          <w:szCs w:val="12"/>
        </w:rPr>
      </w:pPr>
    </w:p>
    <w:p w:rsidR="009D14BD" w:rsidRDefault="009D14BD" w:rsidP="009D1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Asistir todas las clases con </w:t>
      </w:r>
      <w:r>
        <w:rPr>
          <w:b/>
          <w:color w:val="000000"/>
          <w:sz w:val="24"/>
          <w:szCs w:val="24"/>
        </w:rPr>
        <w:t xml:space="preserve">el cuaderno </w:t>
      </w:r>
      <w:r>
        <w:rPr>
          <w:b/>
          <w:sz w:val="24"/>
          <w:szCs w:val="24"/>
        </w:rPr>
        <w:t>forrado de color naranja</w:t>
      </w:r>
      <w:r>
        <w:rPr>
          <w:sz w:val="24"/>
          <w:szCs w:val="24"/>
        </w:rPr>
        <w:t>.</w:t>
      </w:r>
    </w:p>
    <w:p w:rsidR="009D14BD" w:rsidRDefault="009D14BD" w:rsidP="009D1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Realizar las actividades pedidas en el cuaderno.</w:t>
      </w:r>
    </w:p>
    <w:p w:rsidR="009D14BD" w:rsidRDefault="009D14BD" w:rsidP="009D1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Cumplir con el material pedido  y trabajos en </w:t>
      </w:r>
      <w:r>
        <w:rPr>
          <w:color w:val="000000"/>
          <w:sz w:val="24"/>
          <w:szCs w:val="24"/>
          <w:u w:val="single"/>
        </w:rPr>
        <w:t>la fecha propuesta</w:t>
      </w:r>
      <w:r>
        <w:rPr>
          <w:color w:val="000000"/>
          <w:sz w:val="24"/>
          <w:szCs w:val="24"/>
        </w:rPr>
        <w:t>.</w:t>
      </w:r>
    </w:p>
    <w:p w:rsidR="009D14BD" w:rsidRDefault="009D14BD" w:rsidP="009D14B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Aprobar las Evaluaciones escritas, en caso de </w:t>
      </w:r>
      <w:r>
        <w:rPr>
          <w:sz w:val="24"/>
          <w:szCs w:val="24"/>
          <w:u w:val="single"/>
        </w:rPr>
        <w:t>inasistencia</w:t>
      </w:r>
      <w:r>
        <w:rPr>
          <w:sz w:val="24"/>
          <w:szCs w:val="24"/>
        </w:rPr>
        <w:t xml:space="preserve"> deberá avisar por Nodos o presentar  </w:t>
      </w:r>
      <w:r>
        <w:rPr>
          <w:sz w:val="24"/>
          <w:szCs w:val="24"/>
          <w:u w:val="single"/>
        </w:rPr>
        <w:t>certificado médico</w:t>
      </w:r>
      <w:r>
        <w:rPr>
          <w:sz w:val="24"/>
          <w:szCs w:val="24"/>
        </w:rPr>
        <w:t>.</w:t>
      </w:r>
    </w:p>
    <w:p w:rsidR="009D14BD" w:rsidRDefault="009D14BD" w:rsidP="009D14BD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Realizar las actividades de contingencia en caso de suspensión de clases y traerlas completas la siguiente clase.</w:t>
      </w:r>
    </w:p>
    <w:p w:rsidR="009D14BD" w:rsidRDefault="009D14BD" w:rsidP="009D1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Los proyectos tecnológicos deben </w:t>
      </w:r>
      <w:r>
        <w:rPr>
          <w:color w:val="000000"/>
          <w:sz w:val="24"/>
          <w:szCs w:val="24"/>
          <w:u w:val="single"/>
        </w:rPr>
        <w:t>ser realizados por los estudiantes</w:t>
      </w:r>
      <w:r>
        <w:rPr>
          <w:color w:val="000000"/>
          <w:sz w:val="24"/>
          <w:szCs w:val="24"/>
        </w:rPr>
        <w:t xml:space="preserve"> y los papás acompañarlos en su re</w:t>
      </w:r>
      <w:r>
        <w:rPr>
          <w:sz w:val="24"/>
          <w:szCs w:val="24"/>
        </w:rPr>
        <w:t>alización</w:t>
      </w:r>
      <w:r>
        <w:rPr>
          <w:color w:val="000000"/>
          <w:sz w:val="24"/>
          <w:szCs w:val="24"/>
        </w:rPr>
        <w:t xml:space="preserve">. </w:t>
      </w:r>
    </w:p>
    <w:p w:rsidR="009D14BD" w:rsidRDefault="009D14BD" w:rsidP="009D1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Participación </w:t>
      </w:r>
      <w:r>
        <w:rPr>
          <w:b/>
          <w:color w:val="000000"/>
          <w:sz w:val="24"/>
          <w:szCs w:val="24"/>
        </w:rPr>
        <w:t xml:space="preserve">activa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en clase y en los trabajos en grupo</w:t>
      </w:r>
      <w:r>
        <w:rPr>
          <w:color w:val="000000"/>
          <w:sz w:val="24"/>
          <w:szCs w:val="24"/>
        </w:rPr>
        <w:t>.</w:t>
      </w:r>
    </w:p>
    <w:p w:rsidR="009D14BD" w:rsidRDefault="009D14BD" w:rsidP="009D1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Respetar y valorar</w:t>
      </w:r>
      <w:r>
        <w:rPr>
          <w:color w:val="000000"/>
          <w:sz w:val="24"/>
          <w:szCs w:val="24"/>
        </w:rPr>
        <w:t xml:space="preserve"> el pensamiento de los demás estudiantes.</w:t>
      </w:r>
    </w:p>
    <w:p w:rsidR="009D14BD" w:rsidRDefault="009D14BD" w:rsidP="009D1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Respeto a </w:t>
      </w:r>
      <w:r>
        <w:rPr>
          <w:b/>
          <w:color w:val="000000"/>
          <w:sz w:val="24"/>
          <w:szCs w:val="24"/>
        </w:rPr>
        <w:t>las normas de convivencia</w:t>
      </w:r>
      <w:r>
        <w:rPr>
          <w:color w:val="000000"/>
          <w:sz w:val="24"/>
          <w:szCs w:val="24"/>
        </w:rPr>
        <w:t xml:space="preserve"> del aula</w:t>
      </w:r>
      <w:r>
        <w:rPr>
          <w:sz w:val="24"/>
          <w:szCs w:val="24"/>
        </w:rPr>
        <w:t>, es decir, se tendrá en cuenta la conducta en clase.</w:t>
      </w:r>
    </w:p>
    <w:p w:rsidR="009D14BD" w:rsidRDefault="009D14BD" w:rsidP="009D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7"/>
        <w:jc w:val="right"/>
        <w:rPr>
          <w:color w:val="000000"/>
          <w:sz w:val="24"/>
          <w:szCs w:val="24"/>
        </w:rPr>
      </w:pPr>
    </w:p>
    <w:p w:rsidR="009D14BD" w:rsidRDefault="009D14BD" w:rsidP="009D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</w:t>
      </w:r>
    </w:p>
    <w:p w:rsidR="009D14BD" w:rsidRDefault="009D14BD" w:rsidP="009D14BD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Firma de los padres</w:t>
      </w:r>
    </w:p>
    <w:p w:rsidR="00D21BEE" w:rsidRDefault="009D14BD"/>
    <w:sectPr w:rsidR="00D21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D33E4"/>
    <w:multiLevelType w:val="multilevel"/>
    <w:tmpl w:val="F168AB3C"/>
    <w:lvl w:ilvl="0">
      <w:start w:val="1"/>
      <w:numFmt w:val="bullet"/>
      <w:lvlText w:val="✔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BD"/>
    <w:rsid w:val="004B6017"/>
    <w:rsid w:val="00573E79"/>
    <w:rsid w:val="009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E88C-3B43-46A6-9263-D7EC64A6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BD"/>
    <w:pPr>
      <w:spacing w:after="200" w:line="276" w:lineRule="auto"/>
    </w:pPr>
    <w:rPr>
      <w:rFonts w:ascii="Calibri" w:eastAsia="Calibri" w:hAnsi="Calibri" w:cs="Calibri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2025-03-10T23:52:00Z</dcterms:created>
  <dcterms:modified xsi:type="dcterms:W3CDTF">2025-03-10T23:54:00Z</dcterms:modified>
</cp:coreProperties>
</file>