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-327802</wp:posOffset>
            </wp:positionH>
            <wp:positionV relativeFrom="paragraph">
              <wp:posOffset>0</wp:posOffset>
            </wp:positionV>
            <wp:extent cx="948690" cy="1031240"/>
            <wp:effectExtent b="0" l="0" r="0" t="0"/>
            <wp:wrapSquare wrapText="bothSides" distB="0" distT="0" distL="114300" distR="114300"/>
            <wp:docPr descr="C:\Users\yolia\OneDrive\Escritorio\Todo en compu\MODELO 2024\logocolegio.jpg" id="1" name="image1.png"/>
            <a:graphic>
              <a:graphicData uri="http://schemas.openxmlformats.org/drawingml/2006/picture">
                <pic:pic>
                  <pic:nvPicPr>
                    <pic:cNvPr descr="C:\Users\yolia\OneDrive\Escritorio\Todo en compu\MODELO 2024\logocolegio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1031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TRABAJO PRÁCTICO GEOGRAFÍA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color w:val="843c0b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43c0b"/>
          <w:sz w:val="28"/>
          <w:szCs w:val="28"/>
          <w:rtl w:val="0"/>
        </w:rPr>
        <w:t xml:space="preserve">LA HISTORIA DE LOS CENSOS EN ARGENTINA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color w:val="843c0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OBSERVE EL VIDEO “LA HISTORIA DE LOS CENSOS Y RESPONDA EL SIGUIENTE CUESTIONARIO: 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bookmarkStart w:colFirst="0" w:colLast="0" w:name="_osidyxrwrrzk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https://www.youtube.com/watch?v=SckNr6KhWHA&amp;t=1270s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43c0b"/>
          <w:sz w:val="24"/>
          <w:szCs w:val="24"/>
          <w:rtl w:val="0"/>
        </w:rPr>
        <w:t xml:space="preserve">1)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¿Cuáles fueron los primeros antecedentes de los censos?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Los hombres tuvieron la necesidad de saber cuántos eran y conque bienes contaban  por eso dibujaban a sus tribus en las cuebas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43c0b"/>
          <w:sz w:val="24"/>
          <w:szCs w:val="24"/>
          <w:rtl w:val="0"/>
        </w:rPr>
        <w:t xml:space="preserve">2)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¿Dónde se realizaron los primeros censos en la antigüedad? ¿Cuál fue el censo más antiguo? ¿Para qué se realizaban?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Los primeros se hicieron en Roma,Egipto,Palestina,Babilonia y China .Enchina fue el cuenco más antiguo.Era para empadronar a la población y tener datos sobre las labores de cultivo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43c0b"/>
          <w:sz w:val="24"/>
          <w:szCs w:val="24"/>
          <w:rtl w:val="0"/>
        </w:rPr>
        <w:t xml:space="preserve">3)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¿Cuándo se realizaron en Roma? ¿Qué realizaban con los datos obtenidos?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 empezaron hacer en la época de la república .Se asignaban los ciudadanos una determinada clase social y en base a esto a esta un cargo en la organización política o militar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43c0b"/>
          <w:sz w:val="24"/>
          <w:szCs w:val="24"/>
          <w:rtl w:val="0"/>
        </w:rPr>
        <w:t xml:space="preserve">4)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¿Qué es un censo? 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Padrón o lista de personas y bienes que se hacía cada 5 años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43c0b"/>
          <w:sz w:val="24"/>
          <w:szCs w:val="24"/>
          <w:rtl w:val="0"/>
        </w:rPr>
        <w:t xml:space="preserve">5)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¿Cuáles fueron los antecedentes en Latinoamérica?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Los incas llevavan registros de población ,tropas,suministros y inventario generales para hacerlo usaban los Quipus con esto controlaban el aumento de población y distribución de la tierra para el cultivo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43c0b"/>
          <w:sz w:val="24"/>
          <w:szCs w:val="24"/>
          <w:rtl w:val="0"/>
        </w:rPr>
        <w:t xml:space="preserve">6)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¿Cuándo se realizó el Primer Censo de población en Argentina? ¿Durante qué presidencia?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 1869 .En la presidencia de Domingo F sarmiento 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43c0b"/>
          <w:sz w:val="24"/>
          <w:szCs w:val="24"/>
          <w:rtl w:val="0"/>
        </w:rPr>
        <w:t xml:space="preserve">7)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En el Primer Registro de Población de Buenos Aires de 1606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personas contabilizadas y a quienes se tenía en cuenta en este registro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81 Hombres pero solo lo que estaban aptos para la guerra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Personas que se excluyen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 las mujeres , afroamericanos y niños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Motivo de empadronamiento de indios y esclavos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Eran empadronados para luego repartirlos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43c0b"/>
          <w:sz w:val="24"/>
          <w:szCs w:val="24"/>
          <w:rtl w:val="0"/>
        </w:rPr>
        <w:t xml:space="preserve">8)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PRIMER CENSO NACIONAL 1869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características tubo?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 contó todo el territorio nacional  y no contaban a los indígenas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¿Cuál fue su objetivo?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Conocer la poblacion,para poder elegir y representantes de los lugares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¿Por qué no cubrió todo el territorio del país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Porque no era el territorio que conocemos hoy en día , también por la edad,seco,saber o no saber leer y escribir,el lugar de residencia y de origen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43c0b"/>
          <w:sz w:val="24"/>
          <w:szCs w:val="24"/>
          <w:rtl w:val="0"/>
        </w:rPr>
        <w:t xml:space="preserve">9)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¿Cuándo se realizó el segundo censo nacional? ¿Durante qué presidencia? ¿Qué características tubo?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 1895.Durante la presidencia de José F Uriburu.La duda de contar la población indígena por estar pasando la campaña del desierto,el censo no fue precioso,se incluyeron Chaco ,Formosa ,Rio Negro,Misiones ,La Pampa ,Neuquén,Chubut ,Santa Cruz 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43c0b"/>
          <w:sz w:val="24"/>
          <w:szCs w:val="24"/>
          <w:rtl w:val="0"/>
        </w:rPr>
        <w:t xml:space="preserve">10)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¿Quién es el encargado de llevar a cabo todas las actividades estadísticas del país? ¿Desde qué año se realiza dicha actividad? </w:t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Está encargada la institución nacional de estadística y censos (INDEC).Desde el año 1969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43c0b"/>
          <w:sz w:val="24"/>
          <w:szCs w:val="24"/>
          <w:rtl w:val="0"/>
        </w:rPr>
        <w:t xml:space="preserve">11)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¿Cada cuánto se realizan los censos en Argentina?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 realiza cada 10 años 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43c0b"/>
          <w:sz w:val="24"/>
          <w:szCs w:val="24"/>
          <w:rtl w:val="0"/>
        </w:rPr>
        <w:t xml:space="preserve">12)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¿Cómo es la evolución de la población de la Argentina a fines del siglo XIX y principios del siglo XX?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Empieza haber baja densidad de población , hay más mujer que hombres y se produce la emigración masiva de Europa a la Argentina 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43c0b"/>
          <w:sz w:val="24"/>
          <w:szCs w:val="24"/>
          <w:rtl w:val="0"/>
        </w:rPr>
        <w:t xml:space="preserve">13)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¿Cómo se realizan los censo, cómo se planifican, y quienes intervienen?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Para planificar interviene todo el sistema estadístico nacional ,que se planifican cada 5 años 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43c0b"/>
          <w:sz w:val="24"/>
          <w:szCs w:val="24"/>
          <w:rtl w:val="0"/>
        </w:rPr>
        <w:t xml:space="preserve">14)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¿Para qué son importantes los datos censales?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Para formular y ejecutar políticas sociales ,los datos son útiles para las actividades de comercio y de la producción,muestran las características de los consumidores (edad,sexo)posible demanda de la producción y de los servicios.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43c0b"/>
          <w:sz w:val="24"/>
          <w:szCs w:val="24"/>
          <w:rtl w:val="0"/>
        </w:rPr>
        <w:t xml:space="preserve">15)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¿Cuántos censos se realizaron en nuestro país? ¿En qué fechas? (incluya la fecha de los dos últimos que se realizaron)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 realizaron 9 censos nacionales en 1869,1895,1914,1947,1960,1970,1980,1991 y 2001.</w:t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43c0b"/>
          <w:sz w:val="24"/>
          <w:szCs w:val="24"/>
          <w:rtl w:val="0"/>
        </w:rPr>
        <w:t xml:space="preserve">16)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¿Cómo es la expectativa de vida al nacer en 1869 – 2001 – 2011- 2021?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2001-74 años   1869-33 años    2011-76 años   2021- 73 o 74 años 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43c0b"/>
          <w:sz w:val="24"/>
          <w:szCs w:val="24"/>
          <w:rtl w:val="0"/>
        </w:rPr>
        <w:t xml:space="preserve">17)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Nombre todas las características de los censos.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Según la cantidad de habitantes de establece número de diputados .tarda 5 años de preparación </w:t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Interviene:ministerio de economía,ministerio del interior,el INDEC, direcciónes y provincias</w:t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b9bd5"/>
        <w:sz w:val="20"/>
        <w:szCs w:val="20"/>
        <w:u w:val="none"/>
        <w:shd w:fill="auto" w:val="clear"/>
        <w:vertAlign w:val="baseline"/>
        <w:rtl w:val="0"/>
      </w:rPr>
      <w:t xml:space="preserve">pág.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b9bd5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