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1051" w14:textId="77777777" w:rsidR="00C743CC" w:rsidRDefault="004B07BF" w:rsidP="009B5D12">
      <w:pPr>
        <w:pStyle w:val="Ttulo1"/>
      </w:pPr>
      <w:r>
        <w:rPr>
          <w:sz w:val="36"/>
        </w:rPr>
        <w:t xml:space="preserve">    </w:t>
      </w:r>
      <w:r>
        <w:rPr>
          <w:u w:color="000000"/>
        </w:rPr>
        <w:t>COLEGIO SANTA ROSA DE LIMA</w:t>
      </w:r>
      <w:r>
        <w:rPr>
          <w:sz w:val="36"/>
        </w:rPr>
        <w:t xml:space="preserve">          </w:t>
      </w:r>
      <w:r>
        <w:rPr>
          <w:noProof/>
        </w:rPr>
        <w:drawing>
          <wp:inline distT="0" distB="0" distL="0" distR="0" wp14:anchorId="21C5F1A0" wp14:editId="41D34F35">
            <wp:extent cx="516890" cy="5397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vertAlign w:val="subscript"/>
        </w:rPr>
        <w:t xml:space="preserve"> </w:t>
      </w:r>
    </w:p>
    <w:p w14:paraId="3E1BCF97" w14:textId="77777777" w:rsidR="00C743CC" w:rsidRDefault="004B07BF">
      <w:pPr>
        <w:spacing w:after="33"/>
      </w:pPr>
      <w:r>
        <w:t xml:space="preserve"> </w:t>
      </w:r>
    </w:p>
    <w:p w14:paraId="4BF7975E" w14:textId="77777777" w:rsidR="00C743CC" w:rsidRDefault="004B07BF">
      <w:pPr>
        <w:spacing w:after="294"/>
        <w:ind w:right="68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Economía Social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7476BDDF" w14:textId="77777777" w:rsidR="00C743CC" w:rsidRDefault="004B07BF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Actividad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nº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4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A5F1438" w14:textId="77777777" w:rsidR="00C743CC" w:rsidRDefault="004B07BF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 xml:space="preserve">6 </w:t>
      </w:r>
      <w:proofErr w:type="gramStart"/>
      <w:r>
        <w:rPr>
          <w:rFonts w:ascii="Arial" w:eastAsia="Arial" w:hAnsi="Arial" w:cs="Arial"/>
          <w:b/>
          <w:sz w:val="24"/>
          <w:u w:val="single" w:color="000000"/>
        </w:rPr>
        <w:t>Año</w:t>
      </w:r>
      <w:proofErr w:type="gramEnd"/>
      <w:r>
        <w:rPr>
          <w:rFonts w:ascii="Arial" w:eastAsia="Arial" w:hAnsi="Arial" w:cs="Arial"/>
          <w:b/>
          <w:sz w:val="24"/>
          <w:u w:val="single" w:color="000000"/>
        </w:rPr>
        <w:t xml:space="preserve">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7C9753B9" w14:textId="77777777" w:rsidR="00C743CC" w:rsidRDefault="004B07BF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María Gabriela </w:t>
      </w:r>
      <w:proofErr w:type="spellStart"/>
      <w:r>
        <w:rPr>
          <w:rFonts w:ascii="Arial" w:eastAsia="Arial" w:hAnsi="Arial" w:cs="Arial"/>
          <w:b/>
          <w:sz w:val="24"/>
        </w:rPr>
        <w:t>Dorgan</w:t>
      </w:r>
      <w:proofErr w:type="spellEnd"/>
      <w:r>
        <w:rPr>
          <w:rFonts w:ascii="Arial" w:eastAsia="Arial" w:hAnsi="Arial" w:cs="Arial"/>
          <w:b/>
          <w:sz w:val="24"/>
        </w:rPr>
        <w:t xml:space="preserve"> Velasco </w:t>
      </w:r>
    </w:p>
    <w:p w14:paraId="5473E6ED" w14:textId="77777777" w:rsidR="00C743CC" w:rsidRDefault="004B07BF">
      <w:pPr>
        <w:tabs>
          <w:tab w:val="center" w:pos="5104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Escuela Clásica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7D6F02B6" w14:textId="77777777" w:rsidR="00C743CC" w:rsidRDefault="004B07BF">
      <w:pPr>
        <w:spacing w:after="0"/>
        <w:ind w:right="3295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C8008C" w14:textId="77777777" w:rsidR="00C743CC" w:rsidRDefault="004B07BF">
      <w:pPr>
        <w:spacing w:after="0"/>
        <w:ind w:right="3"/>
        <w:jc w:val="center"/>
      </w:pPr>
      <w:r>
        <w:rPr>
          <w:noProof/>
        </w:rPr>
        <w:drawing>
          <wp:inline distT="0" distB="0" distL="0" distR="0" wp14:anchorId="1530E02D" wp14:editId="0F14DDF7">
            <wp:extent cx="2386330" cy="3560445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1C9BB39" w14:textId="77777777" w:rsidR="00C743CC" w:rsidRDefault="004B07B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32054AC" w14:textId="77777777" w:rsidR="00C743CC" w:rsidRDefault="004B07BF">
      <w:pPr>
        <w:spacing w:after="0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 </w:t>
      </w:r>
    </w:p>
    <w:p w14:paraId="5A5D1197" w14:textId="77777777" w:rsidR="00C743CC" w:rsidRDefault="004B07BF">
      <w:pPr>
        <w:spacing w:after="0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Les propongo que vean los siguientes videos, qué investiguen la página web sugerida y luego contesten las consignas </w:t>
      </w:r>
    </w:p>
    <w:p w14:paraId="3F78B628" w14:textId="77777777" w:rsidR="00C743CC" w:rsidRDefault="004B07BF">
      <w:pPr>
        <w:spacing w:after="0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 </w:t>
      </w:r>
      <w:r>
        <w:rPr>
          <w:rFonts w:ascii="Arial" w:eastAsia="Arial" w:hAnsi="Arial" w:cs="Arial"/>
          <w:b/>
          <w:i/>
          <w:color w:val="7030A0"/>
          <w:sz w:val="24"/>
        </w:rPr>
        <w:tab/>
        <w:t xml:space="preserve"> </w:t>
      </w:r>
    </w:p>
    <w:p w14:paraId="14F0F061" w14:textId="77777777" w:rsidR="00C743CC" w:rsidRDefault="004B07BF">
      <w:pPr>
        <w:spacing w:after="56" w:line="223" w:lineRule="auto"/>
        <w:ind w:left="2451" w:firstLine="491"/>
      </w:pPr>
      <w:r>
        <w:rPr>
          <w:noProof/>
        </w:rPr>
        <w:drawing>
          <wp:inline distT="0" distB="0" distL="0" distR="0" wp14:anchorId="2E940860" wp14:editId="001214D5">
            <wp:extent cx="2743200" cy="1898650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/>
          <w:color w:val="7030A0"/>
          <w:sz w:val="24"/>
        </w:rPr>
        <w:t xml:space="preserve">  </w:t>
      </w:r>
      <w:hyperlink r:id="rId8">
        <w:r>
          <w:rPr>
            <w:rFonts w:ascii="Arial" w:eastAsia="Arial" w:hAnsi="Arial" w:cs="Arial"/>
            <w:b/>
            <w:i/>
            <w:color w:val="0000FF"/>
            <w:sz w:val="20"/>
            <w:u w:val="single" w:color="0000FF"/>
          </w:rPr>
          <w:t>https://youtu.be/9aMTPSB47mo?si=OcAm6feCy3xkoR</w:t>
        </w:r>
      </w:hyperlink>
      <w:hyperlink r:id="rId9">
        <w:r>
          <w:rPr>
            <w:rFonts w:ascii="Arial" w:eastAsia="Arial" w:hAnsi="Arial" w:cs="Arial"/>
            <w:b/>
            <w:i/>
            <w:color w:val="0000FF"/>
            <w:sz w:val="20"/>
            <w:u w:val="single" w:color="0000FF"/>
          </w:rPr>
          <w:t>-</w:t>
        </w:r>
      </w:hyperlink>
      <w:hyperlink r:id="rId10">
        <w:r>
          <w:rPr>
            <w:rFonts w:ascii="Arial" w:eastAsia="Arial" w:hAnsi="Arial" w:cs="Arial"/>
            <w:b/>
            <w:i/>
            <w:color w:val="0000FF"/>
            <w:sz w:val="20"/>
            <w:u w:val="single" w:color="0000FF"/>
          </w:rPr>
          <w:t>z</w:t>
        </w:r>
      </w:hyperlink>
      <w:hyperlink r:id="rId11">
        <w:r>
          <w:rPr>
            <w:rFonts w:ascii="Arial" w:eastAsia="Arial" w:hAnsi="Arial" w:cs="Arial"/>
            <w:b/>
            <w:i/>
            <w:color w:val="7030A0"/>
            <w:sz w:val="20"/>
          </w:rPr>
          <w:t xml:space="preserve"> </w:t>
        </w:r>
      </w:hyperlink>
    </w:p>
    <w:p w14:paraId="7A427687" w14:textId="77777777" w:rsidR="00C743CC" w:rsidRDefault="004B07BF">
      <w:pPr>
        <w:spacing w:after="0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 </w:t>
      </w:r>
    </w:p>
    <w:p w14:paraId="62CA0935" w14:textId="77777777" w:rsidR="00C743CC" w:rsidRDefault="004B07BF">
      <w:pPr>
        <w:spacing w:after="0"/>
      </w:pPr>
      <w:r>
        <w:rPr>
          <w:rFonts w:ascii="Arial" w:eastAsia="Arial" w:hAnsi="Arial" w:cs="Arial"/>
          <w:b/>
          <w:i/>
          <w:color w:val="8064A2"/>
          <w:sz w:val="24"/>
        </w:rPr>
        <w:t xml:space="preserve"> </w:t>
      </w:r>
    </w:p>
    <w:p w14:paraId="7BD0334E" w14:textId="77777777" w:rsidR="00C743CC" w:rsidRDefault="004B07BF">
      <w:pPr>
        <w:spacing w:after="0"/>
        <w:ind w:right="2"/>
        <w:jc w:val="center"/>
      </w:pPr>
      <w:r>
        <w:rPr>
          <w:rFonts w:ascii="Arial" w:eastAsia="Arial" w:hAnsi="Arial" w:cs="Arial"/>
          <w:color w:val="8064A2"/>
          <w:sz w:val="24"/>
        </w:rPr>
        <w:t xml:space="preserve"> </w:t>
      </w:r>
    </w:p>
    <w:p w14:paraId="7D4D3D9B" w14:textId="77777777" w:rsidR="00C743CC" w:rsidRDefault="004B07BF">
      <w:pPr>
        <w:spacing w:after="0"/>
        <w:ind w:right="3"/>
        <w:jc w:val="center"/>
      </w:pPr>
      <w:r>
        <w:rPr>
          <w:noProof/>
        </w:rPr>
        <w:lastRenderedPageBreak/>
        <w:drawing>
          <wp:inline distT="0" distB="0" distL="0" distR="0" wp14:anchorId="50B5ED92" wp14:editId="6E67CABC">
            <wp:extent cx="2008505" cy="1143000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8064A2"/>
          <w:sz w:val="24"/>
        </w:rPr>
        <w:t xml:space="preserve"> </w:t>
      </w:r>
    </w:p>
    <w:p w14:paraId="17415055" w14:textId="77777777" w:rsidR="00C743CC" w:rsidRDefault="004B07BF">
      <w:pPr>
        <w:spacing w:after="0"/>
        <w:ind w:right="2"/>
        <w:jc w:val="center"/>
      </w:pPr>
      <w:r>
        <w:rPr>
          <w:rFonts w:ascii="Arial" w:eastAsia="Arial" w:hAnsi="Arial" w:cs="Arial"/>
          <w:b/>
          <w:color w:val="8064A2"/>
          <w:sz w:val="24"/>
        </w:rPr>
        <w:t xml:space="preserve"> </w:t>
      </w:r>
    </w:p>
    <w:p w14:paraId="3FB38B72" w14:textId="77777777" w:rsidR="00C743CC" w:rsidRDefault="004B07BF">
      <w:pPr>
        <w:pStyle w:val="Ttulo1"/>
      </w:pPr>
      <w:r>
        <w:t xml:space="preserve">La mano invisible - </w:t>
      </w:r>
      <w:r>
        <w:t xml:space="preserve">Adam Smith </w:t>
      </w:r>
    </w:p>
    <w:p w14:paraId="65F96197" w14:textId="77777777" w:rsidR="00C743CC" w:rsidRDefault="004B07BF">
      <w:pPr>
        <w:spacing w:after="0"/>
        <w:ind w:right="66"/>
        <w:jc w:val="center"/>
      </w:pPr>
      <w:hyperlink r:id="rId13">
        <w:r>
          <w:rPr>
            <w:rFonts w:ascii="Arial" w:eastAsia="Arial" w:hAnsi="Arial" w:cs="Arial"/>
            <w:color w:val="0000FF"/>
            <w:sz w:val="24"/>
            <w:u w:val="single" w:color="0000FF"/>
          </w:rPr>
          <w:t>https://youtu.be/</w:t>
        </w:r>
      </w:hyperlink>
      <w:hyperlink r:id="rId14">
        <w:r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15">
        <w:r>
          <w:rPr>
            <w:rFonts w:ascii="Arial" w:eastAsia="Arial" w:hAnsi="Arial" w:cs="Arial"/>
            <w:color w:val="0000FF"/>
            <w:sz w:val="24"/>
            <w:u w:val="single" w:color="0000FF"/>
          </w:rPr>
          <w:t>9prePscH4g</w:t>
        </w:r>
      </w:hyperlink>
      <w:hyperlink r:id="rId16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2B21BB25" w14:textId="77777777" w:rsidR="00C743CC" w:rsidRDefault="004B07BF">
      <w:pPr>
        <w:spacing w:after="0"/>
        <w:ind w:right="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8153363" w14:textId="77777777" w:rsidR="00C743CC" w:rsidRDefault="004B07BF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1ED98DD4" wp14:editId="1B22B77D">
                <wp:extent cx="6519672" cy="1909191"/>
                <wp:effectExtent l="0" t="0" r="0" b="0"/>
                <wp:docPr id="4366" name="Group 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909191"/>
                          <a:chOff x="0" y="0"/>
                          <a:chExt cx="6519672" cy="1909191"/>
                        </a:xfrm>
                      </wpg:grpSpPr>
                      <wps:wsp>
                        <wps:cNvPr id="96" name="Rectangle 96"/>
                        <wps:cNvSpPr/>
                        <wps:spPr>
                          <a:xfrm>
                            <a:off x="18288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2740D" w14:textId="77777777" w:rsidR="00C743CC" w:rsidRDefault="004B07BF">
                              <w:r>
                                <w:rPr>
                                  <w:rFonts w:ascii="Arial" w:eastAsia="Arial" w:hAnsi="Arial" w:cs="Arial"/>
                                  <w:color w:val="8064A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259201" y="1752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DD85F" w14:textId="77777777" w:rsidR="00C743CC" w:rsidRDefault="004B07BF">
                              <w:r>
                                <w:rPr>
                                  <w:rFonts w:ascii="Arial" w:eastAsia="Arial" w:hAnsi="Arial" w:cs="Arial"/>
                                  <w:color w:val="8064A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7" name="Shape 4747"/>
                        <wps:cNvSpPr/>
                        <wps:spPr>
                          <a:xfrm>
                            <a:off x="0" y="345263"/>
                            <a:ext cx="6519672" cy="1038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038149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038149"/>
                                </a:lnTo>
                                <a:lnTo>
                                  <a:pt x="0" y="1038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233930" y="345186"/>
                            <a:ext cx="2048510" cy="1037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Rectangle 101"/>
                        <wps:cNvSpPr/>
                        <wps:spPr>
                          <a:xfrm>
                            <a:off x="4283329" y="124548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82CD9" w14:textId="77777777" w:rsidR="00C743CC" w:rsidRDefault="004B07B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8" name="Shape 4748"/>
                        <wps:cNvSpPr/>
                        <wps:spPr>
                          <a:xfrm>
                            <a:off x="0" y="1383411"/>
                            <a:ext cx="651967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75260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263775" y="1388746"/>
                            <a:ext cx="142026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043E5" w14:textId="77777777" w:rsidR="00C743CC" w:rsidRDefault="004B07BF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David Ricardo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332353" y="1388746"/>
                            <a:ext cx="122790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8089D" w14:textId="77777777" w:rsidR="00C743CC" w:rsidRDefault="004B07BF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Introducción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254373" y="138874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933DB" w14:textId="77777777" w:rsidR="00C743CC" w:rsidRDefault="004B07BF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196719" y="1564005"/>
                            <a:ext cx="282714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445D1" w14:textId="77777777" w:rsidR="00C743CC" w:rsidRDefault="004B07B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https://youtu.be/5rCRNMQh46s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322953" y="156400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1C80E" w14:textId="77777777" w:rsidR="00C743CC" w:rsidRDefault="004B07B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288" y="173926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4FC13" w14:textId="77777777" w:rsidR="00C743CC" w:rsidRDefault="004B07BF">
                              <w:r>
                                <w:rPr>
                                  <w:rFonts w:ascii="Arial" w:eastAsia="Arial" w:hAnsi="Arial" w:cs="Arial"/>
                                  <w:color w:val="8064A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6" style="width:513.36pt;height:150.33pt;mso-position-horizontal-relative:char;mso-position-vertical-relative:line" coordsize="65196,19091">
                <v:rect id="Rectangle 96" style="position:absolute;width:563;height:2260;left:1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064a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style="position:absolute;width:563;height:2260;left:32592;top: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064a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49" style="position:absolute;width:65196;height:10381;left:0;top:3452;" coordsize="6519672,1038149" path="m0,0l6519672,0l6519672,1038149l0,1038149l0,0">
                  <v:stroke weight="0pt" endcap="flat" joinstyle="miter" miterlimit="10" on="false" color="#000000" opacity="0"/>
                  <v:fill on="true" color="#f9f9f9"/>
                </v:shape>
                <v:shape id="Picture 100" style="position:absolute;width:20485;height:10375;left:22339;top:3451;" filled="f">
                  <v:imagedata r:id="rId18"/>
                </v:shape>
                <v:rect id="Rectangle 101" style="position:absolute;width:563;height:2260;left:42833;top:12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50" style="position:absolute;width:65196;height:1752;left:0;top:13834;" coordsize="6519672,175260" path="m0,0l6519672,0l6519672,175260l0,175260l0,0">
                  <v:stroke weight="0pt" endcap="flat" joinstyle="miter" miterlimit="10" on="false" color="#000000" opacity="0"/>
                  <v:fill on="true" color="#f9f9f9"/>
                </v:shape>
                <v:rect id="Rectangle 103" style="position:absolute;width:14202;height:2260;left:22637;top:13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David Ricardo </w:t>
                        </w:r>
                      </w:p>
                    </w:txbxContent>
                  </v:textbox>
                </v:rect>
                <v:rect id="Rectangle 104" style="position:absolute;width:12279;height:2260;left:33323;top:13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Introducción</w:t>
                        </w:r>
                      </w:p>
                    </w:txbxContent>
                  </v:textbox>
                </v:rect>
                <v:rect id="Rectangle 105" style="position:absolute;width:563;height:2260;left:42543;top:13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28271;height:2260;left:21967;top:15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https://youtu.be/5rCRNMQh46s</w:t>
                        </w:r>
                      </w:p>
                    </w:txbxContent>
                  </v:textbox>
                </v:rect>
                <v:rect id="Rectangle 107" style="position:absolute;width:563;height:2260;left:43229;top:15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563;height:2260;left:182;top:17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064a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0613899" w14:textId="77777777" w:rsidR="00C743CC" w:rsidRDefault="004B07BF">
      <w:pPr>
        <w:spacing w:after="0"/>
        <w:ind w:left="3415"/>
      </w:pPr>
      <w:r>
        <w:rPr>
          <w:noProof/>
        </w:rPr>
        <w:drawing>
          <wp:inline distT="0" distB="0" distL="0" distR="0" wp14:anchorId="1DE5F61A" wp14:editId="1A1F060F">
            <wp:extent cx="2142490" cy="106680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8064A2"/>
          <w:sz w:val="24"/>
        </w:rPr>
        <w:t xml:space="preserve"> </w:t>
      </w:r>
    </w:p>
    <w:p w14:paraId="5CC54B67" w14:textId="77777777" w:rsidR="00C743CC" w:rsidRDefault="004B07BF">
      <w:pPr>
        <w:pStyle w:val="Ttulo1"/>
        <w:ind w:right="68"/>
      </w:pPr>
      <w:r>
        <w:t xml:space="preserve">David Ricardo Teoría del Valor </w:t>
      </w:r>
    </w:p>
    <w:p w14:paraId="17EA9825" w14:textId="77777777" w:rsidR="00C743CC" w:rsidRDefault="004B07BF">
      <w:pPr>
        <w:spacing w:after="157"/>
        <w:ind w:left="3145" w:right="3207" w:hanging="10"/>
        <w:jc w:val="center"/>
      </w:pPr>
      <w:r>
        <w:rPr>
          <w:rFonts w:ascii="Arial" w:eastAsia="Arial" w:hAnsi="Arial" w:cs="Arial"/>
          <w:sz w:val="24"/>
        </w:rPr>
        <w:t xml:space="preserve">https://youtu.be/z5IUDBUjaCg </w:t>
      </w:r>
    </w:p>
    <w:p w14:paraId="1DDB823C" w14:textId="77777777" w:rsidR="00C743CC" w:rsidRDefault="004B07BF">
      <w:pPr>
        <w:spacing w:after="175"/>
        <w:ind w:left="3350"/>
      </w:pPr>
      <w:r>
        <w:rPr>
          <w:noProof/>
        </w:rPr>
        <w:drawing>
          <wp:inline distT="0" distB="0" distL="0" distR="0" wp14:anchorId="33383349" wp14:editId="0E143617">
            <wp:extent cx="2226945" cy="981710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91FF385" w14:textId="77777777" w:rsidR="00C743CC" w:rsidRDefault="004B07BF">
      <w:pPr>
        <w:pStyle w:val="Ttulo1"/>
        <w:ind w:right="64"/>
      </w:pPr>
      <w:r>
        <w:t xml:space="preserve">David Ricardo Teoría de la Distribución </w:t>
      </w:r>
    </w:p>
    <w:p w14:paraId="29CDDFE1" w14:textId="77777777" w:rsidR="00C743CC" w:rsidRDefault="004B07BF">
      <w:pPr>
        <w:spacing w:after="157"/>
        <w:ind w:left="3145" w:right="3203" w:hanging="10"/>
        <w:jc w:val="center"/>
      </w:pPr>
      <w:r>
        <w:rPr>
          <w:rFonts w:ascii="Arial" w:eastAsia="Arial" w:hAnsi="Arial" w:cs="Arial"/>
          <w:sz w:val="24"/>
        </w:rPr>
        <w:t xml:space="preserve">https://youtu.be/ON8vJ0b1uAA </w:t>
      </w:r>
    </w:p>
    <w:p w14:paraId="5A1274CE" w14:textId="77777777" w:rsidR="00C743CC" w:rsidRDefault="004B07BF">
      <w:pPr>
        <w:spacing w:after="174"/>
        <w:ind w:right="18"/>
        <w:jc w:val="center"/>
      </w:pPr>
      <w:r>
        <w:rPr>
          <w:noProof/>
        </w:rPr>
        <w:drawing>
          <wp:inline distT="0" distB="0" distL="0" distR="0" wp14:anchorId="386BB72B" wp14:editId="175EC9E9">
            <wp:extent cx="1961515" cy="1088390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117FA46" w14:textId="77777777" w:rsidR="00C743CC" w:rsidRDefault="004B07BF">
      <w:pPr>
        <w:shd w:val="clear" w:color="auto" w:fill="F9F9F9"/>
        <w:spacing w:after="0"/>
        <w:ind w:left="2362"/>
      </w:pPr>
      <w:r>
        <w:rPr>
          <w:rFonts w:ascii="Arial" w:eastAsia="Arial" w:hAnsi="Arial" w:cs="Arial"/>
          <w:b/>
          <w:sz w:val="24"/>
        </w:rPr>
        <w:t xml:space="preserve">David Ricardo Teoría </w:t>
      </w:r>
      <w:r>
        <w:rPr>
          <w:rFonts w:ascii="Arial" w:eastAsia="Arial" w:hAnsi="Arial" w:cs="Arial"/>
          <w:b/>
          <w:sz w:val="24"/>
        </w:rPr>
        <w:t xml:space="preserve">de Comercio Internacional </w:t>
      </w:r>
    </w:p>
    <w:p w14:paraId="5FE9176F" w14:textId="77777777" w:rsidR="00C743CC" w:rsidRDefault="004B07BF">
      <w:pPr>
        <w:spacing w:after="157"/>
        <w:ind w:left="3145" w:right="3206" w:hanging="10"/>
        <w:jc w:val="center"/>
      </w:pPr>
      <w:r>
        <w:rPr>
          <w:rFonts w:ascii="Arial" w:eastAsia="Arial" w:hAnsi="Arial" w:cs="Arial"/>
          <w:sz w:val="24"/>
        </w:rPr>
        <w:t xml:space="preserve">https://youtu.be/bsYx5z9y36Y </w:t>
      </w:r>
    </w:p>
    <w:p w14:paraId="0C34EC85" w14:textId="77777777" w:rsidR="00C743CC" w:rsidRDefault="004B07BF">
      <w:pPr>
        <w:spacing w:after="175"/>
        <w:ind w:right="18"/>
        <w:jc w:val="center"/>
      </w:pPr>
      <w:r>
        <w:rPr>
          <w:noProof/>
        </w:rPr>
        <w:lastRenderedPageBreak/>
        <w:drawing>
          <wp:inline distT="0" distB="0" distL="0" distR="0" wp14:anchorId="2A74A897" wp14:editId="5874847E">
            <wp:extent cx="1915795" cy="1083310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5627312" w14:textId="77777777" w:rsidR="00C743CC" w:rsidRDefault="004B07BF">
      <w:pPr>
        <w:pStyle w:val="Ttulo1"/>
        <w:ind w:right="70"/>
      </w:pPr>
      <w:r>
        <w:t xml:space="preserve">Renta Diferencial de la Tierra David Ricardo </w:t>
      </w:r>
    </w:p>
    <w:p w14:paraId="0CE561B1" w14:textId="77777777" w:rsidR="00C743CC" w:rsidRDefault="004B07BF">
      <w:pPr>
        <w:spacing w:after="0" w:line="449" w:lineRule="auto"/>
        <w:ind w:left="3145" w:right="3137" w:hanging="10"/>
        <w:jc w:val="center"/>
      </w:pPr>
      <w:r>
        <w:rPr>
          <w:rFonts w:ascii="Arial" w:eastAsia="Arial" w:hAnsi="Arial" w:cs="Arial"/>
          <w:sz w:val="24"/>
        </w:rPr>
        <w:t xml:space="preserve">https://youtu.be/wVbG39oIcpI </w:t>
      </w:r>
      <w:r>
        <w:rPr>
          <w:rFonts w:ascii="Arial" w:eastAsia="Arial" w:hAnsi="Arial" w:cs="Arial"/>
          <w:b/>
          <w:color w:val="7030A0"/>
          <w:sz w:val="24"/>
          <w:u w:val="single" w:color="7030A0"/>
        </w:rPr>
        <w:t>Pagina web:</w:t>
      </w:r>
      <w:r>
        <w:rPr>
          <w:rFonts w:ascii="Arial" w:eastAsia="Arial" w:hAnsi="Arial" w:cs="Arial"/>
          <w:b/>
          <w:color w:val="7030A0"/>
          <w:sz w:val="24"/>
        </w:rPr>
        <w:t xml:space="preserve"> </w:t>
      </w:r>
    </w:p>
    <w:p w14:paraId="56E18935" w14:textId="77777777" w:rsidR="00C743CC" w:rsidRDefault="004B07BF">
      <w:pPr>
        <w:spacing w:after="297"/>
        <w:ind w:left="303"/>
      </w:pPr>
      <w:hyperlink r:id="rId23">
        <w:r>
          <w:rPr>
            <w:color w:val="0000FF"/>
            <w:u w:val="single" w:color="0000FF"/>
          </w:rPr>
          <w:t>https://es.slideshare.net/maricel65/evolucin</w:t>
        </w:r>
      </w:hyperlink>
      <w:hyperlink r:id="rId24">
        <w:r>
          <w:rPr>
            <w:color w:val="0000FF"/>
            <w:u w:val="single" w:color="0000FF"/>
          </w:rPr>
          <w:t>-</w:t>
        </w:r>
      </w:hyperlink>
      <w:hyperlink r:id="rId25">
        <w:r>
          <w:rPr>
            <w:color w:val="0000FF"/>
            <w:u w:val="single" w:color="0000FF"/>
          </w:rPr>
          <w:t>del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pensamento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>econmico</w:t>
        </w:r>
      </w:hyperlink>
      <w:hyperlink r:id="rId30">
        <w:r>
          <w:t xml:space="preserve"> </w:t>
        </w:r>
      </w:hyperlink>
      <w:r>
        <w:t xml:space="preserve">   (ver desde página 6 en adelante) </w:t>
      </w:r>
    </w:p>
    <w:p w14:paraId="2559A227" w14:textId="1C47EC4C" w:rsidR="00C743CC" w:rsidRPr="009B5D12" w:rsidRDefault="004B07BF">
      <w:pPr>
        <w:numPr>
          <w:ilvl w:val="0"/>
          <w:numId w:val="1"/>
        </w:numPr>
        <w:spacing w:after="39" w:line="361" w:lineRule="auto"/>
        <w:ind w:hanging="348"/>
      </w:pPr>
      <w:r>
        <w:rPr>
          <w:sz w:val="26"/>
        </w:rPr>
        <w:t xml:space="preserve">¿En qué época aparece la Escuela Clásica de Economía? ¿Por qué se llamó así? ¿Cuáles fueron sus ejes centrales? </w:t>
      </w:r>
    </w:p>
    <w:p w14:paraId="0E40E599" w14:textId="740DF83E" w:rsidR="009B5D12" w:rsidRDefault="00C52024" w:rsidP="009B5D12">
      <w:pPr>
        <w:spacing w:after="39" w:line="361" w:lineRule="auto"/>
        <w:ind w:left="693"/>
      </w:pPr>
      <w:r>
        <w:rPr>
          <w:sz w:val="26"/>
        </w:rPr>
        <w:t>Coincide con la primera etapa de la revolución industrial</w:t>
      </w:r>
      <w:r w:rsidR="009B5D12">
        <w:rPr>
          <w:sz w:val="26"/>
        </w:rPr>
        <w:t xml:space="preserve">. Es el nombre genérico que se designa </w:t>
      </w:r>
      <w:r>
        <w:rPr>
          <w:sz w:val="26"/>
        </w:rPr>
        <w:t>al conjunto de hombres de negocios, filosóficos, y economistas. Son la riqueza, su origen y distribución, así como el análisis del valor, el estudio de la renta de la tierra y la acción interventora del estado.</w:t>
      </w:r>
    </w:p>
    <w:p w14:paraId="7AAE7B38" w14:textId="56F95576" w:rsidR="00C743CC" w:rsidRPr="00C52024" w:rsidRDefault="004B07BF">
      <w:pPr>
        <w:numPr>
          <w:ilvl w:val="0"/>
          <w:numId w:val="1"/>
        </w:numPr>
        <w:spacing w:after="174"/>
        <w:ind w:hanging="348"/>
      </w:pPr>
      <w:r>
        <w:rPr>
          <w:sz w:val="26"/>
        </w:rPr>
        <w:t xml:space="preserve">¿Quién fue Adam </w:t>
      </w:r>
      <w:r>
        <w:rPr>
          <w:sz w:val="26"/>
        </w:rPr>
        <w:t>S</w:t>
      </w:r>
      <w:r>
        <w:rPr>
          <w:sz w:val="26"/>
        </w:rPr>
        <w:t>m</w:t>
      </w:r>
      <w:r>
        <w:rPr>
          <w:sz w:val="26"/>
        </w:rPr>
        <w:t>i</w:t>
      </w:r>
      <w:r>
        <w:rPr>
          <w:sz w:val="26"/>
        </w:rPr>
        <w:t>t</w:t>
      </w:r>
      <w:r>
        <w:rPr>
          <w:sz w:val="26"/>
        </w:rPr>
        <w:t>h</w:t>
      </w:r>
      <w:r>
        <w:rPr>
          <w:sz w:val="26"/>
        </w:rPr>
        <w:t>?</w:t>
      </w:r>
      <w:r>
        <w:rPr>
          <w:sz w:val="26"/>
        </w:rPr>
        <w:t xml:space="preserve"> </w:t>
      </w:r>
    </w:p>
    <w:p w14:paraId="36508249" w14:textId="1E1B4E0B" w:rsidR="00C52024" w:rsidRDefault="0079292F" w:rsidP="00C52024">
      <w:pPr>
        <w:spacing w:after="174"/>
        <w:ind w:left="693"/>
      </w:pPr>
      <w:r>
        <w:rPr>
          <w:sz w:val="26"/>
        </w:rPr>
        <w:t>Fue un profesor de lógica y filosofía moral. Es llamado padre de la economía política, pero no pudo estudiar esta diciplina.</w:t>
      </w:r>
    </w:p>
    <w:p w14:paraId="12BA175F" w14:textId="188DC701" w:rsidR="00C743CC" w:rsidRPr="0079292F" w:rsidRDefault="004B07BF">
      <w:pPr>
        <w:numPr>
          <w:ilvl w:val="0"/>
          <w:numId w:val="1"/>
        </w:numPr>
        <w:spacing w:after="174"/>
        <w:ind w:hanging="348"/>
      </w:pPr>
      <w:r>
        <w:rPr>
          <w:sz w:val="26"/>
        </w:rPr>
        <w:t xml:space="preserve">¿Qué libros escribió Adam Smith y qué desarrolló en cada uno? </w:t>
      </w:r>
    </w:p>
    <w:p w14:paraId="12181E06" w14:textId="35E23E9E" w:rsidR="0079292F" w:rsidRDefault="0079292F" w:rsidP="0079292F">
      <w:pPr>
        <w:spacing w:after="174"/>
        <w:ind w:left="708"/>
      </w:pPr>
      <w:r>
        <w:rPr>
          <w:sz w:val="26"/>
        </w:rPr>
        <w:t xml:space="preserve">Acerca de la naturaleza </w:t>
      </w:r>
      <w:r w:rsidR="007D7CAF">
        <w:rPr>
          <w:sz w:val="26"/>
        </w:rPr>
        <w:t>y causas de las riquezas de las naciones</w:t>
      </w:r>
    </w:p>
    <w:p w14:paraId="081F4D17" w14:textId="77777777" w:rsidR="00C743CC" w:rsidRDefault="004B07BF">
      <w:pPr>
        <w:numPr>
          <w:ilvl w:val="0"/>
          <w:numId w:val="1"/>
        </w:numPr>
        <w:spacing w:after="174"/>
        <w:ind w:hanging="348"/>
      </w:pPr>
      <w:r>
        <w:rPr>
          <w:sz w:val="26"/>
        </w:rPr>
        <w:t>Definir los sigu</w:t>
      </w:r>
      <w:r>
        <w:rPr>
          <w:sz w:val="26"/>
        </w:rPr>
        <w:t xml:space="preserve">ientes temas que trató Adam Smith: </w:t>
      </w:r>
    </w:p>
    <w:p w14:paraId="7C79CB0F" w14:textId="769730FD" w:rsidR="007D7CAF" w:rsidRDefault="004B07BF" w:rsidP="007D7CA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 xml:space="preserve">Salario normal y salario real </w:t>
      </w:r>
    </w:p>
    <w:p w14:paraId="213F6069" w14:textId="16EA7BDC" w:rsidR="007D7CAF" w:rsidRDefault="007D7CAF" w:rsidP="007D7CAF">
      <w:pPr>
        <w:spacing w:after="174"/>
        <w:ind w:left="693"/>
      </w:pPr>
      <w:r>
        <w:t xml:space="preserve">Salario normal: es el salario mínimo necesario para que un trabajador pueda vivir </w:t>
      </w:r>
      <w:r w:rsidR="00B01413">
        <w:t>y sostener a su familia.</w:t>
      </w:r>
    </w:p>
    <w:p w14:paraId="3C9E5CF2" w14:textId="6B3247A1" w:rsidR="00B01413" w:rsidRDefault="00B01413" w:rsidP="007D7CAF">
      <w:pPr>
        <w:spacing w:after="174"/>
        <w:ind w:left="693"/>
      </w:pPr>
      <w:r>
        <w:t>Salario real: es lo que ese salario puede compra, es decir, su poder adquisitivo.</w:t>
      </w:r>
    </w:p>
    <w:p w14:paraId="4439CB75" w14:textId="02F2E8FF" w:rsidR="00C743CC" w:rsidRPr="00B01413" w:rsidRDefault="004B07B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 xml:space="preserve">Capital fijo y capital circulante </w:t>
      </w:r>
    </w:p>
    <w:p w14:paraId="3E26E91B" w14:textId="01F93115" w:rsidR="00B01413" w:rsidRDefault="00B01413" w:rsidP="00B01413">
      <w:pPr>
        <w:spacing w:after="174"/>
        <w:ind w:left="693"/>
        <w:rPr>
          <w:sz w:val="26"/>
        </w:rPr>
      </w:pPr>
      <w:r>
        <w:rPr>
          <w:sz w:val="26"/>
        </w:rPr>
        <w:t xml:space="preserve">*Capital fijo: bienes duraderos que se usan repetidamente en la producción, como maquinas, herramientas o edificios. </w:t>
      </w:r>
    </w:p>
    <w:p w14:paraId="3BE13BB4" w14:textId="5591318E" w:rsidR="00B01413" w:rsidRDefault="00B01413" w:rsidP="00B01413">
      <w:pPr>
        <w:spacing w:after="174"/>
        <w:ind w:left="693"/>
      </w:pPr>
      <w:r>
        <w:rPr>
          <w:sz w:val="26"/>
        </w:rPr>
        <w:t>*Capital circulante: bienes que se consumen en uno solo ciclo productivo, como materias primas o dinero para pagar salarios.</w:t>
      </w:r>
    </w:p>
    <w:p w14:paraId="783F2037" w14:textId="4FDC9F5C" w:rsidR="00C743CC" w:rsidRPr="00B01413" w:rsidRDefault="004B07B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 xml:space="preserve">Mercado laboral </w:t>
      </w:r>
    </w:p>
    <w:p w14:paraId="5DDA771F" w14:textId="652060AD" w:rsidR="00B01413" w:rsidRDefault="00B01413" w:rsidP="00B01413">
      <w:pPr>
        <w:spacing w:after="174"/>
        <w:ind w:left="693"/>
      </w:pPr>
      <w:r>
        <w:rPr>
          <w:sz w:val="26"/>
        </w:rPr>
        <w:t xml:space="preserve">Es el espacio donde se ofrece y se demanda trabajo. Adam Smith </w:t>
      </w:r>
      <w:r w:rsidR="002439F9">
        <w:rPr>
          <w:sz w:val="26"/>
        </w:rPr>
        <w:t>analizaba como se fijan los salarios y como influye la oferta y demanda de mano de obra.</w:t>
      </w:r>
    </w:p>
    <w:p w14:paraId="28C3E095" w14:textId="2629B154" w:rsidR="00C743CC" w:rsidRPr="002439F9" w:rsidRDefault="004B07B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 xml:space="preserve">División del trabajo </w:t>
      </w:r>
    </w:p>
    <w:p w14:paraId="2884AD3F" w14:textId="6BA393A0" w:rsidR="002439F9" w:rsidRDefault="002439F9" w:rsidP="002439F9">
      <w:pPr>
        <w:spacing w:after="174"/>
        <w:ind w:left="693"/>
      </w:pPr>
      <w:r>
        <w:rPr>
          <w:sz w:val="26"/>
        </w:rPr>
        <w:lastRenderedPageBreak/>
        <w:t xml:space="preserve">Es cuando una tarea se divide en varias partes, y cada trabajador se especializa en una. Esto aumenta la productividad y permite producir </w:t>
      </w:r>
      <w:proofErr w:type="spellStart"/>
      <w:r>
        <w:rPr>
          <w:sz w:val="26"/>
        </w:rPr>
        <w:t>mas</w:t>
      </w:r>
      <w:proofErr w:type="spellEnd"/>
      <w:r>
        <w:rPr>
          <w:sz w:val="26"/>
        </w:rPr>
        <w:t xml:space="preserve"> con menos esfuerzo.</w:t>
      </w:r>
    </w:p>
    <w:p w14:paraId="7D8B7EAE" w14:textId="7D634AB2" w:rsidR="00C743CC" w:rsidRPr="002439F9" w:rsidRDefault="004B07B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 xml:space="preserve">Rol del estado y funciones </w:t>
      </w:r>
    </w:p>
    <w:p w14:paraId="65358C51" w14:textId="1E23A20B" w:rsidR="002439F9" w:rsidRDefault="002439F9" w:rsidP="002439F9">
      <w:pPr>
        <w:spacing w:after="174"/>
        <w:ind w:left="693"/>
        <w:rPr>
          <w:sz w:val="26"/>
        </w:rPr>
      </w:pPr>
      <w:r>
        <w:rPr>
          <w:sz w:val="26"/>
        </w:rPr>
        <w:t>Para Smith el estado debía invertir en solo 3 cosas</w:t>
      </w:r>
    </w:p>
    <w:p w14:paraId="580C46CD" w14:textId="781BB0DC" w:rsidR="002439F9" w:rsidRDefault="002439F9" w:rsidP="002439F9">
      <w:pPr>
        <w:pStyle w:val="Prrafodelista"/>
        <w:numPr>
          <w:ilvl w:val="3"/>
          <w:numId w:val="2"/>
        </w:numPr>
        <w:spacing w:after="174"/>
      </w:pPr>
      <w:r>
        <w:t>defensa (ejercito)</w:t>
      </w:r>
    </w:p>
    <w:p w14:paraId="28C3BC4D" w14:textId="2B570714" w:rsidR="002439F9" w:rsidRDefault="002439F9" w:rsidP="002439F9">
      <w:pPr>
        <w:pStyle w:val="Prrafodelista"/>
        <w:numPr>
          <w:ilvl w:val="3"/>
          <w:numId w:val="2"/>
        </w:numPr>
        <w:spacing w:after="174"/>
      </w:pPr>
      <w:r>
        <w:t>Justicia (leyes y tribunales)</w:t>
      </w:r>
    </w:p>
    <w:p w14:paraId="44B74289" w14:textId="66E43A8A" w:rsidR="002439F9" w:rsidRDefault="002439F9" w:rsidP="002439F9">
      <w:pPr>
        <w:pStyle w:val="Prrafodelista"/>
        <w:numPr>
          <w:ilvl w:val="3"/>
          <w:numId w:val="2"/>
        </w:numPr>
        <w:spacing w:after="174"/>
      </w:pPr>
      <w:r>
        <w:t xml:space="preserve">Obras </w:t>
      </w:r>
      <w:proofErr w:type="spellStart"/>
      <w:r>
        <w:t>publicas</w:t>
      </w:r>
      <w:proofErr w:type="spellEnd"/>
      <w:r>
        <w:t xml:space="preserve"> (infraestructura y educación)</w:t>
      </w:r>
    </w:p>
    <w:p w14:paraId="6B87CF25" w14:textId="5CA6BBEA" w:rsidR="00C743CC" w:rsidRPr="002439F9" w:rsidRDefault="004B07B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>I</w:t>
      </w:r>
      <w:r>
        <w:rPr>
          <w:sz w:val="26"/>
        </w:rPr>
        <w:t xml:space="preserve">ngreso Bruto e Ingreso Neto </w:t>
      </w:r>
    </w:p>
    <w:p w14:paraId="0383DC8C" w14:textId="353F32AE" w:rsidR="002439F9" w:rsidRDefault="002439F9" w:rsidP="002439F9">
      <w:pPr>
        <w:spacing w:after="174"/>
        <w:ind w:left="693"/>
        <w:rPr>
          <w:sz w:val="26"/>
        </w:rPr>
      </w:pPr>
      <w:r>
        <w:rPr>
          <w:sz w:val="26"/>
        </w:rPr>
        <w:t>*Ingreso bruto: el total que gana una empresa o persona antes de descontar gastos</w:t>
      </w:r>
      <w:r w:rsidR="000749CA">
        <w:rPr>
          <w:sz w:val="26"/>
        </w:rPr>
        <w:t>.</w:t>
      </w:r>
    </w:p>
    <w:p w14:paraId="548801EB" w14:textId="1A4F272C" w:rsidR="000749CA" w:rsidRDefault="000749CA" w:rsidP="002439F9">
      <w:pPr>
        <w:spacing w:after="174"/>
        <w:ind w:left="693"/>
      </w:pPr>
      <w:r>
        <w:rPr>
          <w:sz w:val="26"/>
        </w:rPr>
        <w:t xml:space="preserve">*Ingreso neto: lo que queda después de pagar los costos (como salarios, materias primas, </w:t>
      </w:r>
      <w:proofErr w:type="spellStart"/>
      <w:r>
        <w:rPr>
          <w:sz w:val="26"/>
        </w:rPr>
        <w:t>etc</w:t>
      </w:r>
      <w:proofErr w:type="spellEnd"/>
      <w:r>
        <w:rPr>
          <w:sz w:val="26"/>
        </w:rPr>
        <w:t>).</w:t>
      </w:r>
    </w:p>
    <w:p w14:paraId="7ECBE331" w14:textId="77777777" w:rsidR="000749CA" w:rsidRPr="000749CA" w:rsidRDefault="004B07B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>Trabajo Productivo y trabajo improductivo</w:t>
      </w:r>
    </w:p>
    <w:p w14:paraId="0549E54E" w14:textId="77777777" w:rsidR="000749CA" w:rsidRDefault="000749CA" w:rsidP="000749CA">
      <w:pPr>
        <w:spacing w:after="174"/>
        <w:ind w:left="693"/>
        <w:rPr>
          <w:sz w:val="26"/>
        </w:rPr>
      </w:pPr>
      <w:r>
        <w:rPr>
          <w:sz w:val="26"/>
        </w:rPr>
        <w:t>*Trabajo productivo: genera bienes o servicios que se venden y crean riqueza.</w:t>
      </w:r>
    </w:p>
    <w:p w14:paraId="5422BB0C" w14:textId="2B26B96F" w:rsidR="00C743CC" w:rsidRDefault="000749CA" w:rsidP="000749CA">
      <w:pPr>
        <w:spacing w:after="174"/>
        <w:ind w:left="693"/>
      </w:pPr>
      <w:r>
        <w:rPr>
          <w:sz w:val="26"/>
        </w:rPr>
        <w:t xml:space="preserve">*Trabajo improductivo: no genera riqueza material como el de un sirviente o un artista, aunque puede tener </w:t>
      </w:r>
      <w:r w:rsidR="00697B6E">
        <w:rPr>
          <w:sz w:val="26"/>
        </w:rPr>
        <w:t>valor social o cultural.</w:t>
      </w:r>
      <w:r>
        <w:rPr>
          <w:sz w:val="26"/>
        </w:rPr>
        <w:t xml:space="preserve"> </w:t>
      </w:r>
      <w:r w:rsidR="004B07BF">
        <w:rPr>
          <w:sz w:val="26"/>
        </w:rPr>
        <w:t xml:space="preserve"> </w:t>
      </w:r>
    </w:p>
    <w:p w14:paraId="536E97E5" w14:textId="07A49B70" w:rsidR="00C743CC" w:rsidRPr="00697B6E" w:rsidRDefault="004B07B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 xml:space="preserve">Mercado </w:t>
      </w:r>
    </w:p>
    <w:p w14:paraId="50EBCF6F" w14:textId="13FF99FC" w:rsidR="00697B6E" w:rsidRDefault="00697B6E" w:rsidP="00697B6E">
      <w:pPr>
        <w:spacing w:after="174"/>
        <w:ind w:left="693"/>
      </w:pPr>
      <w:r>
        <w:rPr>
          <w:sz w:val="26"/>
        </w:rPr>
        <w:t>Es el sistema donde se intercambian bienes y servicios. Para Adam si se deja funcionar libremente, el mercado se regula solo mediante la oferta y la demanda.</w:t>
      </w:r>
    </w:p>
    <w:p w14:paraId="54C6128B" w14:textId="4FC307C1" w:rsidR="00C743CC" w:rsidRPr="00697B6E" w:rsidRDefault="004B07B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 xml:space="preserve">Mano invisible </w:t>
      </w:r>
    </w:p>
    <w:p w14:paraId="080D4998" w14:textId="09880485" w:rsidR="00697B6E" w:rsidRDefault="00697B6E" w:rsidP="00697B6E">
      <w:pPr>
        <w:spacing w:after="174"/>
        <w:ind w:left="693"/>
      </w:pPr>
      <w:r>
        <w:rPr>
          <w:sz w:val="26"/>
        </w:rPr>
        <w:t>Es una metáfora que usaba para decir que, cuando cada persona actúa en su propio interés, termina beneficiando sin querer al resto de la sociedad. Así el mercado se autorregula.</w:t>
      </w:r>
    </w:p>
    <w:p w14:paraId="4DC23CFB" w14:textId="422206CF" w:rsidR="00C743CC" w:rsidRPr="00697B6E" w:rsidRDefault="004B07BF">
      <w:pPr>
        <w:numPr>
          <w:ilvl w:val="0"/>
          <w:numId w:val="2"/>
        </w:numPr>
        <w:spacing w:after="174"/>
        <w:ind w:hanging="348"/>
      </w:pPr>
      <w:r>
        <w:rPr>
          <w:sz w:val="26"/>
        </w:rPr>
        <w:t xml:space="preserve">Precios justos y beneficios de empresas </w:t>
      </w:r>
    </w:p>
    <w:p w14:paraId="2E6BF849" w14:textId="03F06AAC" w:rsidR="00697B6E" w:rsidRDefault="00697B6E" w:rsidP="00697B6E">
      <w:pPr>
        <w:spacing w:after="174"/>
        <w:ind w:left="693"/>
      </w:pPr>
      <w:r>
        <w:rPr>
          <w:sz w:val="26"/>
        </w:rPr>
        <w:t xml:space="preserve">El creía que los precios justos surgen naturalmente de la competencia en un mercado libre. El beneficio de las empresas es </w:t>
      </w:r>
      <w:r w:rsidR="00150070">
        <w:rPr>
          <w:sz w:val="26"/>
        </w:rPr>
        <w:t>legítimo</w:t>
      </w:r>
      <w:r>
        <w:rPr>
          <w:sz w:val="26"/>
        </w:rPr>
        <w:t xml:space="preserve"> si se obtiene respetando las reglas del mercado y sin explotar </w:t>
      </w:r>
      <w:r w:rsidR="00150070">
        <w:rPr>
          <w:sz w:val="26"/>
        </w:rPr>
        <w:t>a los rabajadores.</w:t>
      </w:r>
    </w:p>
    <w:p w14:paraId="5A017FB8" w14:textId="63B81B32" w:rsidR="00150070" w:rsidRDefault="004B07BF" w:rsidP="00150070">
      <w:pPr>
        <w:numPr>
          <w:ilvl w:val="0"/>
          <w:numId w:val="3"/>
        </w:numPr>
        <w:spacing w:after="174"/>
        <w:ind w:hanging="348"/>
      </w:pPr>
      <w:r>
        <w:rPr>
          <w:sz w:val="26"/>
        </w:rPr>
        <w:t xml:space="preserve">Adam Smith creía en un sistema de libertad perfecta ¿Por qué? </w:t>
      </w:r>
    </w:p>
    <w:p w14:paraId="28F837DD" w14:textId="241FE433" w:rsidR="00150070" w:rsidRPr="00150070" w:rsidRDefault="00150070" w:rsidP="00150070">
      <w:pPr>
        <w:spacing w:after="174"/>
        <w:ind w:left="693"/>
        <w:rPr>
          <w:sz w:val="24"/>
          <w:szCs w:val="24"/>
        </w:rPr>
      </w:pPr>
      <w:r>
        <w:rPr>
          <w:sz w:val="24"/>
          <w:szCs w:val="24"/>
        </w:rPr>
        <w:t xml:space="preserve">Si, porque pensaba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si las personas actuaban libremente buscando su propio beneficio, el mercado se autorregulaba gracias a la competencia y la mano invisible </w:t>
      </w:r>
      <w:r w:rsidR="00B416C3">
        <w:rPr>
          <w:sz w:val="24"/>
          <w:szCs w:val="24"/>
        </w:rPr>
        <w:t xml:space="preserve">sin necesidad de intervención del estado. </w:t>
      </w:r>
    </w:p>
    <w:p w14:paraId="3221EB9F" w14:textId="76822EFF" w:rsidR="00C743CC" w:rsidRPr="00B416C3" w:rsidRDefault="004B07BF">
      <w:pPr>
        <w:numPr>
          <w:ilvl w:val="0"/>
          <w:numId w:val="3"/>
        </w:numPr>
        <w:spacing w:after="174"/>
        <w:ind w:hanging="348"/>
      </w:pPr>
      <w:r>
        <w:rPr>
          <w:sz w:val="26"/>
        </w:rPr>
        <w:t xml:space="preserve">¿Cuál fueron los principales exponentes de la Escuela Clásica? </w:t>
      </w:r>
    </w:p>
    <w:p w14:paraId="7B51EEDC" w14:textId="3755857F" w:rsidR="00B416C3" w:rsidRDefault="00B416C3" w:rsidP="00B416C3">
      <w:pPr>
        <w:spacing w:after="174"/>
        <w:ind w:left="693"/>
        <w:rPr>
          <w:sz w:val="26"/>
        </w:rPr>
      </w:pPr>
      <w:r>
        <w:rPr>
          <w:sz w:val="26"/>
        </w:rPr>
        <w:t xml:space="preserve">*Adam Smith </w:t>
      </w:r>
    </w:p>
    <w:p w14:paraId="66EF1C7F" w14:textId="00C8036E" w:rsidR="00B416C3" w:rsidRDefault="00B416C3" w:rsidP="00B416C3">
      <w:pPr>
        <w:spacing w:after="174"/>
        <w:ind w:left="693"/>
        <w:rPr>
          <w:sz w:val="26"/>
        </w:rPr>
      </w:pPr>
      <w:r>
        <w:rPr>
          <w:sz w:val="26"/>
        </w:rPr>
        <w:t>* David Ricardo</w:t>
      </w:r>
    </w:p>
    <w:p w14:paraId="4AF641C9" w14:textId="025FF186" w:rsidR="00B416C3" w:rsidRDefault="00B416C3" w:rsidP="00B416C3">
      <w:pPr>
        <w:spacing w:after="174"/>
        <w:ind w:left="693"/>
        <w:rPr>
          <w:sz w:val="26"/>
        </w:rPr>
      </w:pPr>
      <w:r>
        <w:rPr>
          <w:sz w:val="26"/>
        </w:rPr>
        <w:lastRenderedPageBreak/>
        <w:t xml:space="preserve">*Thomas Malthus </w:t>
      </w:r>
    </w:p>
    <w:p w14:paraId="35C148CB" w14:textId="6E36BADA" w:rsidR="00B416C3" w:rsidRDefault="00B416C3" w:rsidP="00B416C3">
      <w:pPr>
        <w:spacing w:after="174"/>
        <w:ind w:left="693"/>
      </w:pPr>
      <w:r>
        <w:rPr>
          <w:sz w:val="26"/>
        </w:rPr>
        <w:t>Todos ellos creían en el libre mercado, el trabajo como fuente de valor y la mínima intervención del estado.</w:t>
      </w:r>
    </w:p>
    <w:p w14:paraId="5A58F1DA" w14:textId="44AB213A" w:rsidR="00C743CC" w:rsidRPr="00B416C3" w:rsidRDefault="004B07BF">
      <w:pPr>
        <w:numPr>
          <w:ilvl w:val="0"/>
          <w:numId w:val="3"/>
        </w:numPr>
        <w:spacing w:after="174"/>
        <w:ind w:hanging="348"/>
      </w:pPr>
      <w:r>
        <w:rPr>
          <w:sz w:val="26"/>
        </w:rPr>
        <w:t xml:space="preserve">¿Dónde está el origen de la riqueza para Adam Smith? </w:t>
      </w:r>
    </w:p>
    <w:p w14:paraId="7426746D" w14:textId="5DB4A01B" w:rsidR="00B416C3" w:rsidRDefault="00B416C3" w:rsidP="00B416C3">
      <w:pPr>
        <w:spacing w:after="174"/>
        <w:ind w:left="693"/>
      </w:pPr>
      <w:r>
        <w:rPr>
          <w:sz w:val="26"/>
        </w:rPr>
        <w:t>Esta en el trabajo productivo. Según Smith la riqueza de una nación se basa en la capacidad de producir bienes útiles a través del trabajo, especialmente si hay división del trabajo.</w:t>
      </w:r>
    </w:p>
    <w:p w14:paraId="423240B5" w14:textId="77777777" w:rsidR="00B416C3" w:rsidRPr="00B416C3" w:rsidRDefault="004B07BF">
      <w:pPr>
        <w:numPr>
          <w:ilvl w:val="0"/>
          <w:numId w:val="3"/>
        </w:numPr>
        <w:spacing w:after="174"/>
        <w:ind w:hanging="348"/>
      </w:pPr>
      <w:r>
        <w:rPr>
          <w:sz w:val="26"/>
        </w:rPr>
        <w:t>¿Quién fue David R</w:t>
      </w:r>
      <w:r>
        <w:rPr>
          <w:sz w:val="26"/>
        </w:rPr>
        <w:t>icardo? ¿Qué libro publicó?</w:t>
      </w:r>
    </w:p>
    <w:p w14:paraId="4154558D" w14:textId="77777777" w:rsidR="00B416C3" w:rsidRDefault="00B416C3" w:rsidP="00B416C3">
      <w:pPr>
        <w:spacing w:after="174"/>
        <w:ind w:left="693"/>
        <w:rPr>
          <w:sz w:val="26"/>
        </w:rPr>
      </w:pPr>
      <w:r>
        <w:rPr>
          <w:sz w:val="26"/>
        </w:rPr>
        <w:t>Fue un economista ingles clásico, discípulo de Smith.</w:t>
      </w:r>
    </w:p>
    <w:p w14:paraId="21430FCA" w14:textId="6F6EB442" w:rsidR="00C743CC" w:rsidRDefault="00B416C3" w:rsidP="00B416C3">
      <w:pPr>
        <w:spacing w:after="174"/>
        <w:ind w:left="693"/>
      </w:pPr>
      <w:r>
        <w:rPr>
          <w:sz w:val="26"/>
        </w:rPr>
        <w:t>Publico el libro principios de economía política y tributación.</w:t>
      </w:r>
      <w:r w:rsidR="004B07BF">
        <w:rPr>
          <w:sz w:val="26"/>
        </w:rPr>
        <w:t xml:space="preserve"> </w:t>
      </w:r>
    </w:p>
    <w:p w14:paraId="24C178D3" w14:textId="050641D0" w:rsidR="00C743CC" w:rsidRPr="00B416C3" w:rsidRDefault="004B07BF">
      <w:pPr>
        <w:numPr>
          <w:ilvl w:val="0"/>
          <w:numId w:val="3"/>
        </w:numPr>
        <w:spacing w:after="174"/>
        <w:ind w:hanging="348"/>
      </w:pPr>
      <w:r>
        <w:rPr>
          <w:sz w:val="26"/>
        </w:rPr>
        <w:t xml:space="preserve">¿En qué consistió la ley de granos en Inglaterra durante 1815 a 1846? </w:t>
      </w:r>
    </w:p>
    <w:p w14:paraId="5C178986" w14:textId="6B999B63" w:rsidR="00B416C3" w:rsidRDefault="00E332AF" w:rsidP="00B416C3">
      <w:pPr>
        <w:spacing w:after="174"/>
        <w:ind w:left="693"/>
      </w:pPr>
      <w:r>
        <w:rPr>
          <w:sz w:val="26"/>
        </w:rPr>
        <w:t xml:space="preserve">Fueron leyes que protegían a los productores de trigo británico mediante altos impuestos a los granos importados. </w:t>
      </w:r>
      <w:proofErr w:type="gramStart"/>
      <w:r>
        <w:rPr>
          <w:sz w:val="26"/>
        </w:rPr>
        <w:t>Esto  encarecían</w:t>
      </w:r>
      <w:proofErr w:type="gramEnd"/>
      <w:r>
        <w:rPr>
          <w:sz w:val="26"/>
        </w:rPr>
        <w:t xml:space="preserve"> al pan y perjudicaba a los trabajadores y consumidores.</w:t>
      </w:r>
    </w:p>
    <w:p w14:paraId="1AD8D895" w14:textId="77777777" w:rsidR="00E332AF" w:rsidRPr="00E332AF" w:rsidRDefault="004B07BF">
      <w:pPr>
        <w:numPr>
          <w:ilvl w:val="0"/>
          <w:numId w:val="3"/>
        </w:numPr>
        <w:spacing w:after="174"/>
        <w:ind w:hanging="348"/>
      </w:pPr>
      <w:r>
        <w:rPr>
          <w:sz w:val="26"/>
        </w:rPr>
        <w:t>¿Quién participo activamente en derogación de la ley de granos y por qué?</w:t>
      </w:r>
    </w:p>
    <w:p w14:paraId="2D44F239" w14:textId="3E56D17E" w:rsidR="00C743CC" w:rsidRDefault="00E332AF" w:rsidP="00E332AF">
      <w:pPr>
        <w:spacing w:after="174"/>
        <w:ind w:left="693"/>
      </w:pPr>
      <w:r>
        <w:rPr>
          <w:sz w:val="26"/>
        </w:rPr>
        <w:t>David Ricardo y el movimiento industrial, porque querían precios mas bajos para el grano y el pan, lo que beneficiaria a los obreros y permitiría pagarles menos salarios sin afectar su nivel de vida.</w:t>
      </w:r>
      <w:r w:rsidR="004B07BF">
        <w:rPr>
          <w:sz w:val="26"/>
        </w:rPr>
        <w:t xml:space="preserve"> </w:t>
      </w:r>
    </w:p>
    <w:p w14:paraId="22D9383F" w14:textId="77777777" w:rsidR="00E332AF" w:rsidRPr="00E332AF" w:rsidRDefault="004B07BF">
      <w:pPr>
        <w:numPr>
          <w:ilvl w:val="0"/>
          <w:numId w:val="3"/>
        </w:numPr>
        <w:spacing w:after="174"/>
        <w:ind w:hanging="348"/>
      </w:pPr>
      <w:r>
        <w:rPr>
          <w:sz w:val="26"/>
        </w:rPr>
        <w:t>¿Cómo define a la economía David Ricardo?</w:t>
      </w:r>
    </w:p>
    <w:p w14:paraId="490D37B1" w14:textId="6BB0425D" w:rsidR="00C743CC" w:rsidRDefault="00E332AF" w:rsidP="00E332AF">
      <w:pPr>
        <w:spacing w:after="174"/>
        <w:ind w:left="693"/>
      </w:pPr>
      <w:r>
        <w:rPr>
          <w:sz w:val="26"/>
        </w:rPr>
        <w:t xml:space="preserve">La </w:t>
      </w:r>
      <w:r w:rsidR="00D0511A">
        <w:rPr>
          <w:sz w:val="26"/>
        </w:rPr>
        <w:t>define</w:t>
      </w:r>
      <w:r>
        <w:rPr>
          <w:sz w:val="26"/>
        </w:rPr>
        <w:t xml:space="preserve"> como la ciencia que estudia la producción y distribución de riqueza, prestando especial atención a como se reparten los ingresos entre trabajadores</w:t>
      </w:r>
      <w:r w:rsidR="00D0511A">
        <w:rPr>
          <w:sz w:val="26"/>
        </w:rPr>
        <w:t xml:space="preserve">, capitalistas y terratenientes. </w:t>
      </w:r>
      <w:r w:rsidR="004B07BF">
        <w:rPr>
          <w:sz w:val="26"/>
        </w:rPr>
        <w:t xml:space="preserve"> </w:t>
      </w:r>
    </w:p>
    <w:p w14:paraId="1B1E69FA" w14:textId="63EED65B" w:rsidR="00C743CC" w:rsidRPr="00D0511A" w:rsidRDefault="004B07BF">
      <w:pPr>
        <w:numPr>
          <w:ilvl w:val="0"/>
          <w:numId w:val="3"/>
        </w:numPr>
        <w:spacing w:after="174"/>
        <w:ind w:hanging="348"/>
      </w:pPr>
      <w:r>
        <w:rPr>
          <w:sz w:val="26"/>
        </w:rPr>
        <w:t xml:space="preserve">Explicar la </w:t>
      </w:r>
      <w:r>
        <w:rPr>
          <w:sz w:val="26"/>
        </w:rPr>
        <w:t xml:space="preserve">teoría de la distribución de David Ricardo </w:t>
      </w:r>
    </w:p>
    <w:p w14:paraId="5CA2428A" w14:textId="6FA444BD" w:rsidR="00D0511A" w:rsidRDefault="00D0511A" w:rsidP="00D0511A">
      <w:pPr>
        <w:spacing w:after="174"/>
        <w:ind w:left="693"/>
        <w:rPr>
          <w:sz w:val="26"/>
        </w:rPr>
      </w:pPr>
      <w:r>
        <w:rPr>
          <w:sz w:val="26"/>
        </w:rPr>
        <w:t xml:space="preserve">Como se reparte la riqueza en 3 clases sociales </w:t>
      </w:r>
    </w:p>
    <w:p w14:paraId="0BEE02AC" w14:textId="67D1E337" w:rsidR="00B94DE7" w:rsidRDefault="00B94DE7" w:rsidP="00D0511A">
      <w:pPr>
        <w:spacing w:after="174"/>
        <w:ind w:left="693"/>
        <w:rPr>
          <w:sz w:val="26"/>
        </w:rPr>
      </w:pPr>
      <w:r>
        <w:rPr>
          <w:sz w:val="26"/>
        </w:rPr>
        <w:t>*Trabajadores. (salarios)</w:t>
      </w:r>
    </w:p>
    <w:p w14:paraId="6E691169" w14:textId="179BB565" w:rsidR="00B94DE7" w:rsidRDefault="00B94DE7" w:rsidP="00D0511A">
      <w:pPr>
        <w:spacing w:after="174"/>
        <w:ind w:left="693"/>
        <w:rPr>
          <w:sz w:val="26"/>
        </w:rPr>
      </w:pPr>
      <w:r>
        <w:rPr>
          <w:sz w:val="26"/>
        </w:rPr>
        <w:t>*Capitalistas. (ganancias)</w:t>
      </w:r>
    </w:p>
    <w:p w14:paraId="3FFA064F" w14:textId="341DAAE8" w:rsidR="00B94DE7" w:rsidRDefault="00B94DE7" w:rsidP="00D0511A">
      <w:pPr>
        <w:spacing w:after="174"/>
        <w:ind w:left="693"/>
      </w:pPr>
      <w:r>
        <w:rPr>
          <w:sz w:val="26"/>
        </w:rPr>
        <w:t>*Terratenientes. (renta de la tierra)</w:t>
      </w:r>
    </w:p>
    <w:p w14:paraId="78D46C24" w14:textId="145E124C" w:rsidR="00C743CC" w:rsidRPr="00B94DE7" w:rsidRDefault="004B07BF">
      <w:pPr>
        <w:numPr>
          <w:ilvl w:val="0"/>
          <w:numId w:val="3"/>
        </w:numPr>
        <w:spacing w:after="174"/>
        <w:ind w:hanging="348"/>
      </w:pPr>
      <w:r>
        <w:rPr>
          <w:sz w:val="26"/>
        </w:rPr>
        <w:t xml:space="preserve">Explicar la teoría de las ventajas comparativas en el comercio exterior </w:t>
      </w:r>
      <w:r>
        <w:rPr>
          <w:sz w:val="26"/>
        </w:rPr>
        <w:t xml:space="preserve">de David Ricardo </w:t>
      </w:r>
    </w:p>
    <w:p w14:paraId="32C6EC25" w14:textId="7F63B6A1" w:rsidR="00B94DE7" w:rsidRDefault="00B94DE7" w:rsidP="00B94DE7">
      <w:pPr>
        <w:spacing w:after="174"/>
        <w:ind w:left="693"/>
      </w:pPr>
      <w:r>
        <w:t xml:space="preserve">Un país debe especializarse en producir lo que hace mas eficientemente, y exportar ese producto. Así todos los países ganan </w:t>
      </w:r>
      <w:proofErr w:type="gramStart"/>
      <w:r>
        <w:t>con  el</w:t>
      </w:r>
      <w:proofErr w:type="gramEnd"/>
      <w:r>
        <w:t xml:space="preserve"> intercambio, aunque uno sea menos eficiente en todo.</w:t>
      </w:r>
    </w:p>
    <w:p w14:paraId="0845967F" w14:textId="55308332" w:rsidR="00C743CC" w:rsidRPr="00B94DE7" w:rsidRDefault="004B07BF" w:rsidP="00A97162">
      <w:pPr>
        <w:numPr>
          <w:ilvl w:val="0"/>
          <w:numId w:val="3"/>
        </w:numPr>
        <w:spacing w:after="0" w:line="392" w:lineRule="auto"/>
        <w:ind w:hanging="348"/>
      </w:pPr>
      <w:r>
        <w:rPr>
          <w:sz w:val="26"/>
        </w:rPr>
        <w:t>Explicar la teoría sobre Valor-Trabajo-Renta de David Ricardo</w:t>
      </w:r>
    </w:p>
    <w:p w14:paraId="645CDCE1" w14:textId="68459764" w:rsidR="00B94DE7" w:rsidRDefault="00B94DE7" w:rsidP="00B94DE7">
      <w:pPr>
        <w:spacing w:after="0" w:line="392" w:lineRule="auto"/>
        <w:ind w:left="693"/>
        <w:rPr>
          <w:sz w:val="26"/>
        </w:rPr>
      </w:pPr>
      <w:r>
        <w:rPr>
          <w:sz w:val="26"/>
        </w:rPr>
        <w:t xml:space="preserve">El valor de los bienes depende del trabajo necesario para producirlos. La renta </w:t>
      </w:r>
      <w:r w:rsidR="00A97162">
        <w:rPr>
          <w:sz w:val="26"/>
        </w:rPr>
        <w:t xml:space="preserve">es el pago extra los dueños de tierras </w:t>
      </w:r>
      <w:proofErr w:type="spellStart"/>
      <w:r w:rsidR="00A97162">
        <w:rPr>
          <w:sz w:val="26"/>
        </w:rPr>
        <w:t>mas</w:t>
      </w:r>
      <w:proofErr w:type="spellEnd"/>
      <w:r w:rsidR="00A97162">
        <w:rPr>
          <w:sz w:val="26"/>
        </w:rPr>
        <w:t xml:space="preserve"> fértiles.</w:t>
      </w:r>
    </w:p>
    <w:p w14:paraId="50CDCB3E" w14:textId="559CE8B3" w:rsidR="00A97162" w:rsidRDefault="00A97162" w:rsidP="00B94DE7">
      <w:pPr>
        <w:spacing w:after="0" w:line="392" w:lineRule="auto"/>
        <w:ind w:left="693"/>
        <w:rPr>
          <w:sz w:val="26"/>
        </w:rPr>
      </w:pPr>
      <w:r>
        <w:rPr>
          <w:sz w:val="26"/>
        </w:rPr>
        <w:lastRenderedPageBreak/>
        <w:t>Las ganancias del capitalista bajan con el tiempo porque deben pagar mas renta por tierras menos productivas.</w:t>
      </w:r>
    </w:p>
    <w:p w14:paraId="7F97FA1C" w14:textId="0DDDFC02" w:rsidR="00A97162" w:rsidRPr="00A97162" w:rsidRDefault="00A97162" w:rsidP="00A97162">
      <w:pPr>
        <w:pStyle w:val="Prrafodelista"/>
        <w:numPr>
          <w:ilvl w:val="1"/>
          <w:numId w:val="3"/>
        </w:numPr>
        <w:spacing w:after="0" w:line="392" w:lineRule="auto"/>
        <w:rPr>
          <w:sz w:val="26"/>
        </w:rPr>
      </w:pPr>
      <w:r w:rsidRPr="00A97162">
        <w:rPr>
          <w:sz w:val="26"/>
        </w:rPr>
        <w:t xml:space="preserve">¿Quién fue </w:t>
      </w:r>
      <w:proofErr w:type="gramStart"/>
      <w:r w:rsidRPr="00A97162">
        <w:rPr>
          <w:sz w:val="26"/>
        </w:rPr>
        <w:t>Thomas  R.</w:t>
      </w:r>
      <w:proofErr w:type="gramEnd"/>
      <w:r w:rsidRPr="00A97162">
        <w:rPr>
          <w:sz w:val="26"/>
        </w:rPr>
        <w:t xml:space="preserve"> Malthus?</w:t>
      </w:r>
    </w:p>
    <w:p w14:paraId="55147BCB" w14:textId="2A82AA1C" w:rsidR="00A97162" w:rsidRPr="00A97162" w:rsidRDefault="00A97162" w:rsidP="00A97162">
      <w:pPr>
        <w:pStyle w:val="Prrafodelista"/>
        <w:spacing w:after="0" w:line="392" w:lineRule="auto"/>
        <w:ind w:left="693"/>
        <w:rPr>
          <w:sz w:val="24"/>
          <w:szCs w:val="24"/>
        </w:rPr>
      </w:pPr>
      <w:r>
        <w:rPr>
          <w:sz w:val="24"/>
          <w:szCs w:val="24"/>
        </w:rPr>
        <w:t xml:space="preserve">Fue un economista ingles que advirtió que la población crece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rápido que los alimentos, lo que puede causar pobreza y hambre.</w:t>
      </w:r>
    </w:p>
    <w:p w14:paraId="70AB2B86" w14:textId="6C40391E" w:rsidR="00C743CC" w:rsidRPr="00A97162" w:rsidRDefault="004B07BF">
      <w:pPr>
        <w:numPr>
          <w:ilvl w:val="1"/>
          <w:numId w:val="3"/>
        </w:numPr>
        <w:spacing w:after="174"/>
        <w:ind w:hanging="348"/>
      </w:pPr>
      <w:r>
        <w:rPr>
          <w:sz w:val="26"/>
        </w:rPr>
        <w:t>E</w:t>
      </w:r>
      <w:r>
        <w:rPr>
          <w:sz w:val="26"/>
        </w:rPr>
        <w:t>xplicar la ley de rend</w:t>
      </w:r>
      <w:r>
        <w:rPr>
          <w:sz w:val="26"/>
        </w:rPr>
        <w:t xml:space="preserve">imientos decrecientes de </w:t>
      </w:r>
      <w:proofErr w:type="gramStart"/>
      <w:r>
        <w:rPr>
          <w:sz w:val="26"/>
        </w:rPr>
        <w:t>Thomas  Malthus</w:t>
      </w:r>
      <w:proofErr w:type="gramEnd"/>
      <w:r>
        <w:rPr>
          <w:sz w:val="26"/>
        </w:rPr>
        <w:t xml:space="preserve">? </w:t>
      </w:r>
    </w:p>
    <w:p w14:paraId="76DC14C7" w14:textId="020F53CD" w:rsidR="00A97162" w:rsidRDefault="00A97162" w:rsidP="00A97162">
      <w:pPr>
        <w:spacing w:after="174"/>
        <w:ind w:left="693"/>
      </w:pPr>
      <w:r>
        <w:t xml:space="preserve">Al aumentar el uso de un recurso sin mejorar la tecnología, cada unidad </w:t>
      </w:r>
      <w:r w:rsidR="000236B7">
        <w:t>adicional produce menos rendimiento.</w:t>
      </w:r>
    </w:p>
    <w:p w14:paraId="442E8839" w14:textId="77777777" w:rsidR="000236B7" w:rsidRPr="000236B7" w:rsidRDefault="004B07BF">
      <w:pPr>
        <w:numPr>
          <w:ilvl w:val="1"/>
          <w:numId w:val="3"/>
        </w:numPr>
        <w:spacing w:after="40" w:line="361" w:lineRule="auto"/>
        <w:ind w:hanging="348"/>
      </w:pPr>
      <w:r>
        <w:rPr>
          <w:sz w:val="26"/>
        </w:rPr>
        <w:t xml:space="preserve">¿Cómo crecía la población en relación con los alimentos? ¿Cómo </w:t>
      </w:r>
      <w:proofErr w:type="spellStart"/>
      <w:r>
        <w:rPr>
          <w:sz w:val="26"/>
        </w:rPr>
        <w:t>soluciona</w:t>
      </w:r>
      <w:proofErr w:type="spellEnd"/>
      <w:r>
        <w:rPr>
          <w:sz w:val="26"/>
        </w:rPr>
        <w:t xml:space="preserve"> este problema Thomas Malthus?</w:t>
      </w:r>
    </w:p>
    <w:p w14:paraId="71B1A604" w14:textId="79292122" w:rsidR="00C743CC" w:rsidRDefault="000236B7" w:rsidP="000236B7">
      <w:pPr>
        <w:spacing w:after="40" w:line="361" w:lineRule="auto"/>
        <w:ind w:left="693"/>
        <w:rPr>
          <w:sz w:val="26"/>
        </w:rPr>
      </w:pPr>
      <w:r>
        <w:rPr>
          <w:sz w:val="26"/>
        </w:rPr>
        <w:t>Malthus decía que la población crecía en progresión geométrica, y los alimentos en progresión aritmética.</w:t>
      </w:r>
    </w:p>
    <w:p w14:paraId="39E91B06" w14:textId="78AA03FE" w:rsidR="000236B7" w:rsidRDefault="000236B7" w:rsidP="000236B7">
      <w:pPr>
        <w:spacing w:after="40" w:line="361" w:lineRule="auto"/>
        <w:ind w:left="693"/>
      </w:pPr>
      <w:r>
        <w:rPr>
          <w:sz w:val="26"/>
        </w:rPr>
        <w:t>Solución: guerras, enfermedades o limitar voluntariamente la natalidad.</w:t>
      </w:r>
    </w:p>
    <w:p w14:paraId="473AEED9" w14:textId="2D6824C8" w:rsidR="00C743CC" w:rsidRPr="000236B7" w:rsidRDefault="004B07BF">
      <w:pPr>
        <w:numPr>
          <w:ilvl w:val="1"/>
          <w:numId w:val="3"/>
        </w:numPr>
        <w:spacing w:after="174"/>
        <w:ind w:hanging="348"/>
      </w:pPr>
      <w:r>
        <w:rPr>
          <w:sz w:val="26"/>
        </w:rPr>
        <w:t xml:space="preserve">¿Quién fue Jean B. </w:t>
      </w:r>
      <w:proofErr w:type="spellStart"/>
      <w:r>
        <w:rPr>
          <w:sz w:val="26"/>
        </w:rPr>
        <w:t>Say</w:t>
      </w:r>
      <w:proofErr w:type="spellEnd"/>
      <w:r>
        <w:rPr>
          <w:sz w:val="26"/>
        </w:rPr>
        <w:t xml:space="preserve">? </w:t>
      </w:r>
    </w:p>
    <w:p w14:paraId="0F57C9BA" w14:textId="343093BE" w:rsidR="000236B7" w:rsidRDefault="000236B7" w:rsidP="000236B7">
      <w:pPr>
        <w:spacing w:after="174"/>
        <w:ind w:left="693"/>
      </w:pPr>
      <w:r>
        <w:rPr>
          <w:sz w:val="26"/>
        </w:rPr>
        <w:t xml:space="preserve">Fue un economista francés que completo las ideas de Smith. Es conocido por su ley de </w:t>
      </w:r>
      <w:proofErr w:type="spellStart"/>
      <w:r>
        <w:rPr>
          <w:sz w:val="26"/>
        </w:rPr>
        <w:t>say</w:t>
      </w:r>
      <w:proofErr w:type="spellEnd"/>
      <w:r>
        <w:rPr>
          <w:sz w:val="26"/>
        </w:rPr>
        <w:t>.</w:t>
      </w:r>
    </w:p>
    <w:p w14:paraId="3AE9DD5D" w14:textId="46A09CA4" w:rsidR="00C743CC" w:rsidRPr="000236B7" w:rsidRDefault="004B07BF">
      <w:pPr>
        <w:numPr>
          <w:ilvl w:val="1"/>
          <w:numId w:val="3"/>
        </w:numPr>
        <w:spacing w:after="174"/>
        <w:ind w:hanging="348"/>
      </w:pPr>
      <w:r>
        <w:rPr>
          <w:sz w:val="26"/>
        </w:rPr>
        <w:t xml:space="preserve">Explicar la ley de SAY </w:t>
      </w:r>
    </w:p>
    <w:p w14:paraId="1AA61766" w14:textId="6E6AA8BB" w:rsidR="000236B7" w:rsidRDefault="000236B7" w:rsidP="000236B7">
      <w:pPr>
        <w:spacing w:after="174"/>
        <w:ind w:left="693"/>
      </w:pPr>
      <w:r>
        <w:rPr>
          <w:sz w:val="26"/>
        </w:rPr>
        <w:t xml:space="preserve">La oferta crea su propia demanda. Significa que todo lo que se produce </w:t>
      </w:r>
      <w:r w:rsidR="00B22C1D">
        <w:rPr>
          <w:sz w:val="26"/>
        </w:rPr>
        <w:t xml:space="preserve">puede venderse, porque al producir, se generan </w:t>
      </w:r>
      <w:proofErr w:type="spellStart"/>
      <w:r w:rsidR="00B22C1D">
        <w:rPr>
          <w:sz w:val="26"/>
        </w:rPr>
        <w:t>ingreos</w:t>
      </w:r>
      <w:proofErr w:type="spellEnd"/>
      <w:r w:rsidR="00B22C1D">
        <w:rPr>
          <w:sz w:val="26"/>
        </w:rPr>
        <w:t xml:space="preserve"> suficientes para comprar otros productos.</w:t>
      </w:r>
    </w:p>
    <w:p w14:paraId="38DE0D28" w14:textId="0CD7EFCB" w:rsidR="00C743CC" w:rsidRPr="00B22C1D" w:rsidRDefault="004B07BF">
      <w:pPr>
        <w:numPr>
          <w:ilvl w:val="1"/>
          <w:numId w:val="3"/>
        </w:numPr>
        <w:spacing w:after="174"/>
        <w:ind w:hanging="348"/>
      </w:pPr>
      <w:r>
        <w:rPr>
          <w:sz w:val="26"/>
        </w:rPr>
        <w:t xml:space="preserve">¿Quién fue John Stuart Mill? </w:t>
      </w:r>
    </w:p>
    <w:p w14:paraId="5316FAEA" w14:textId="0AFCA145" w:rsidR="00B22C1D" w:rsidRDefault="00B22C1D" w:rsidP="00B22C1D">
      <w:pPr>
        <w:spacing w:after="174"/>
        <w:ind w:left="693"/>
      </w:pPr>
      <w:r>
        <w:rPr>
          <w:sz w:val="26"/>
        </w:rPr>
        <w:t xml:space="preserve">Fue un </w:t>
      </w:r>
      <w:proofErr w:type="spellStart"/>
      <w:r>
        <w:rPr>
          <w:sz w:val="26"/>
        </w:rPr>
        <w:t>filosofo</w:t>
      </w:r>
      <w:proofErr w:type="spellEnd"/>
      <w:r>
        <w:rPr>
          <w:sz w:val="26"/>
        </w:rPr>
        <w:t xml:space="preserve"> y economista británico del siglo XIX. Defendía la libertad individual, el progreso social, la educación </w:t>
      </w:r>
      <w:proofErr w:type="spellStart"/>
      <w:r>
        <w:rPr>
          <w:sz w:val="26"/>
        </w:rPr>
        <w:t>publica</w:t>
      </w:r>
      <w:proofErr w:type="spellEnd"/>
      <w:r>
        <w:rPr>
          <w:sz w:val="26"/>
        </w:rPr>
        <w:t xml:space="preserve">, y los derechos </w:t>
      </w:r>
      <w:proofErr w:type="gramStart"/>
      <w:r>
        <w:rPr>
          <w:sz w:val="26"/>
        </w:rPr>
        <w:t>delas</w:t>
      </w:r>
      <w:proofErr w:type="gramEnd"/>
      <w:r>
        <w:rPr>
          <w:sz w:val="26"/>
        </w:rPr>
        <w:t xml:space="preserve"> mujeres.</w:t>
      </w:r>
    </w:p>
    <w:p w14:paraId="39AB7F3D" w14:textId="77777777" w:rsidR="00C743CC" w:rsidRDefault="004B07BF">
      <w:pPr>
        <w:numPr>
          <w:ilvl w:val="1"/>
          <w:numId w:val="3"/>
        </w:numPr>
        <w:spacing w:after="114"/>
        <w:ind w:hanging="348"/>
      </w:pPr>
      <w:r>
        <w:rPr>
          <w:sz w:val="26"/>
        </w:rPr>
        <w:t>¿Cuáles fueron las aportacione</w:t>
      </w:r>
      <w:r>
        <w:rPr>
          <w:sz w:val="26"/>
        </w:rPr>
        <w:t xml:space="preserve">s de Stuart Mill?  </w:t>
      </w:r>
    </w:p>
    <w:p w14:paraId="5ED12562" w14:textId="77777777" w:rsidR="00B22C1D" w:rsidRDefault="00B22C1D" w:rsidP="00B22C1D">
      <w:pPr>
        <w:spacing w:after="19"/>
        <w:ind w:left="693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*</w:t>
      </w:r>
      <w:r>
        <w:rPr>
          <w:rFonts w:ascii="Arial" w:eastAsia="Arial" w:hAnsi="Arial" w:cs="Arial"/>
          <w:bCs/>
          <w:sz w:val="24"/>
        </w:rPr>
        <w:t>Combino economía con ética y justicia social.</w:t>
      </w:r>
    </w:p>
    <w:p w14:paraId="17992A90" w14:textId="77777777" w:rsidR="004B07BF" w:rsidRDefault="00B22C1D" w:rsidP="00B22C1D">
      <w:pPr>
        <w:spacing w:after="19"/>
        <w:ind w:left="693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*</w:t>
      </w:r>
      <w:r>
        <w:rPr>
          <w:rFonts w:ascii="Arial" w:eastAsia="Arial" w:hAnsi="Arial" w:cs="Arial"/>
          <w:bCs/>
          <w:sz w:val="24"/>
        </w:rPr>
        <w:t>Apoyo la intervención del estado para mejorar la</w:t>
      </w:r>
      <w:r w:rsidR="004B07BF">
        <w:rPr>
          <w:rFonts w:ascii="Arial" w:eastAsia="Arial" w:hAnsi="Arial" w:cs="Arial"/>
          <w:bCs/>
          <w:sz w:val="24"/>
        </w:rPr>
        <w:t>s condiciones de vida.</w:t>
      </w:r>
    </w:p>
    <w:p w14:paraId="70924339" w14:textId="77777777" w:rsidR="004B07BF" w:rsidRDefault="004B07BF" w:rsidP="00B22C1D">
      <w:pPr>
        <w:spacing w:after="19"/>
        <w:ind w:left="693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*</w:t>
      </w:r>
      <w:proofErr w:type="spellStart"/>
      <w:r>
        <w:rPr>
          <w:rFonts w:ascii="Arial" w:eastAsia="Arial" w:hAnsi="Arial" w:cs="Arial"/>
          <w:bCs/>
          <w:sz w:val="24"/>
        </w:rPr>
        <w:t>Defendio</w:t>
      </w:r>
      <w:proofErr w:type="spellEnd"/>
      <w:r>
        <w:rPr>
          <w:rFonts w:ascii="Arial" w:eastAsia="Arial" w:hAnsi="Arial" w:cs="Arial"/>
          <w:bCs/>
          <w:sz w:val="24"/>
        </w:rPr>
        <w:t xml:space="preserve"> la igualdad de genero y el voto femenino. </w:t>
      </w:r>
    </w:p>
    <w:p w14:paraId="033D1A7C" w14:textId="7B61130B" w:rsidR="00C743CC" w:rsidRDefault="004B07BF" w:rsidP="00B22C1D">
      <w:pPr>
        <w:spacing w:after="19"/>
        <w:ind w:left="693"/>
      </w:pPr>
      <w:r>
        <w:rPr>
          <w:rFonts w:ascii="Arial" w:eastAsia="Arial" w:hAnsi="Arial" w:cs="Arial"/>
          <w:b/>
          <w:sz w:val="24"/>
        </w:rPr>
        <w:t>*</w:t>
      </w:r>
      <w:r>
        <w:rPr>
          <w:rFonts w:ascii="Arial" w:eastAsia="Arial" w:hAnsi="Arial" w:cs="Arial"/>
          <w:bCs/>
          <w:sz w:val="24"/>
        </w:rPr>
        <w:t>Propuso impuestos progresivos y accesos igualitarios a la educación.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A2DB9EC" w14:textId="77777777" w:rsidR="00C743CC" w:rsidRDefault="004B07BF">
      <w:pPr>
        <w:spacing w:after="228" w:line="267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y conocer las aportaciones de la escuela Clásica de la Economía. </w:t>
      </w: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 </w:t>
      </w:r>
    </w:p>
    <w:p w14:paraId="27427964" w14:textId="77777777" w:rsidR="00C743CC" w:rsidRDefault="004B07BF">
      <w:pPr>
        <w:numPr>
          <w:ilvl w:val="1"/>
          <w:numId w:val="4"/>
        </w:numPr>
        <w:spacing w:after="62" w:line="267" w:lineRule="auto"/>
        <w:ind w:hanging="348"/>
      </w:pPr>
      <w:r>
        <w:rPr>
          <w:rFonts w:ascii="Arial" w:eastAsia="Arial" w:hAnsi="Arial" w:cs="Arial"/>
          <w:sz w:val="24"/>
        </w:rPr>
        <w:t xml:space="preserve">Página Web sugeridas por la profesora. </w:t>
      </w:r>
    </w:p>
    <w:p w14:paraId="3C37B5F7" w14:textId="77777777" w:rsidR="00C743CC" w:rsidRDefault="004B07BF">
      <w:pPr>
        <w:spacing w:after="0" w:line="267" w:lineRule="auto"/>
        <w:ind w:left="562" w:hanging="10"/>
      </w:pPr>
      <w:r>
        <w:rPr>
          <w:rFonts w:ascii="Arial" w:eastAsia="Arial" w:hAnsi="Arial" w:cs="Arial"/>
          <w:sz w:val="24"/>
        </w:rPr>
        <w:t xml:space="preserve">  </w:t>
      </w:r>
      <w:hyperlink r:id="rId31">
        <w:r>
          <w:rPr>
            <w:rFonts w:ascii="Arial" w:eastAsia="Arial" w:hAnsi="Arial" w:cs="Arial"/>
            <w:sz w:val="24"/>
          </w:rPr>
          <w:t xml:space="preserve"> </w:t>
        </w:r>
      </w:hyperlink>
      <w:hyperlink r:id="rId32">
        <w:r>
          <w:rPr>
            <w:rFonts w:ascii="Arial" w:eastAsia="Arial" w:hAnsi="Arial" w:cs="Arial"/>
            <w:sz w:val="24"/>
          </w:rPr>
          <w:t>https://es.slideshare.net/maricel65/evolucin</w:t>
        </w:r>
      </w:hyperlink>
      <w:hyperlink r:id="rId33">
        <w:r>
          <w:rPr>
            <w:rFonts w:ascii="Arial" w:eastAsia="Arial" w:hAnsi="Arial" w:cs="Arial"/>
            <w:sz w:val="24"/>
          </w:rPr>
          <w:t>-</w:t>
        </w:r>
      </w:hyperlink>
      <w:hyperlink r:id="rId34">
        <w:r>
          <w:rPr>
            <w:rFonts w:ascii="Arial" w:eastAsia="Arial" w:hAnsi="Arial" w:cs="Arial"/>
            <w:sz w:val="24"/>
          </w:rPr>
          <w:t>del</w:t>
        </w:r>
      </w:hyperlink>
      <w:hyperlink r:id="rId35">
        <w:r>
          <w:rPr>
            <w:rFonts w:ascii="Arial" w:eastAsia="Arial" w:hAnsi="Arial" w:cs="Arial"/>
            <w:sz w:val="24"/>
          </w:rPr>
          <w:t>-</w:t>
        </w:r>
      </w:hyperlink>
      <w:hyperlink r:id="rId36">
        <w:r>
          <w:rPr>
            <w:rFonts w:ascii="Arial" w:eastAsia="Arial" w:hAnsi="Arial" w:cs="Arial"/>
            <w:sz w:val="24"/>
          </w:rPr>
          <w:t>pensamento</w:t>
        </w:r>
      </w:hyperlink>
      <w:hyperlink r:id="rId37">
        <w:r>
          <w:rPr>
            <w:rFonts w:ascii="Arial" w:eastAsia="Arial" w:hAnsi="Arial" w:cs="Arial"/>
            <w:sz w:val="24"/>
          </w:rPr>
          <w:t>-</w:t>
        </w:r>
      </w:hyperlink>
      <w:hyperlink r:id="rId38">
        <w:r>
          <w:rPr>
            <w:rFonts w:ascii="Arial" w:eastAsia="Arial" w:hAnsi="Arial" w:cs="Arial"/>
            <w:sz w:val="24"/>
          </w:rPr>
          <w:t>econm</w:t>
        </w:r>
        <w:r>
          <w:rPr>
            <w:rFonts w:ascii="Arial" w:eastAsia="Arial" w:hAnsi="Arial" w:cs="Arial"/>
            <w:sz w:val="24"/>
          </w:rPr>
          <w:t>ico</w:t>
        </w:r>
      </w:hyperlink>
      <w:hyperlink r:id="rId39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404C86E4" w14:textId="77777777" w:rsidR="00C743CC" w:rsidRDefault="004B07BF">
      <w:pPr>
        <w:numPr>
          <w:ilvl w:val="1"/>
          <w:numId w:val="4"/>
        </w:numPr>
        <w:spacing w:after="62" w:line="267" w:lineRule="auto"/>
        <w:ind w:hanging="348"/>
      </w:pPr>
      <w:r>
        <w:rPr>
          <w:rFonts w:ascii="Arial" w:eastAsia="Arial" w:hAnsi="Arial" w:cs="Arial"/>
          <w:sz w:val="24"/>
        </w:rPr>
        <w:t xml:space="preserve">Videos sugeridos por la profesora: </w:t>
      </w:r>
    </w:p>
    <w:p w14:paraId="52DFC194" w14:textId="77777777" w:rsidR="00C743CC" w:rsidRDefault="004B07BF">
      <w:pPr>
        <w:spacing w:after="117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6D12220E" w14:textId="77777777" w:rsidR="00C743CC" w:rsidRDefault="004B07BF">
      <w:pPr>
        <w:spacing w:after="0" w:line="267" w:lineRule="auto"/>
        <w:ind w:left="730" w:hanging="10"/>
      </w:pPr>
      <w:r>
        <w:rPr>
          <w:rFonts w:ascii="Arial" w:eastAsia="Arial" w:hAnsi="Arial" w:cs="Arial"/>
          <w:sz w:val="24"/>
        </w:rPr>
        <w:t xml:space="preserve">Adam Smith Liberalismo Económico </w:t>
      </w:r>
    </w:p>
    <w:p w14:paraId="6BB16460" w14:textId="77777777" w:rsidR="00C743CC" w:rsidRDefault="004B07BF">
      <w:pPr>
        <w:spacing w:after="1" w:line="238" w:lineRule="auto"/>
        <w:ind w:left="567"/>
        <w:jc w:val="right"/>
      </w:pPr>
      <w:r>
        <w:rPr>
          <w:rFonts w:ascii="Arial" w:eastAsia="Arial" w:hAnsi="Arial" w:cs="Arial"/>
          <w:color w:val="7030A0"/>
          <w:sz w:val="24"/>
        </w:rPr>
        <w:t xml:space="preserve"> </w:t>
      </w:r>
      <w:hyperlink r:id="rId40">
        <w:r>
          <w:rPr>
            <w:rFonts w:ascii="Arial" w:eastAsia="Arial" w:hAnsi="Arial" w:cs="Arial"/>
            <w:sz w:val="24"/>
          </w:rPr>
          <w:t xml:space="preserve"> </w:t>
        </w:r>
      </w:hyperlink>
      <w:hyperlink r:id="rId41">
        <w:r>
          <w:rPr>
            <w:rFonts w:ascii="Arial" w:eastAsia="Arial" w:hAnsi="Arial" w:cs="Arial"/>
          </w:rPr>
          <w:t>https://youtu.be/9aMTPSB47mo?si=OcAm6feCy3xkoR</w:t>
        </w:r>
      </w:hyperlink>
      <w:hyperlink r:id="rId42">
        <w:r>
          <w:rPr>
            <w:rFonts w:ascii="Arial" w:eastAsia="Arial" w:hAnsi="Arial" w:cs="Arial"/>
          </w:rPr>
          <w:t>-</w:t>
        </w:r>
      </w:hyperlink>
      <w:hyperlink r:id="rId43">
        <w:r>
          <w:rPr>
            <w:rFonts w:ascii="Arial" w:eastAsia="Arial" w:hAnsi="Arial" w:cs="Arial"/>
          </w:rPr>
          <w:t>z</w:t>
        </w:r>
      </w:hyperlink>
      <w:hyperlink r:id="rId44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0F64A94B" w14:textId="77777777" w:rsidR="00C743CC" w:rsidRDefault="004B07B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3BF63CF" w14:textId="77777777" w:rsidR="00C743CC" w:rsidRDefault="004B07BF">
      <w:pPr>
        <w:shd w:val="clear" w:color="auto" w:fill="F9F9F9"/>
        <w:spacing w:after="0"/>
        <w:ind w:left="562" w:hanging="10"/>
      </w:pPr>
      <w:r>
        <w:rPr>
          <w:rFonts w:ascii="Arial" w:eastAsia="Arial" w:hAnsi="Arial" w:cs="Arial"/>
          <w:sz w:val="24"/>
        </w:rPr>
        <w:lastRenderedPageBreak/>
        <w:t xml:space="preserve">La mano invisible - Adam Smith </w:t>
      </w:r>
    </w:p>
    <w:p w14:paraId="0064D392" w14:textId="77777777" w:rsidR="00C743CC" w:rsidRDefault="004B07BF">
      <w:pPr>
        <w:spacing w:after="0" w:line="267" w:lineRule="auto"/>
        <w:ind w:left="562" w:hanging="10"/>
      </w:pPr>
      <w:r>
        <w:rPr>
          <w:rFonts w:ascii="Arial" w:eastAsia="Arial" w:hAnsi="Arial" w:cs="Arial"/>
          <w:sz w:val="24"/>
        </w:rPr>
        <w:t xml:space="preserve">https://youtu.be/-9prePscH4g </w:t>
      </w:r>
    </w:p>
    <w:p w14:paraId="37153393" w14:textId="77777777" w:rsidR="00C743CC" w:rsidRDefault="004B07BF">
      <w:pPr>
        <w:shd w:val="clear" w:color="auto" w:fill="F9F9F9"/>
        <w:spacing w:after="0"/>
        <w:ind w:left="559"/>
      </w:pPr>
      <w:r>
        <w:rPr>
          <w:rFonts w:ascii="Arial" w:eastAsia="Arial" w:hAnsi="Arial" w:cs="Arial"/>
          <w:sz w:val="24"/>
        </w:rPr>
        <w:t xml:space="preserve"> </w:t>
      </w:r>
    </w:p>
    <w:p w14:paraId="43685656" w14:textId="77777777" w:rsidR="00C743CC" w:rsidRDefault="004B07BF">
      <w:pPr>
        <w:shd w:val="clear" w:color="auto" w:fill="F9F9F9"/>
        <w:spacing w:after="0"/>
        <w:ind w:left="569" w:hanging="10"/>
      </w:pPr>
      <w:r>
        <w:rPr>
          <w:rFonts w:ascii="Arial" w:eastAsia="Arial" w:hAnsi="Arial" w:cs="Arial"/>
          <w:sz w:val="24"/>
        </w:rPr>
        <w:t xml:space="preserve">David Ricardo Introducción </w:t>
      </w:r>
    </w:p>
    <w:p w14:paraId="14C4F17E" w14:textId="77777777" w:rsidR="00C743CC" w:rsidRDefault="004B07BF">
      <w:pPr>
        <w:spacing w:after="0" w:line="267" w:lineRule="auto"/>
        <w:ind w:left="562" w:hanging="10"/>
      </w:pPr>
      <w:r>
        <w:rPr>
          <w:rFonts w:ascii="Arial" w:eastAsia="Arial" w:hAnsi="Arial" w:cs="Arial"/>
          <w:sz w:val="24"/>
        </w:rPr>
        <w:t xml:space="preserve">https://youtu.be/5rCRNMQh46s </w:t>
      </w:r>
    </w:p>
    <w:p w14:paraId="627136DA" w14:textId="77777777" w:rsidR="00C743CC" w:rsidRDefault="004B07BF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2C523F5C" w14:textId="77777777" w:rsidR="00C743CC" w:rsidRDefault="004B07BF">
      <w:pPr>
        <w:shd w:val="clear" w:color="auto" w:fill="F9F9F9"/>
        <w:spacing w:after="0"/>
        <w:ind w:left="562" w:hanging="10"/>
      </w:pPr>
      <w:r>
        <w:rPr>
          <w:rFonts w:ascii="Arial" w:eastAsia="Arial" w:hAnsi="Arial" w:cs="Arial"/>
          <w:sz w:val="24"/>
        </w:rPr>
        <w:t xml:space="preserve">David Ricardo Teoría del Valor </w:t>
      </w:r>
    </w:p>
    <w:p w14:paraId="6A55710E" w14:textId="77777777" w:rsidR="00C743CC" w:rsidRDefault="004B07BF">
      <w:pPr>
        <w:spacing w:after="234"/>
        <w:ind w:left="562" w:hanging="10"/>
      </w:pPr>
      <w:r>
        <w:t xml:space="preserve">https://youtu.be/z5IUDBUjaCg </w:t>
      </w:r>
    </w:p>
    <w:p w14:paraId="6ADF0E9C" w14:textId="77777777" w:rsidR="00C743CC" w:rsidRDefault="004B07BF">
      <w:pPr>
        <w:shd w:val="clear" w:color="auto" w:fill="F9F9F9"/>
        <w:spacing w:after="0"/>
        <w:ind w:left="562" w:hanging="10"/>
      </w:pPr>
      <w:r>
        <w:rPr>
          <w:rFonts w:ascii="Arial" w:eastAsia="Arial" w:hAnsi="Arial" w:cs="Arial"/>
          <w:sz w:val="24"/>
        </w:rPr>
        <w:t xml:space="preserve">David Ricardo Teoría de la Distribución </w:t>
      </w:r>
    </w:p>
    <w:p w14:paraId="0A405F6D" w14:textId="77777777" w:rsidR="00C743CC" w:rsidRDefault="004B07BF">
      <w:pPr>
        <w:spacing w:after="234"/>
        <w:ind w:left="562" w:hanging="10"/>
      </w:pPr>
      <w:r>
        <w:t xml:space="preserve">https://youtu.be/ON8vJ0b1uAA </w:t>
      </w:r>
    </w:p>
    <w:p w14:paraId="629989AD" w14:textId="77777777" w:rsidR="00C743CC" w:rsidRDefault="004B07BF">
      <w:pPr>
        <w:shd w:val="clear" w:color="auto" w:fill="F9F9F9"/>
        <w:spacing w:after="0"/>
        <w:ind w:left="562" w:hanging="10"/>
      </w:pPr>
      <w:r>
        <w:rPr>
          <w:rFonts w:ascii="Arial" w:eastAsia="Arial" w:hAnsi="Arial" w:cs="Arial"/>
          <w:sz w:val="24"/>
        </w:rPr>
        <w:t xml:space="preserve">David Ricardo Teoría de Comercio Internacional </w:t>
      </w:r>
    </w:p>
    <w:p w14:paraId="37438AB7" w14:textId="77777777" w:rsidR="00C743CC" w:rsidRDefault="004B07BF">
      <w:pPr>
        <w:spacing w:after="234"/>
        <w:ind w:left="562" w:hanging="10"/>
      </w:pPr>
      <w:r>
        <w:t xml:space="preserve">https://youtu.be/bsYx5z9y36Y </w:t>
      </w:r>
    </w:p>
    <w:p w14:paraId="352D524B" w14:textId="77777777" w:rsidR="00C743CC" w:rsidRDefault="004B07BF">
      <w:pPr>
        <w:shd w:val="clear" w:color="auto" w:fill="F9F9F9"/>
        <w:spacing w:after="0"/>
        <w:ind w:left="562" w:hanging="10"/>
      </w:pPr>
      <w:r>
        <w:rPr>
          <w:rFonts w:ascii="Arial" w:eastAsia="Arial" w:hAnsi="Arial" w:cs="Arial"/>
          <w:sz w:val="24"/>
        </w:rPr>
        <w:t xml:space="preserve">Renta Diferencial de la Tierra David Ricardo </w:t>
      </w:r>
    </w:p>
    <w:p w14:paraId="26BAC97C" w14:textId="77777777" w:rsidR="00C743CC" w:rsidRDefault="004B07BF">
      <w:pPr>
        <w:spacing w:after="234"/>
        <w:ind w:left="562" w:hanging="10"/>
      </w:pPr>
      <w:r>
        <w:t xml:space="preserve">https://youtu.be/wVbG39oIcpI </w:t>
      </w:r>
    </w:p>
    <w:p w14:paraId="66D06366" w14:textId="77777777" w:rsidR="00C743CC" w:rsidRDefault="004B07B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3823996" w14:textId="77777777" w:rsidR="00C743CC" w:rsidRDefault="004B07BF">
      <w:pPr>
        <w:spacing w:after="231" w:line="267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tarea deberás conocer el pensamiento del liberalismo económico y su influencia en nuestra sociedad. </w:t>
      </w:r>
    </w:p>
    <w:p w14:paraId="15E82129" w14:textId="77777777" w:rsidR="00C743CC" w:rsidRDefault="004B07BF">
      <w:pPr>
        <w:spacing w:after="23"/>
      </w:pPr>
      <w:r>
        <w:rPr>
          <w:b/>
          <w:sz w:val="26"/>
          <w:u w:val="single" w:color="000000"/>
        </w:rPr>
        <w:t>Proceso de Metacognición:</w:t>
      </w:r>
      <w:r>
        <w:rPr>
          <w:b/>
          <w:sz w:val="26"/>
        </w:rPr>
        <w:t xml:space="preserve"> </w:t>
      </w:r>
    </w:p>
    <w:p w14:paraId="054CEA6E" w14:textId="77777777" w:rsidR="00C743CC" w:rsidRDefault="004B07BF">
      <w:pPr>
        <w:numPr>
          <w:ilvl w:val="0"/>
          <w:numId w:val="5"/>
        </w:numPr>
        <w:spacing w:after="23"/>
        <w:ind w:hanging="284"/>
      </w:pPr>
      <w:r>
        <w:rPr>
          <w:sz w:val="26"/>
        </w:rPr>
        <w:t xml:space="preserve">¿Qué le pareció más interesante? </w:t>
      </w:r>
    </w:p>
    <w:p w14:paraId="72CA2AD7" w14:textId="77777777" w:rsidR="00C743CC" w:rsidRDefault="004B07BF">
      <w:pPr>
        <w:numPr>
          <w:ilvl w:val="0"/>
          <w:numId w:val="5"/>
        </w:numPr>
        <w:spacing w:after="23"/>
        <w:ind w:hanging="284"/>
      </w:pPr>
      <w:r>
        <w:rPr>
          <w:sz w:val="26"/>
        </w:rPr>
        <w:t xml:space="preserve">¿Qué logros has alcanzado? </w:t>
      </w:r>
    </w:p>
    <w:p w14:paraId="50DA72BD" w14:textId="77777777" w:rsidR="00C743CC" w:rsidRDefault="004B07BF">
      <w:pPr>
        <w:numPr>
          <w:ilvl w:val="0"/>
          <w:numId w:val="5"/>
        </w:numPr>
        <w:spacing w:after="0"/>
        <w:ind w:hanging="284"/>
      </w:pPr>
      <w:r>
        <w:rPr>
          <w:sz w:val="26"/>
        </w:rPr>
        <w:t xml:space="preserve">¿Qué dificultades tuvo para aprender? </w:t>
      </w:r>
    </w:p>
    <w:p w14:paraId="6770A795" w14:textId="77777777" w:rsidR="00C743CC" w:rsidRDefault="004B07BF">
      <w:pPr>
        <w:spacing w:after="129"/>
        <w:ind w:right="894"/>
        <w:jc w:val="right"/>
      </w:pPr>
      <w:r>
        <w:rPr>
          <w:noProof/>
        </w:rPr>
        <w:drawing>
          <wp:inline distT="0" distB="0" distL="0" distR="0" wp14:anchorId="090BB53C" wp14:editId="21348202">
            <wp:extent cx="5358131" cy="3014980"/>
            <wp:effectExtent l="0" t="0" r="0" b="0"/>
            <wp:docPr id="478" name="Picture 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358131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</w:p>
    <w:p w14:paraId="67D9E0AF" w14:textId="77777777" w:rsidR="00C743CC" w:rsidRDefault="004B07BF">
      <w:pPr>
        <w:spacing w:after="117"/>
      </w:pPr>
      <w:r>
        <w:rPr>
          <w:rFonts w:ascii="Arial" w:eastAsia="Arial" w:hAnsi="Arial" w:cs="Arial"/>
          <w:sz w:val="24"/>
        </w:rPr>
        <w:t xml:space="preserve"> </w:t>
      </w:r>
    </w:p>
    <w:p w14:paraId="2C8D8672" w14:textId="77777777" w:rsidR="00C743CC" w:rsidRDefault="004B07B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C743CC">
      <w:pgSz w:w="11906" w:h="16838"/>
      <w:pgMar w:top="708" w:right="497" w:bottom="104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E25"/>
    <w:multiLevelType w:val="hybridMultilevel"/>
    <w:tmpl w:val="55B8F5F0"/>
    <w:lvl w:ilvl="0" w:tplc="BF54A9DE">
      <w:start w:val="1"/>
      <w:numFmt w:val="decimal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0618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D035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9296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6819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D85C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2E88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A885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042B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38177E"/>
    <w:multiLevelType w:val="hybridMultilevel"/>
    <w:tmpl w:val="30324BA0"/>
    <w:lvl w:ilvl="0" w:tplc="BD6EB4F0">
      <w:start w:val="5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36DDCA">
      <w:start w:val="15"/>
      <w:numFmt w:val="decimal"/>
      <w:lvlText w:val="%2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B47E4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22FE9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785AE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966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212D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18CCE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D282E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43320"/>
    <w:multiLevelType w:val="hybridMultilevel"/>
    <w:tmpl w:val="10780964"/>
    <w:lvl w:ilvl="0" w:tplc="A91AE196">
      <w:start w:val="1"/>
      <w:numFmt w:val="lowerLetter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A04ED2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A6440A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12B01E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363A1A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0C5AA4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BE3184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AC4ACE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DC4F80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304CA"/>
    <w:multiLevelType w:val="hybridMultilevel"/>
    <w:tmpl w:val="E4B8E3C2"/>
    <w:lvl w:ilvl="0" w:tplc="4E0ECF5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30F7BE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70C8EE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46C032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108048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544716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6CFDB4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ECE5A8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72AE90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D94704"/>
    <w:multiLevelType w:val="hybridMultilevel"/>
    <w:tmpl w:val="2F7ABDD6"/>
    <w:lvl w:ilvl="0" w:tplc="40880A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C07F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69CD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C060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6F82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2DD5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2C0D4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CFEF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663B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CC"/>
    <w:rsid w:val="000236B7"/>
    <w:rsid w:val="000749CA"/>
    <w:rsid w:val="00150070"/>
    <w:rsid w:val="002439F9"/>
    <w:rsid w:val="004B07BF"/>
    <w:rsid w:val="00697B6E"/>
    <w:rsid w:val="0079292F"/>
    <w:rsid w:val="007D7CAF"/>
    <w:rsid w:val="009B5D12"/>
    <w:rsid w:val="00A97162"/>
    <w:rsid w:val="00B01413"/>
    <w:rsid w:val="00B22C1D"/>
    <w:rsid w:val="00B416C3"/>
    <w:rsid w:val="00B94DE7"/>
    <w:rsid w:val="00C52024"/>
    <w:rsid w:val="00C743CC"/>
    <w:rsid w:val="00D0511A"/>
    <w:rsid w:val="00E3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661B"/>
  <w15:docId w15:val="{C2FC54AF-6728-42CC-84B8-060F5295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hd w:val="clear" w:color="auto" w:fill="F9F9F9"/>
      <w:spacing w:after="0"/>
      <w:ind w:left="10" w:right="6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24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aMTPSB47mo?si=OcAm6feCy3xkoR-z" TargetMode="External"/><Relationship Id="rId13" Type="http://schemas.openxmlformats.org/officeDocument/2006/relationships/hyperlink" Target="https://youtu.be/-9prePscH4g" TargetMode="External"/><Relationship Id="rId18" Type="http://schemas.openxmlformats.org/officeDocument/2006/relationships/image" Target="media/image40.jpg"/><Relationship Id="rId26" Type="http://schemas.openxmlformats.org/officeDocument/2006/relationships/hyperlink" Target="https://es.slideshare.net/maricel65/evolucin-del-pensamento-econmico" TargetMode="External"/><Relationship Id="rId39" Type="http://schemas.openxmlformats.org/officeDocument/2006/relationships/hyperlink" Target="https://es.slideshare.net/maricel65/evolucin-del-pensamento-econmico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34" Type="http://schemas.openxmlformats.org/officeDocument/2006/relationships/hyperlink" Target="https://es.slideshare.net/maricel65/evolucin-del-pensamento-econmico" TargetMode="External"/><Relationship Id="rId42" Type="http://schemas.openxmlformats.org/officeDocument/2006/relationships/hyperlink" Target="https://youtu.be/9aMTPSB47mo?si=OcAm6feCy3xkoR-z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4.jpg"/><Relationship Id="rId17" Type="http://schemas.openxmlformats.org/officeDocument/2006/relationships/image" Target="media/image5.jpg"/><Relationship Id="rId25" Type="http://schemas.openxmlformats.org/officeDocument/2006/relationships/hyperlink" Target="https://es.slideshare.net/maricel65/evolucin-del-pensamento-econmico" TargetMode="External"/><Relationship Id="rId33" Type="http://schemas.openxmlformats.org/officeDocument/2006/relationships/hyperlink" Target="https://es.slideshare.net/maricel65/evolucin-del-pensamento-econmico" TargetMode="External"/><Relationship Id="rId38" Type="http://schemas.openxmlformats.org/officeDocument/2006/relationships/hyperlink" Target="https://es.slideshare.net/maricel65/evolucin-del-pensamento-econmico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-9prePscH4g" TargetMode="External"/><Relationship Id="rId20" Type="http://schemas.openxmlformats.org/officeDocument/2006/relationships/image" Target="media/image7.jpg"/><Relationship Id="rId29" Type="http://schemas.openxmlformats.org/officeDocument/2006/relationships/hyperlink" Target="https://es.slideshare.net/maricel65/evolucin-del-pensamento-econmico" TargetMode="External"/><Relationship Id="rId41" Type="http://schemas.openxmlformats.org/officeDocument/2006/relationships/hyperlink" Target="https://youtu.be/9aMTPSB47mo?si=OcAm6feCy3xkoR-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youtu.be/9aMTPSB47mo?si=OcAm6feCy3xkoR-z" TargetMode="External"/><Relationship Id="rId24" Type="http://schemas.openxmlformats.org/officeDocument/2006/relationships/hyperlink" Target="https://es.slideshare.net/maricel65/evolucin-del-pensamento-econmico" TargetMode="External"/><Relationship Id="rId32" Type="http://schemas.openxmlformats.org/officeDocument/2006/relationships/hyperlink" Target="https://es.slideshare.net/maricel65/evolucin-del-pensamento-econmico" TargetMode="External"/><Relationship Id="rId37" Type="http://schemas.openxmlformats.org/officeDocument/2006/relationships/hyperlink" Target="https://es.slideshare.net/maricel65/evolucin-del-pensamento-econmico" TargetMode="External"/><Relationship Id="rId40" Type="http://schemas.openxmlformats.org/officeDocument/2006/relationships/hyperlink" Target="https://youtu.be/9aMTPSB47mo?si=OcAm6feCy3xkoR-z" TargetMode="External"/><Relationship Id="rId45" Type="http://schemas.openxmlformats.org/officeDocument/2006/relationships/image" Target="media/image10.jpg"/><Relationship Id="rId5" Type="http://schemas.openxmlformats.org/officeDocument/2006/relationships/image" Target="media/image1.png"/><Relationship Id="rId15" Type="http://schemas.openxmlformats.org/officeDocument/2006/relationships/hyperlink" Target="https://youtu.be/-9prePscH4g" TargetMode="External"/><Relationship Id="rId23" Type="http://schemas.openxmlformats.org/officeDocument/2006/relationships/hyperlink" Target="https://es.slideshare.net/maricel65/evolucin-del-pensamento-econmico" TargetMode="External"/><Relationship Id="rId28" Type="http://schemas.openxmlformats.org/officeDocument/2006/relationships/hyperlink" Target="https://es.slideshare.net/maricel65/evolucin-del-pensamento-econmico" TargetMode="External"/><Relationship Id="rId36" Type="http://schemas.openxmlformats.org/officeDocument/2006/relationships/hyperlink" Target="https://es.slideshare.net/maricel65/evolucin-del-pensamento-econmico" TargetMode="External"/><Relationship Id="rId10" Type="http://schemas.openxmlformats.org/officeDocument/2006/relationships/hyperlink" Target="https://youtu.be/9aMTPSB47mo?si=OcAm6feCy3xkoR-z" TargetMode="External"/><Relationship Id="rId19" Type="http://schemas.openxmlformats.org/officeDocument/2006/relationships/image" Target="media/image6.jpg"/><Relationship Id="rId31" Type="http://schemas.openxmlformats.org/officeDocument/2006/relationships/hyperlink" Target="https://es.slideshare.net/maricel65/evolucin-del-pensamento-econmico" TargetMode="External"/><Relationship Id="rId44" Type="http://schemas.openxmlformats.org/officeDocument/2006/relationships/hyperlink" Target="https://youtu.be/9aMTPSB47mo?si=OcAm6feCy3xkoR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9aMTPSB47mo?si=OcAm6feCy3xkoR-z" TargetMode="External"/><Relationship Id="rId14" Type="http://schemas.openxmlformats.org/officeDocument/2006/relationships/hyperlink" Target="https://youtu.be/-9prePscH4g" TargetMode="External"/><Relationship Id="rId22" Type="http://schemas.openxmlformats.org/officeDocument/2006/relationships/image" Target="media/image9.jpg"/><Relationship Id="rId27" Type="http://schemas.openxmlformats.org/officeDocument/2006/relationships/hyperlink" Target="https://es.slideshare.net/maricel65/evolucin-del-pensamento-econmico" TargetMode="External"/><Relationship Id="rId30" Type="http://schemas.openxmlformats.org/officeDocument/2006/relationships/hyperlink" Target="https://es.slideshare.net/maricel65/evolucin-del-pensamento-econmico" TargetMode="External"/><Relationship Id="rId35" Type="http://schemas.openxmlformats.org/officeDocument/2006/relationships/hyperlink" Target="https://es.slideshare.net/maricel65/evolucin-del-pensamento-econmico" TargetMode="External"/><Relationship Id="rId43" Type="http://schemas.openxmlformats.org/officeDocument/2006/relationships/hyperlink" Target="https://youtu.be/9aMTPSB47mo?si=OcAm6feCy3xkoR-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1669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naty sanos</cp:lastModifiedBy>
  <cp:revision>2</cp:revision>
  <dcterms:created xsi:type="dcterms:W3CDTF">2025-06-02T14:24:00Z</dcterms:created>
  <dcterms:modified xsi:type="dcterms:W3CDTF">2025-06-02T14:24:00Z</dcterms:modified>
</cp:coreProperties>
</file>