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842994" cy="75780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994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line="453" w:lineRule="auto" w:before="245"/>
        <w:ind w:left="2" w:right="7652" w:firstLine="50"/>
        <w:jc w:val="both"/>
        <w:rPr>
          <w:sz w:val="22"/>
        </w:rPr>
      </w:pPr>
      <w:r>
        <w:rPr>
          <w:spacing w:val="-2"/>
          <w:sz w:val="22"/>
        </w:rPr>
        <w:t>Filosofía </w:t>
      </w:r>
      <w:r>
        <w:rPr>
          <w:sz w:val="22"/>
        </w:rPr>
        <w:t>Clase</w:t>
      </w:r>
      <w:r>
        <w:rPr>
          <w:spacing w:val="-13"/>
          <w:sz w:val="22"/>
        </w:rPr>
        <w:t> </w:t>
      </w:r>
      <w:r>
        <w:rPr>
          <w:sz w:val="22"/>
        </w:rPr>
        <w:t>N°2 6° Año</w:t>
      </w:r>
    </w:p>
    <w:p>
      <w:pPr>
        <w:spacing w:before="4"/>
        <w:ind w:left="2" w:right="0" w:firstLine="0"/>
        <w:jc w:val="both"/>
        <w:rPr>
          <w:sz w:val="22"/>
        </w:rPr>
      </w:pPr>
      <w:r>
        <w:rPr>
          <w:sz w:val="22"/>
        </w:rPr>
        <w:t>Colegio</w:t>
      </w:r>
      <w:r>
        <w:rPr>
          <w:spacing w:val="-6"/>
          <w:sz w:val="22"/>
        </w:rPr>
        <w:t> </w:t>
      </w:r>
      <w:r>
        <w:rPr>
          <w:sz w:val="22"/>
        </w:rPr>
        <w:t>secundario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Modelo</w:t>
      </w:r>
    </w:p>
    <w:p>
      <w:pPr>
        <w:pStyle w:val="BodyText"/>
        <w:spacing w:before="241"/>
        <w:jc w:val="both"/>
      </w:pPr>
      <w:r>
        <w:rPr/>
        <w:t>Tema:</w:t>
      </w:r>
      <w:r>
        <w:rPr>
          <w:spacing w:val="-4"/>
        </w:rPr>
        <w:t> </w:t>
      </w:r>
      <w:r>
        <w:rPr/>
        <w:t>Introducción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>
          <w:spacing w:val="-2"/>
        </w:rPr>
        <w:t>filosofía</w:t>
      </w:r>
    </w:p>
    <w:p>
      <w:pPr>
        <w:pStyle w:val="BodyText"/>
      </w:pPr>
      <w:r>
        <w:rPr/>
        <w:t>Actividad:</w:t>
      </w:r>
      <w:r>
        <w:rPr>
          <w:spacing w:val="-6"/>
        </w:rPr>
        <w:t> </w:t>
      </w:r>
      <w:r>
        <w:rPr/>
        <w:t>"Preguntas</w:t>
      </w:r>
      <w:r>
        <w:rPr>
          <w:spacing w:val="-4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4"/>
        </w:rPr>
        <w:t> </w:t>
      </w:r>
      <w:r>
        <w:rPr/>
        <w:t>hacen</w:t>
      </w:r>
      <w:r>
        <w:rPr>
          <w:spacing w:val="-5"/>
        </w:rPr>
        <w:t> </w:t>
      </w:r>
      <w:r>
        <w:rPr>
          <w:spacing w:val="-2"/>
        </w:rPr>
        <w:t>pensar"</w:t>
      </w:r>
    </w:p>
    <w:p>
      <w:pPr>
        <w:spacing w:line="276" w:lineRule="auto" w:before="238"/>
        <w:ind w:left="2" w:right="0" w:firstLine="0"/>
        <w:jc w:val="left"/>
        <w:rPr>
          <w:sz w:val="22"/>
        </w:rPr>
      </w:pPr>
      <w:r>
        <w:rPr>
          <w:b/>
          <w:sz w:val="22"/>
        </w:rPr>
        <w:t>Objetivo:</w:t>
      </w:r>
      <w:r>
        <w:rPr>
          <w:b/>
          <w:spacing w:val="-4"/>
          <w:sz w:val="22"/>
        </w:rPr>
        <w:t> </w:t>
      </w:r>
      <w:r>
        <w:rPr>
          <w:sz w:val="22"/>
        </w:rPr>
        <w:t>Desarrollar</w:t>
      </w:r>
      <w:r>
        <w:rPr>
          <w:spacing w:val="-6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pensamiento</w:t>
      </w:r>
      <w:r>
        <w:rPr>
          <w:spacing w:val="-2"/>
          <w:sz w:val="22"/>
        </w:rPr>
        <w:t> </w:t>
      </w:r>
      <w:r>
        <w:rPr>
          <w:sz w:val="22"/>
        </w:rPr>
        <w:t>crítico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reflexivo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través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cuestionamiento</w:t>
      </w:r>
      <w:r>
        <w:rPr>
          <w:spacing w:val="-2"/>
          <w:sz w:val="22"/>
        </w:rPr>
        <w:t> </w:t>
      </w:r>
      <w:r>
        <w:rPr>
          <w:sz w:val="22"/>
        </w:rPr>
        <w:t>filosófico. Se anota en el</w:t>
      </w:r>
      <w:r>
        <w:rPr>
          <w:spacing w:val="40"/>
          <w:sz w:val="22"/>
        </w:rPr>
        <w:t> </w:t>
      </w:r>
      <w:r>
        <w:rPr>
          <w:sz w:val="22"/>
        </w:rPr>
        <w:t>pizarrón una pregunta filosófica simple, como: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01" w:after="0"/>
        <w:ind w:left="721" w:right="0" w:hanging="360"/>
        <w:jc w:val="left"/>
        <w:rPr>
          <w:sz w:val="22"/>
        </w:rPr>
      </w:pPr>
      <w:r>
        <w:rPr>
          <w:sz w:val="22"/>
        </w:rPr>
        <w:t>¿Qué</w:t>
      </w:r>
      <w:r>
        <w:rPr>
          <w:spacing w:val="-3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la </w:t>
      </w:r>
      <w:r>
        <w:rPr>
          <w:spacing w:val="-2"/>
          <w:sz w:val="22"/>
        </w:rPr>
        <w:t>felicidad?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240" w:after="0"/>
        <w:ind w:left="721" w:right="0" w:hanging="360"/>
        <w:jc w:val="left"/>
        <w:rPr>
          <w:sz w:val="22"/>
        </w:rPr>
      </w:pPr>
      <w:r>
        <w:rPr>
          <w:sz w:val="22"/>
        </w:rPr>
        <w:t>¿Es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4"/>
          <w:sz w:val="22"/>
        </w:rPr>
        <w:t> </w:t>
      </w:r>
      <w:r>
        <w:rPr>
          <w:sz w:val="22"/>
        </w:rPr>
        <w:t>mismo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correcto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lo</w:t>
      </w:r>
      <w:r>
        <w:rPr>
          <w:spacing w:val="-2"/>
          <w:sz w:val="22"/>
        </w:rPr>
        <w:t> justo?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453" w:lineRule="auto" w:before="241" w:after="0"/>
        <w:ind w:left="52" w:right="4755" w:firstLine="309"/>
        <w:jc w:val="left"/>
        <w:rPr>
          <w:sz w:val="22"/>
        </w:rPr>
      </w:pPr>
      <w:r>
        <w:rPr>
          <w:sz w:val="22"/>
        </w:rPr>
        <w:t>¿Cómo</w:t>
      </w:r>
      <w:r>
        <w:rPr>
          <w:spacing w:val="-6"/>
          <w:sz w:val="22"/>
        </w:rPr>
        <w:t> </w:t>
      </w:r>
      <w:r>
        <w:rPr>
          <w:sz w:val="22"/>
        </w:rPr>
        <w:t>sabemos</w:t>
      </w:r>
      <w:r>
        <w:rPr>
          <w:spacing w:val="-6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algo</w:t>
      </w:r>
      <w:r>
        <w:rPr>
          <w:spacing w:val="-7"/>
          <w:sz w:val="22"/>
        </w:rPr>
        <w:t> </w:t>
      </w:r>
      <w:r>
        <w:rPr>
          <w:sz w:val="22"/>
        </w:rPr>
        <w:t>es</w:t>
      </w:r>
      <w:r>
        <w:rPr>
          <w:spacing w:val="-6"/>
          <w:sz w:val="22"/>
        </w:rPr>
        <w:t> </w:t>
      </w:r>
      <w:r>
        <w:rPr>
          <w:sz w:val="22"/>
        </w:rPr>
        <w:t>real? Discusión en Grupo</w:t>
      </w:r>
    </w:p>
    <w:p>
      <w:pPr>
        <w:spacing w:line="278" w:lineRule="auto" w:before="0"/>
        <w:ind w:left="2" w:right="0" w:firstLine="0"/>
        <w:jc w:val="left"/>
        <w:rPr>
          <w:sz w:val="22"/>
        </w:rPr>
      </w:pP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dividen</w:t>
      </w:r>
      <w:r>
        <w:rPr>
          <w:spacing w:val="40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pequeños</w:t>
      </w:r>
      <w:r>
        <w:rPr>
          <w:spacing w:val="-2"/>
          <w:sz w:val="22"/>
        </w:rPr>
        <w:t> </w:t>
      </w:r>
      <w:r>
        <w:rPr>
          <w:sz w:val="22"/>
        </w:rPr>
        <w:t>grupos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discutan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pregunta.</w:t>
      </w:r>
      <w:r>
        <w:rPr>
          <w:spacing w:val="-2"/>
          <w:sz w:val="22"/>
        </w:rPr>
        <w:t> </w:t>
      </w:r>
      <w:r>
        <w:rPr>
          <w:sz w:val="22"/>
        </w:rPr>
        <w:t>Deben</w:t>
      </w:r>
      <w:r>
        <w:rPr>
          <w:spacing w:val="40"/>
          <w:sz w:val="22"/>
        </w:rPr>
        <w:t> </w:t>
      </w:r>
      <w:r>
        <w:rPr>
          <w:sz w:val="22"/>
        </w:rPr>
        <w:t>responder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más preguntas en lugar de solo respuestas.</w:t>
      </w:r>
    </w:p>
    <w:p>
      <w:pPr>
        <w:spacing w:before="197"/>
        <w:ind w:left="2" w:right="0" w:firstLine="0"/>
        <w:jc w:val="left"/>
        <w:rPr>
          <w:sz w:val="22"/>
        </w:rPr>
      </w:pPr>
      <w:r>
        <w:rPr>
          <w:sz w:val="22"/>
        </w:rPr>
        <w:t>Escribirlas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luego</w:t>
      </w:r>
      <w:r>
        <w:rPr>
          <w:spacing w:val="-5"/>
          <w:sz w:val="22"/>
        </w:rPr>
        <w:t> </w:t>
      </w:r>
      <w:r>
        <w:rPr>
          <w:sz w:val="22"/>
        </w:rPr>
        <w:t>realizamos</w:t>
      </w:r>
      <w:r>
        <w:rPr>
          <w:spacing w:val="-4"/>
          <w:sz w:val="22"/>
        </w:rPr>
        <w:t> </w:t>
      </w:r>
      <w:r>
        <w:rPr>
          <w:sz w:val="22"/>
        </w:rPr>
        <w:t>una</w:t>
      </w:r>
      <w:r>
        <w:rPr>
          <w:spacing w:val="-3"/>
          <w:sz w:val="22"/>
        </w:rPr>
        <w:t> </w:t>
      </w:r>
      <w:r>
        <w:rPr>
          <w:sz w:val="22"/>
        </w:rPr>
        <w:t>puesta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común</w:t>
      </w:r>
    </w:p>
    <w:p>
      <w:pPr>
        <w:pStyle w:val="BodyText"/>
        <w:spacing w:before="241"/>
      </w:pPr>
      <w:r>
        <w:rPr>
          <w:u w:val="single"/>
        </w:rPr>
        <w:t>Segunda</w:t>
      </w:r>
      <w:r>
        <w:rPr>
          <w:spacing w:val="-4"/>
          <w:u w:val="single"/>
        </w:rPr>
        <w:t> </w:t>
      </w:r>
      <w:r>
        <w:rPr>
          <w:u w:val="single"/>
        </w:rPr>
        <w:t>parte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clase</w:t>
      </w:r>
    </w:p>
    <w:p>
      <w:pPr>
        <w:pStyle w:val="BodyText"/>
      </w:pPr>
      <w:r>
        <w:rPr/>
        <w:t>Actividad:</w:t>
      </w:r>
      <w:r>
        <w:rPr>
          <w:spacing w:val="-6"/>
        </w:rPr>
        <w:t> </w:t>
      </w:r>
      <w:r>
        <w:rPr/>
        <w:t>“Duelo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Sabios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>
          <w:spacing w:val="-2"/>
        </w:rPr>
        <w:t>Sabelotodos”</w:t>
      </w:r>
    </w:p>
    <w:p>
      <w:pPr>
        <w:spacing w:line="278" w:lineRule="auto" w:before="238"/>
        <w:ind w:left="2" w:right="1228" w:firstLine="0"/>
        <w:jc w:val="left"/>
        <w:rPr>
          <w:sz w:val="22"/>
        </w:rPr>
      </w:pPr>
      <w:r>
        <w:rPr>
          <w:sz w:val="22"/>
        </w:rPr>
        <w:t>Objetivo:</w:t>
      </w:r>
      <w:r>
        <w:rPr>
          <w:spacing w:val="-2"/>
          <w:sz w:val="22"/>
        </w:rPr>
        <w:t> </w:t>
      </w:r>
      <w:r>
        <w:rPr>
          <w:sz w:val="22"/>
        </w:rPr>
        <w:t>Comprender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diferencia</w:t>
      </w:r>
      <w:r>
        <w:rPr>
          <w:spacing w:val="-6"/>
          <w:sz w:val="22"/>
        </w:rPr>
        <w:t> </w:t>
      </w:r>
      <w:r>
        <w:rPr>
          <w:sz w:val="22"/>
        </w:rPr>
        <w:t>entre</w:t>
      </w:r>
      <w:r>
        <w:rPr>
          <w:spacing w:val="-5"/>
          <w:sz w:val="22"/>
        </w:rPr>
        <w:t> </w:t>
      </w:r>
      <w:r>
        <w:rPr>
          <w:sz w:val="22"/>
        </w:rPr>
        <w:t>sabiduría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conocimiento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través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 </w:t>
      </w:r>
      <w:r>
        <w:rPr>
          <w:spacing w:val="-2"/>
          <w:sz w:val="22"/>
        </w:rPr>
        <w:t>argumentación</w:t>
      </w:r>
    </w:p>
    <w:p>
      <w:pPr>
        <w:pStyle w:val="BodyText"/>
        <w:spacing w:before="198"/>
      </w:pPr>
      <w:r>
        <w:rPr>
          <w:spacing w:val="-2"/>
        </w:rPr>
        <w:t>Inicio</w:t>
      </w:r>
    </w:p>
    <w:p>
      <w:pPr>
        <w:pStyle w:val="BodyText"/>
      </w:pPr>
      <w:r>
        <w:rPr/>
        <w:t>Introducción</w:t>
      </w:r>
      <w:r>
        <w:rPr>
          <w:spacing w:val="-7"/>
        </w:rPr>
        <w:t> </w:t>
      </w:r>
      <w:r>
        <w:rPr/>
        <w:t>con</w:t>
      </w:r>
      <w:r>
        <w:rPr>
          <w:spacing w:val="-4"/>
        </w:rPr>
        <w:t> </w:t>
      </w:r>
      <w:r>
        <w:rPr/>
        <w:t>un</w:t>
      </w:r>
      <w:r>
        <w:rPr>
          <w:spacing w:val="-5"/>
        </w:rPr>
        <w:t> </w:t>
      </w:r>
      <w:r>
        <w:rPr/>
        <w:t>Desafío</w:t>
      </w:r>
      <w:r>
        <w:rPr>
          <w:spacing w:val="-4"/>
        </w:rPr>
        <w:t> </w:t>
      </w:r>
      <w:r>
        <w:rPr>
          <w:spacing w:val="-2"/>
        </w:rPr>
        <w:t>Visual</w:t>
      </w:r>
    </w:p>
    <w:p>
      <w:pPr>
        <w:pStyle w:val="BodyText"/>
        <w:spacing w:before="241"/>
      </w:pPr>
      <w:r>
        <w:rPr/>
        <w:t>Se</w:t>
      </w:r>
      <w:r>
        <w:rPr>
          <w:spacing w:val="-7"/>
        </w:rPr>
        <w:t> </w:t>
      </w:r>
      <w:r>
        <w:rPr/>
        <w:t>proyecta</w:t>
      </w:r>
      <w:r>
        <w:rPr>
          <w:spacing w:val="39"/>
        </w:rPr>
        <w:t> </w:t>
      </w:r>
      <w:r>
        <w:rPr/>
        <w:t>imágenes</w:t>
      </w:r>
      <w:r>
        <w:rPr>
          <w:spacing w:val="-4"/>
        </w:rPr>
        <w:t> </w:t>
      </w:r>
      <w:r>
        <w:rPr/>
        <w:t>contrastantes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sabiduría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>
          <w:spacing w:val="-2"/>
        </w:rPr>
        <w:t>conocimiento</w:t>
      </w:r>
    </w:p>
    <w:p>
      <w:pPr>
        <w:pStyle w:val="BodyText"/>
        <w:spacing w:after="0"/>
        <w:sectPr>
          <w:type w:val="continuous"/>
          <w:pgSz w:w="11910" w:h="16840"/>
          <w:pgMar w:top="1400" w:bottom="280" w:left="1700" w:right="1700"/>
        </w:sectPr>
      </w:pPr>
    </w:p>
    <w:p>
      <w:pPr>
        <w:pStyle w:val="BodyText"/>
        <w:spacing w:before="0"/>
        <w:ind w:left="1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inline distT="0" distB="0" distL="0" distR="0">
                <wp:extent cx="5293360" cy="26289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293360" cy="2628900"/>
                          <a:chExt cx="5293360" cy="26289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1438275" cy="10763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7800" y="133350"/>
                            <a:ext cx="1513077" cy="10058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1004" y="0"/>
                            <a:ext cx="1662938" cy="113474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4614"/>
                            <a:ext cx="4037203" cy="12642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38600" y="1143000"/>
                            <a:ext cx="1254620" cy="14846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16.8pt;height:207pt;mso-position-horizontal-relative:char;mso-position-vertical-relative:line" id="docshapegroup1" coordorigin="0,0" coordsize="8336,4140">
                <v:shape style="position:absolute;left:0;top:90;width:2265;height:1695" type="#_x0000_t75" id="docshape2" stroked="false">
                  <v:imagedata r:id="rId6" o:title=""/>
                </v:shape>
                <v:shape style="position:absolute;left:2280;top:210;width:2383;height:1584" type="#_x0000_t75" id="docshape3" stroked="false">
                  <v:imagedata r:id="rId7" o:title=""/>
                </v:shape>
                <v:shape style="position:absolute;left:4663;top:0;width:2619;height:1787" type="#_x0000_t75" id="docshape4" stroked="false">
                  <v:imagedata r:id="rId8" o:title=""/>
                </v:shape>
                <v:shape style="position:absolute;left:0;top:2149;width:6358;height:1991" type="#_x0000_t75" id="docshape5" stroked="false">
                  <v:imagedata r:id="rId9" o:title=""/>
                </v:shape>
                <v:shape style="position:absolute;left:6360;top:1800;width:1976;height:2338" type="#_x0000_t75" id="docshape6" stroked="false">
                  <v:imagedata r:id="rId10" o:title=""/>
                </v:shape>
              </v:group>
            </w:pict>
          </mc:Fallback>
        </mc:AlternateContent>
      </w:r>
      <w:r>
        <w:rPr>
          <w:b w:val="0"/>
          <w:sz w:val="20"/>
        </w:rPr>
      </w:r>
    </w:p>
    <w:p>
      <w:pPr>
        <w:pStyle w:val="BodyText"/>
        <w:spacing w:line="453" w:lineRule="auto" w:before="230"/>
        <w:ind w:right="1228"/>
      </w:pPr>
      <w:r>
        <w:rPr/>
        <w:t>Pregunta:</w:t>
      </w:r>
      <w:r>
        <w:rPr>
          <w:spacing w:val="-5"/>
        </w:rPr>
        <w:t> </w:t>
      </w:r>
      <w:r>
        <w:rPr/>
        <w:t>¿Cuál</w:t>
      </w:r>
      <w:r>
        <w:rPr>
          <w:spacing w:val="-4"/>
        </w:rPr>
        <w:t> </w:t>
      </w:r>
      <w:r>
        <w:rPr/>
        <w:t>representa</w:t>
      </w:r>
      <w:r>
        <w:rPr>
          <w:spacing w:val="-5"/>
        </w:rPr>
        <w:t> </w:t>
      </w:r>
      <w:r>
        <w:rPr/>
        <w:t>mejor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cuál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sabiduría? Formación de Equipos</w:t>
      </w:r>
    </w:p>
    <w:p>
      <w:pPr>
        <w:pStyle w:val="BodyText"/>
        <w:spacing w:before="2"/>
      </w:pPr>
      <w:r>
        <w:rPr/>
        <w:t>Dos</w:t>
      </w:r>
      <w:r>
        <w:rPr>
          <w:spacing w:val="-4"/>
        </w:rPr>
        <w:t> </w:t>
      </w:r>
      <w:r>
        <w:rPr>
          <w:spacing w:val="-2"/>
        </w:rPr>
        <w:t>equipos: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41" w:after="0"/>
        <w:ind w:left="719" w:right="0" w:hanging="358"/>
        <w:jc w:val="left"/>
        <w:rPr>
          <w:b/>
          <w:sz w:val="22"/>
        </w:rPr>
      </w:pPr>
      <w:r>
        <w:rPr>
          <w:b/>
          <w:sz w:val="22"/>
        </w:rPr>
        <w:t>Los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Sabelotodos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(Equipo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Conocimiento)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240" w:lineRule="auto" w:before="240" w:after="0"/>
        <w:ind w:left="1440" w:right="0" w:hanging="359"/>
        <w:jc w:val="left"/>
        <w:rPr>
          <w:b/>
          <w:sz w:val="22"/>
        </w:rPr>
      </w:pPr>
      <w:r>
        <w:rPr>
          <w:b/>
          <w:sz w:val="22"/>
        </w:rPr>
        <w:t>Deben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argumentar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conocimiento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más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valioso.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40" w:after="0"/>
        <w:ind w:left="719" w:right="0" w:hanging="358"/>
        <w:jc w:val="left"/>
        <w:rPr>
          <w:b/>
          <w:sz w:val="22"/>
        </w:rPr>
      </w:pPr>
      <w:r>
        <w:rPr>
          <w:b/>
          <w:sz w:val="22"/>
        </w:rPr>
        <w:t>Los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Sabios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(Equipo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Sabiduría)</w:t>
      </w:r>
    </w:p>
    <w:p>
      <w:pPr>
        <w:pStyle w:val="ListParagraph"/>
        <w:numPr>
          <w:ilvl w:val="1"/>
          <w:numId w:val="2"/>
        </w:numPr>
        <w:tabs>
          <w:tab w:pos="1440" w:val="left" w:leader="none"/>
        </w:tabs>
        <w:spacing w:line="500" w:lineRule="atLeast" w:before="9" w:after="0"/>
        <w:ind w:left="721" w:right="3354" w:firstLine="360"/>
        <w:jc w:val="left"/>
        <w:rPr>
          <w:b/>
          <w:sz w:val="22"/>
        </w:rPr>
      </w:pPr>
      <w:r>
        <w:rPr>
          <w:b/>
          <w:sz w:val="22"/>
        </w:rPr>
        <w:t>Defenderán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sabiduría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superior. Cada equipo elige:</w:t>
      </w:r>
    </w:p>
    <w:p>
      <w:pPr>
        <w:pStyle w:val="BodyText"/>
        <w:spacing w:before="44"/>
        <w:ind w:left="721"/>
      </w:pPr>
      <w:r>
        <w:rPr/>
        <w:t>-Un</w:t>
      </w:r>
      <w:r>
        <w:rPr>
          <w:spacing w:val="-6"/>
        </w:rPr>
        <w:t> </w:t>
      </w:r>
      <w:r>
        <w:rPr/>
        <w:t>orador</w:t>
      </w:r>
      <w:r>
        <w:rPr>
          <w:spacing w:val="-4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(defenderá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puntos</w:t>
      </w:r>
      <w:r>
        <w:rPr>
          <w:spacing w:val="-4"/>
        </w:rPr>
        <w:t> </w:t>
      </w:r>
      <w:r>
        <w:rPr>
          <w:spacing w:val="-2"/>
        </w:rPr>
        <w:t>centrales).</w:t>
      </w:r>
    </w:p>
    <w:p>
      <w:pPr>
        <w:pStyle w:val="BodyText"/>
        <w:spacing w:before="42"/>
        <w:ind w:left="721"/>
      </w:pPr>
      <w:r>
        <w:rPr/>
        <w:t>-Un</w:t>
      </w:r>
      <w:r>
        <w:rPr>
          <w:spacing w:val="-6"/>
        </w:rPr>
        <w:t> </w:t>
      </w:r>
      <w:r>
        <w:rPr/>
        <w:t>contra</w:t>
      </w:r>
      <w:r>
        <w:rPr>
          <w:spacing w:val="-5"/>
        </w:rPr>
        <w:t> </w:t>
      </w:r>
      <w:r>
        <w:rPr/>
        <w:t>argumentador</w:t>
      </w:r>
      <w:r>
        <w:rPr>
          <w:spacing w:val="-3"/>
        </w:rPr>
        <w:t> </w:t>
      </w:r>
      <w:r>
        <w:rPr/>
        <w:t>(desafiará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equipo</w:t>
      </w:r>
      <w:r>
        <w:rPr>
          <w:spacing w:val="-5"/>
        </w:rPr>
        <w:t> </w:t>
      </w:r>
      <w:r>
        <w:rPr>
          <w:spacing w:val="-2"/>
        </w:rPr>
        <w:t>contrario).</w:t>
      </w:r>
    </w:p>
    <w:p>
      <w:pPr>
        <w:pStyle w:val="BodyText"/>
        <w:spacing w:before="41"/>
        <w:ind w:left="721"/>
      </w:pPr>
      <w:r>
        <w:rPr/>
        <w:t>-Un</w:t>
      </w:r>
      <w:r>
        <w:rPr>
          <w:spacing w:val="-7"/>
        </w:rPr>
        <w:t> </w:t>
      </w:r>
      <w:r>
        <w:rPr/>
        <w:t>creativo</w:t>
      </w:r>
      <w:r>
        <w:rPr>
          <w:spacing w:val="-6"/>
        </w:rPr>
        <w:t> </w:t>
      </w:r>
      <w:r>
        <w:rPr/>
        <w:t>(debe</w:t>
      </w:r>
      <w:r>
        <w:rPr>
          <w:spacing w:val="-4"/>
        </w:rPr>
        <w:t> </w:t>
      </w:r>
      <w:r>
        <w:rPr/>
        <w:t>presentar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metáfora,</w:t>
      </w:r>
      <w:r>
        <w:rPr>
          <w:spacing w:val="-3"/>
        </w:rPr>
        <w:t> </w:t>
      </w:r>
      <w:r>
        <w:rPr/>
        <w:t>chiste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historia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reforzar</w:t>
      </w:r>
      <w:r>
        <w:rPr>
          <w:spacing w:val="-4"/>
        </w:rPr>
        <w:t> </w:t>
      </w:r>
      <w:r>
        <w:rPr/>
        <w:t>su</w:t>
      </w:r>
      <w:r>
        <w:rPr>
          <w:spacing w:val="-6"/>
        </w:rPr>
        <w:t> </w:t>
      </w:r>
      <w:r>
        <w:rPr>
          <w:spacing w:val="-2"/>
        </w:rPr>
        <w:t>idea).</w:t>
      </w:r>
    </w:p>
    <w:p>
      <w:pPr>
        <w:pStyle w:val="BodyText"/>
        <w:spacing w:before="41"/>
        <w:ind w:left="721"/>
      </w:pPr>
      <w:r>
        <w:rPr/>
        <w:t>-Un</w:t>
      </w:r>
      <w:r>
        <w:rPr>
          <w:spacing w:val="-4"/>
        </w:rPr>
        <w:t> </w:t>
      </w:r>
      <w:r>
        <w:rPr/>
        <w:t>estratega</w:t>
      </w:r>
      <w:r>
        <w:rPr>
          <w:spacing w:val="-5"/>
        </w:rPr>
        <w:t> </w:t>
      </w:r>
      <w:r>
        <w:rPr/>
        <w:t>(ayudará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demás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ideas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organizará</w:t>
      </w:r>
      <w:r>
        <w:rPr>
          <w:spacing w:val="-6"/>
        </w:rPr>
        <w:t> </w:t>
      </w:r>
      <w:r>
        <w:rPr/>
        <w:t>los</w:t>
      </w:r>
      <w:r>
        <w:rPr>
          <w:spacing w:val="-2"/>
        </w:rPr>
        <w:t> turnos).</w:t>
      </w:r>
    </w:p>
    <w:p>
      <w:pPr>
        <w:pStyle w:val="BodyText"/>
        <w:spacing w:line="278" w:lineRule="auto" w:before="238"/>
        <w:ind w:right="52"/>
      </w:pPr>
      <w:r>
        <w:rPr/>
        <w:t>Se</w:t>
      </w:r>
      <w:r>
        <w:rPr>
          <w:spacing w:val="-3"/>
        </w:rPr>
        <w:t> </w:t>
      </w:r>
      <w:r>
        <w:rPr/>
        <w:t>proyecta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siguiente</w:t>
      </w:r>
      <w:r>
        <w:rPr>
          <w:spacing w:val="-5"/>
        </w:rPr>
        <w:t> </w:t>
      </w:r>
      <w:r>
        <w:rPr/>
        <w:t>video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se</w:t>
      </w:r>
      <w:r>
        <w:rPr>
          <w:spacing w:val="-5"/>
        </w:rPr>
        <w:t> </w:t>
      </w:r>
      <w:r>
        <w:rPr/>
        <w:t>introduce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estudiante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problematización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 </w:t>
      </w:r>
      <w:r>
        <w:rPr>
          <w:spacing w:val="-2"/>
        </w:rPr>
        <w:t>filosofía</w:t>
      </w:r>
    </w:p>
    <w:p>
      <w:pPr>
        <w:pStyle w:val="BodyText"/>
        <w:spacing w:before="198"/>
      </w:pPr>
      <w:hyperlink r:id="rId11">
        <w:r>
          <w:rPr>
            <w:color w:val="0000FF"/>
            <w:spacing w:val="-2"/>
            <w:u w:val="single" w:color="0000FF"/>
          </w:rPr>
          <w:t>https://www.youtube.com/watch?v=1hQkCXQ07V4</w:t>
        </w:r>
      </w:hyperlink>
    </w:p>
    <w:p>
      <w:pPr>
        <w:pStyle w:val="BodyText"/>
        <w:spacing w:line="278" w:lineRule="auto" w:before="238"/>
      </w:pPr>
      <w:r>
        <w:rPr/>
        <w:t>Se</w:t>
      </w:r>
      <w:r>
        <w:rPr>
          <w:spacing w:val="-3"/>
        </w:rPr>
        <w:t> </w:t>
      </w:r>
      <w:r>
        <w:rPr/>
        <w:t>les</w:t>
      </w:r>
      <w:r>
        <w:rPr>
          <w:spacing w:val="-2"/>
        </w:rPr>
        <w:t> </w:t>
      </w:r>
      <w:r>
        <w:rPr/>
        <w:t>pide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2"/>
        </w:rPr>
        <w:t> </w:t>
      </w:r>
      <w:r>
        <w:rPr/>
        <w:t>estudiantes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piensen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respuestas</w:t>
      </w:r>
      <w:r>
        <w:rPr>
          <w:spacing w:val="-2"/>
        </w:rPr>
        <w:t> </w:t>
      </w:r>
      <w:r>
        <w:rPr/>
        <w:t>dadas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estudiantes</w:t>
      </w:r>
      <w:r>
        <w:rPr>
          <w:spacing w:val="-2"/>
        </w:rPr>
        <w:t> </w:t>
      </w:r>
      <w:r>
        <w:rPr/>
        <w:t>que figuran en el video.</w:t>
      </w:r>
    </w:p>
    <w:sectPr>
      <w:pgSz w:w="11910" w:h="16840"/>
      <w:pgMar w:top="14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2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o"/>
      <w:lvlJc w:val="left"/>
      <w:pPr>
        <w:ind w:left="1442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1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5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52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0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9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3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8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2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7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1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721" w:hanging="360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hyperlink" Target="https://www.youtube.com/watch?v=1hQkCXQ07V4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Franza</dc:creator>
  <dcterms:created xsi:type="dcterms:W3CDTF">2025-03-19T01:37:40Z</dcterms:created>
  <dcterms:modified xsi:type="dcterms:W3CDTF">2025-03-19T01:37:40Z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2010</vt:lpwstr>
  </property>
</Properties>
</file>