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Ejercicio B – Clasificación de Cuentas</w:t>
      </w:r>
    </w:p>
    <w:p>
      <w:r>
        <w:t>Clasifique las siguientes cuentas: ACTIVO – PASIVO – PATRIMONIO NETO – (R-) Resultado Negativo – (R+) Resultado Positivo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Cuenta</w:t>
            </w:r>
          </w:p>
        </w:tc>
        <w:tc>
          <w:tcPr>
            <w:tcW w:type="dxa" w:w="4320"/>
          </w:tcPr>
          <w:p>
            <w:r>
              <w:t>Clasificación</w:t>
            </w:r>
          </w:p>
        </w:tc>
      </w:tr>
      <w:tr>
        <w:tc>
          <w:tcPr>
            <w:tcW w:type="dxa" w:w="4320"/>
          </w:tcPr>
          <w:p>
            <w:r>
              <w:t>1 - Rodados</w:t>
            </w:r>
          </w:p>
        </w:tc>
        <w:tc>
          <w:tcPr>
            <w:tcW w:type="dxa" w:w="4320"/>
          </w:tcPr>
          <w:p>
            <w:r>
              <w:t>Activo</w:t>
            </w:r>
          </w:p>
        </w:tc>
      </w:tr>
      <w:tr>
        <w:tc>
          <w:tcPr>
            <w:tcW w:type="dxa" w:w="4320"/>
          </w:tcPr>
          <w:p>
            <w:r>
              <w:t>2 - Acreedores Varios</w:t>
            </w:r>
          </w:p>
        </w:tc>
        <w:tc>
          <w:tcPr>
            <w:tcW w:type="dxa" w:w="4320"/>
          </w:tcPr>
          <w:p>
            <w:r>
              <w:t>Pasivo</w:t>
            </w:r>
          </w:p>
        </w:tc>
      </w:tr>
      <w:tr>
        <w:tc>
          <w:tcPr>
            <w:tcW w:type="dxa" w:w="4320"/>
          </w:tcPr>
          <w:p>
            <w:r>
              <w:t>3 - Capital</w:t>
            </w:r>
          </w:p>
        </w:tc>
        <w:tc>
          <w:tcPr>
            <w:tcW w:type="dxa" w:w="4320"/>
          </w:tcPr>
          <w:p>
            <w:r>
              <w:t>Patrimonio Neto (PN)</w:t>
            </w:r>
          </w:p>
        </w:tc>
      </w:tr>
      <w:tr>
        <w:tc>
          <w:tcPr>
            <w:tcW w:type="dxa" w:w="4320"/>
          </w:tcPr>
          <w:p>
            <w:r>
              <w:t>4 - Impuestos</w:t>
            </w:r>
          </w:p>
        </w:tc>
        <w:tc>
          <w:tcPr>
            <w:tcW w:type="dxa" w:w="4320"/>
          </w:tcPr>
          <w:p>
            <w:r>
              <w:t>(R-) Resultado Negativo</w:t>
            </w:r>
          </w:p>
        </w:tc>
      </w:tr>
      <w:tr>
        <w:tc>
          <w:tcPr>
            <w:tcW w:type="dxa" w:w="4320"/>
          </w:tcPr>
          <w:p>
            <w:r>
              <w:t>5 - Comisiones Ganadas</w:t>
            </w:r>
          </w:p>
        </w:tc>
        <w:tc>
          <w:tcPr>
            <w:tcW w:type="dxa" w:w="4320"/>
          </w:tcPr>
          <w:p>
            <w:r>
              <w:t>(R+) Resultado Positivo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