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A798" w14:textId="77777777" w:rsidR="00AC708F" w:rsidRPr="00007D70" w:rsidRDefault="00C2392C" w:rsidP="00AC708F">
      <w:pPr>
        <w:rPr>
          <w:rFonts w:ascii="Aptos" w:hAnsi="Aptos"/>
          <w:b/>
          <w:bCs/>
          <w:sz w:val="48"/>
          <w:szCs w:val="48"/>
          <w:u w:val="single"/>
        </w:rPr>
      </w:pPr>
      <w:r w:rsidRPr="00007D70">
        <w:rPr>
          <w:rFonts w:ascii="Aptos" w:hAnsi="Aptos"/>
          <w:b/>
          <w:bCs/>
          <w:sz w:val="48"/>
          <w:szCs w:val="48"/>
          <w:u w:val="single"/>
        </w:rPr>
        <w:t xml:space="preserve">Trabajo integrador de Ciencias </w:t>
      </w:r>
      <w:proofErr w:type="spellStart"/>
      <w:r w:rsidRPr="00007D70">
        <w:rPr>
          <w:rFonts w:ascii="Aptos" w:hAnsi="Aptos"/>
          <w:b/>
          <w:bCs/>
          <w:sz w:val="48"/>
          <w:szCs w:val="48"/>
          <w:u w:val="single"/>
        </w:rPr>
        <w:t>Politicas</w:t>
      </w:r>
      <w:proofErr w:type="spellEnd"/>
      <w:r w:rsidRPr="00007D70">
        <w:rPr>
          <w:rFonts w:ascii="Aptos" w:hAnsi="Aptos"/>
          <w:b/>
          <w:bCs/>
          <w:sz w:val="48"/>
          <w:szCs w:val="48"/>
          <w:u w:val="single"/>
        </w:rPr>
        <w:t xml:space="preserve"> </w:t>
      </w:r>
    </w:p>
    <w:p w14:paraId="35416ADB" w14:textId="77777777" w:rsidR="00AC708F" w:rsidRPr="00007D70" w:rsidRDefault="00C2392C" w:rsidP="00AC708F">
      <w:pPr>
        <w:rPr>
          <w:rFonts w:ascii="Aptos" w:hAnsi="Aptos"/>
          <w:b/>
          <w:bCs/>
          <w:u w:val="single"/>
        </w:rPr>
      </w:pPr>
      <w:r w:rsidRPr="00007D70">
        <w:rPr>
          <w:rFonts w:ascii="Aptos" w:hAnsi="Aptos"/>
          <w:b/>
          <w:bCs/>
          <w:u w:val="single"/>
        </w:rPr>
        <w:t>Docente</w:t>
      </w:r>
      <w:r w:rsidR="00007D70" w:rsidRPr="00007D70">
        <w:rPr>
          <w:rFonts w:ascii="Aptos" w:hAnsi="Aptos"/>
          <w:b/>
          <w:bCs/>
          <w:u w:val="single"/>
        </w:rPr>
        <w:t>:</w:t>
      </w:r>
      <w:r w:rsidR="00007D70" w:rsidRPr="00007D70">
        <w:rPr>
          <w:rFonts w:ascii="Aptos" w:hAnsi="Aptos"/>
          <w:b/>
          <w:bCs/>
          <w:color w:val="676A6C"/>
          <w:sz w:val="21"/>
          <w:szCs w:val="21"/>
          <w:shd w:val="clear" w:color="auto" w:fill="FFFFFF"/>
        </w:rPr>
        <w:t xml:space="preserve"> </w:t>
      </w:r>
      <w:proofErr w:type="spellStart"/>
      <w:r w:rsidR="00007D70" w:rsidRPr="00007D70">
        <w:rPr>
          <w:rFonts w:ascii="Aptos" w:hAnsi="Aptos"/>
          <w:b/>
          <w:bCs/>
          <w:u w:val="single"/>
        </w:rPr>
        <w:t>Maria</w:t>
      </w:r>
      <w:proofErr w:type="spellEnd"/>
      <w:r w:rsidR="00007D70" w:rsidRPr="00007D70">
        <w:rPr>
          <w:rFonts w:ascii="Aptos" w:hAnsi="Aptos"/>
          <w:b/>
          <w:bCs/>
          <w:u w:val="single"/>
        </w:rPr>
        <w:t xml:space="preserve"> Andrea </w:t>
      </w:r>
      <w:proofErr w:type="spellStart"/>
      <w:r w:rsidR="00007D70" w:rsidRPr="00007D70">
        <w:rPr>
          <w:rFonts w:ascii="Aptos" w:hAnsi="Aptos"/>
          <w:b/>
          <w:bCs/>
          <w:u w:val="single"/>
        </w:rPr>
        <w:t>Storniolo</w:t>
      </w:r>
      <w:proofErr w:type="spellEnd"/>
      <w:r w:rsidR="00007D70" w:rsidRPr="00007D70">
        <w:rPr>
          <w:rFonts w:ascii="Aptos" w:hAnsi="Aptos"/>
          <w:b/>
          <w:bCs/>
          <w:u w:val="single"/>
        </w:rPr>
        <w:t xml:space="preserve"> Noguera</w:t>
      </w:r>
    </w:p>
    <w:p w14:paraId="29AD17F8" w14:textId="77777777" w:rsidR="00007D70" w:rsidRPr="00007D70" w:rsidRDefault="00007D70" w:rsidP="00AC708F">
      <w:pPr>
        <w:rPr>
          <w:rFonts w:ascii="Aptos" w:hAnsi="Aptos"/>
          <w:b/>
          <w:bCs/>
        </w:rPr>
      </w:pPr>
      <w:r w:rsidRPr="00007D70">
        <w:rPr>
          <w:rFonts w:ascii="Aptos" w:hAnsi="Aptos"/>
          <w:b/>
          <w:bCs/>
          <w:u w:val="single"/>
        </w:rPr>
        <w:t>Alumno: Santiago Reyes</w:t>
      </w:r>
    </w:p>
    <w:p w14:paraId="707D58B6" w14:textId="77777777" w:rsidR="005B29DD" w:rsidRPr="00007D70" w:rsidRDefault="005B29DD" w:rsidP="005B29DD">
      <w:pPr>
        <w:rPr>
          <w:rFonts w:ascii="Aptos" w:hAnsi="Aptos"/>
          <w:sz w:val="40"/>
          <w:szCs w:val="40"/>
        </w:rPr>
      </w:pPr>
      <w:r w:rsidRPr="00007D70">
        <w:rPr>
          <w:rFonts w:ascii="Aptos" w:hAnsi="Aptos"/>
          <w:sz w:val="40"/>
          <w:szCs w:val="40"/>
        </w:rPr>
        <w:t>1</w:t>
      </w:r>
      <w:r w:rsidR="00007D70">
        <w:rPr>
          <w:rFonts w:ascii="Aptos" w:hAnsi="Aptos"/>
          <w:sz w:val="40"/>
          <w:szCs w:val="40"/>
        </w:rPr>
        <w:t>-</w:t>
      </w:r>
    </w:p>
    <w:p w14:paraId="13C1333C" w14:textId="77777777" w:rsidR="005B29DD" w:rsidRPr="00007D70" w:rsidRDefault="005B29DD" w:rsidP="005B29DD">
      <w:pPr>
        <w:rPr>
          <w:rFonts w:ascii="Aptos" w:hAnsi="Aptos"/>
        </w:rPr>
      </w:pPr>
      <w:hyperlink r:id="rId4" w:history="1">
        <w:r w:rsidRPr="00007D70">
          <w:rPr>
            <w:rStyle w:val="Hipervnculo"/>
            <w:rFonts w:ascii="Aptos" w:hAnsi="Aptos"/>
          </w:rPr>
          <w:t>https://www.lanacion.com.ar/politica/la-corte-suprema-confirmo-la-condena-a-cristina-kirchner-a-prision-y-no-podra-ser-candidata-nid10062025/</w:t>
        </w:r>
      </w:hyperlink>
    </w:p>
    <w:p w14:paraId="75D734AC" w14:textId="77777777" w:rsidR="005B29DD" w:rsidRPr="00007D70" w:rsidRDefault="005B29DD" w:rsidP="005B29DD">
      <w:pPr>
        <w:rPr>
          <w:rFonts w:ascii="Aptos" w:hAnsi="Aptos"/>
        </w:rPr>
      </w:pPr>
    </w:p>
    <w:p w14:paraId="5C0CAD4F" w14:textId="77777777" w:rsidR="005B29DD" w:rsidRDefault="005B29DD" w:rsidP="005B29DD">
      <w:pPr>
        <w:rPr>
          <w:rFonts w:ascii="Aptos" w:hAnsi="Aptos"/>
        </w:rPr>
      </w:pPr>
      <w:r w:rsidRPr="00007D70">
        <w:rPr>
          <w:rFonts w:ascii="Aptos" w:hAnsi="Aptos"/>
        </w:rPr>
        <w:t xml:space="preserve">La noticia muestra claramente cómo se ejerce el poder político </w:t>
      </w:r>
      <w:r w:rsidR="000C7811" w:rsidRPr="00007D70">
        <w:rPr>
          <w:rFonts w:ascii="Aptos" w:hAnsi="Aptos"/>
        </w:rPr>
        <w:t>a</w:t>
      </w:r>
      <w:r w:rsidRPr="00007D70">
        <w:rPr>
          <w:rFonts w:ascii="Aptos" w:hAnsi="Aptos"/>
        </w:rPr>
        <w:t xml:space="preserve"> través del Poder Judicial. la Corte Suprema de Justicia, compuesta por los jueces Horacio </w:t>
      </w:r>
      <w:proofErr w:type="spellStart"/>
      <w:r w:rsidRPr="00007D70">
        <w:rPr>
          <w:rFonts w:ascii="Aptos" w:hAnsi="Aptos"/>
        </w:rPr>
        <w:t>Rosatti</w:t>
      </w:r>
      <w:proofErr w:type="spellEnd"/>
      <w:r w:rsidRPr="00007D70">
        <w:rPr>
          <w:rFonts w:ascii="Aptos" w:hAnsi="Aptos"/>
        </w:rPr>
        <w:t xml:space="preserve">, Carlos </w:t>
      </w:r>
      <w:proofErr w:type="spellStart"/>
      <w:r w:rsidRPr="00007D70">
        <w:rPr>
          <w:rFonts w:ascii="Aptos" w:hAnsi="Aptos"/>
        </w:rPr>
        <w:t>Rosenkrantz</w:t>
      </w:r>
      <w:proofErr w:type="spellEnd"/>
      <w:r w:rsidRPr="00007D70">
        <w:rPr>
          <w:rFonts w:ascii="Aptos" w:hAnsi="Aptos"/>
        </w:rPr>
        <w:t xml:space="preserve"> y Ricardo Lorenzetti, actúa como la máxima autoridad encargada de imponer la sentencia. Dicho poder se ejerce sobre</w:t>
      </w:r>
      <w:r w:rsidR="00537C2F" w:rsidRPr="00007D70">
        <w:rPr>
          <w:rFonts w:ascii="Aptos" w:hAnsi="Aptos"/>
        </w:rPr>
        <w:t xml:space="preserve"> </w:t>
      </w:r>
      <w:r w:rsidRPr="00007D70">
        <w:rPr>
          <w:rFonts w:ascii="Aptos" w:hAnsi="Aptos"/>
        </w:rPr>
        <w:t>Cristina Kirchne</w:t>
      </w:r>
      <w:r w:rsidR="000C7811" w:rsidRPr="00007D70">
        <w:rPr>
          <w:rFonts w:ascii="Aptos" w:hAnsi="Aptos"/>
        </w:rPr>
        <w:t>r</w:t>
      </w:r>
      <w:r w:rsidR="00537C2F" w:rsidRPr="00007D70">
        <w:rPr>
          <w:rFonts w:ascii="Aptos" w:hAnsi="Aptos"/>
        </w:rPr>
        <w:t xml:space="preserve"> expresidenta de la nación.</w:t>
      </w:r>
      <w:r w:rsidR="000C7811" w:rsidRPr="00007D70">
        <w:rPr>
          <w:rFonts w:ascii="Aptos" w:hAnsi="Aptos"/>
        </w:rPr>
        <w:t xml:space="preserve"> </w:t>
      </w:r>
      <w:r w:rsidR="00537C2F" w:rsidRPr="00007D70">
        <w:rPr>
          <w:rFonts w:ascii="Aptos" w:hAnsi="Aptos"/>
        </w:rPr>
        <w:t xml:space="preserve">Debido a su sentencia </w:t>
      </w:r>
      <w:r w:rsidR="000C7811" w:rsidRPr="00007D70">
        <w:rPr>
          <w:rFonts w:ascii="Aptos" w:hAnsi="Aptos"/>
        </w:rPr>
        <w:t>ya no poder ocupar</w:t>
      </w:r>
      <w:r w:rsidRPr="00007D70">
        <w:rPr>
          <w:rFonts w:ascii="Aptos" w:hAnsi="Aptos"/>
        </w:rPr>
        <w:t xml:space="preserve"> cargos públicos, </w:t>
      </w:r>
      <w:r w:rsidR="00537C2F" w:rsidRPr="00007D70">
        <w:rPr>
          <w:rFonts w:ascii="Aptos" w:hAnsi="Aptos"/>
        </w:rPr>
        <w:t xml:space="preserve">lo que </w:t>
      </w:r>
      <w:r w:rsidRPr="00007D70">
        <w:rPr>
          <w:rFonts w:ascii="Aptos" w:hAnsi="Aptos"/>
        </w:rPr>
        <w:t>repercute directamente en su influencia y participación en la vida política del país. Los</w:t>
      </w:r>
      <w:r w:rsidR="00007D70" w:rsidRPr="00007D70">
        <w:rPr>
          <w:rFonts w:ascii="Aptos" w:hAnsi="Aptos"/>
        </w:rPr>
        <w:t xml:space="preserve"> </w:t>
      </w:r>
      <w:r w:rsidRPr="00007D70">
        <w:rPr>
          <w:rFonts w:ascii="Aptos" w:hAnsi="Aptos"/>
        </w:rPr>
        <w:t>instrumentos de poder que se utiliza</w:t>
      </w:r>
      <w:r w:rsidR="00537C2F" w:rsidRPr="00007D70">
        <w:rPr>
          <w:rFonts w:ascii="Aptos" w:hAnsi="Aptos"/>
        </w:rPr>
        <w:t>ron</w:t>
      </w:r>
      <w:r w:rsidRPr="00007D70">
        <w:rPr>
          <w:rFonts w:ascii="Aptos" w:hAnsi="Aptos"/>
        </w:rPr>
        <w:t xml:space="preserve"> son las leyes y la Constitución</w:t>
      </w:r>
      <w:r w:rsidR="00537C2F" w:rsidRPr="00007D70">
        <w:rPr>
          <w:rFonts w:ascii="Aptos" w:hAnsi="Aptos"/>
        </w:rPr>
        <w:t xml:space="preserve">. </w:t>
      </w:r>
      <w:r w:rsidRPr="00007D70">
        <w:rPr>
          <w:rFonts w:ascii="Aptos" w:hAnsi="Aptos"/>
        </w:rPr>
        <w:t>que busca garantizar la transparencia y el respeto al orden legal, reforzando así el equilibrio de poderes en la democracia argentina.</w:t>
      </w:r>
    </w:p>
    <w:p w14:paraId="6D618F3B" w14:textId="77777777" w:rsidR="00007D70" w:rsidRPr="00007D70" w:rsidRDefault="00007D70" w:rsidP="005B29DD">
      <w:pPr>
        <w:rPr>
          <w:rFonts w:ascii="Aptos" w:hAnsi="Aptos"/>
        </w:rPr>
      </w:pPr>
    </w:p>
    <w:p w14:paraId="52C0BAFA" w14:textId="77777777" w:rsidR="009B7B09" w:rsidRPr="00007D70" w:rsidRDefault="005B29DD" w:rsidP="009B7B09">
      <w:pPr>
        <w:rPr>
          <w:rFonts w:ascii="Aptos" w:hAnsi="Aptos"/>
          <w:sz w:val="40"/>
          <w:szCs w:val="40"/>
        </w:rPr>
      </w:pPr>
      <w:r w:rsidRPr="00007D70">
        <w:rPr>
          <w:rFonts w:ascii="Aptos" w:hAnsi="Aptos"/>
          <w:sz w:val="40"/>
          <w:szCs w:val="40"/>
        </w:rPr>
        <w:t>2</w:t>
      </w:r>
      <w:r w:rsidR="00007D70">
        <w:rPr>
          <w:rFonts w:ascii="Aptos" w:hAnsi="Aptos"/>
          <w:sz w:val="40"/>
          <w:szCs w:val="40"/>
        </w:rPr>
        <w:t>-</w:t>
      </w:r>
    </w:p>
    <w:p w14:paraId="46D1DC11" w14:textId="77777777" w:rsidR="009B7B09" w:rsidRPr="00007D70" w:rsidRDefault="009B7B09" w:rsidP="009B7B09">
      <w:pPr>
        <w:rPr>
          <w:rFonts w:ascii="Aptos" w:hAnsi="Aptos"/>
        </w:rPr>
      </w:pPr>
      <w:r w:rsidRPr="00007D70">
        <w:rPr>
          <w:rFonts w:ascii="Aptos" w:hAnsi="Aptos"/>
        </w:rPr>
        <w:t>https://www.parlamentario.com/2023/03/10/casi-el-90-de-la-poblacion-piensa-que-el-estado-en-argentina-esta-ausente/</w:t>
      </w:r>
    </w:p>
    <w:p w14:paraId="7BF44A72" w14:textId="77777777" w:rsidR="009B7B09" w:rsidRPr="00007D70" w:rsidRDefault="009B7B09" w:rsidP="009B7B09">
      <w:pPr>
        <w:rPr>
          <w:rFonts w:ascii="Aptos" w:hAnsi="Aptos"/>
        </w:rPr>
      </w:pPr>
    </w:p>
    <w:p w14:paraId="65D8E22F" w14:textId="77777777" w:rsidR="009B7B09" w:rsidRPr="00007D70" w:rsidRDefault="009B7B09" w:rsidP="009B7B09">
      <w:pPr>
        <w:rPr>
          <w:rFonts w:ascii="Aptos" w:hAnsi="Aptos"/>
        </w:rPr>
      </w:pPr>
      <w:r w:rsidRPr="00007D70">
        <w:rPr>
          <w:rFonts w:ascii="Aptos" w:hAnsi="Aptos"/>
        </w:rPr>
        <w:t xml:space="preserve">Desde </w:t>
      </w:r>
      <w:r w:rsidR="00C2392C" w:rsidRPr="00007D70">
        <w:rPr>
          <w:rFonts w:ascii="Aptos" w:hAnsi="Aptos"/>
        </w:rPr>
        <w:t xml:space="preserve">mi </w:t>
      </w:r>
      <w:r w:rsidRPr="00007D70">
        <w:rPr>
          <w:rFonts w:ascii="Aptos" w:hAnsi="Aptos"/>
        </w:rPr>
        <w:t>punto de vista, la percepción de ausencia del Estado, tal como lo informa el artículo, refleja una crisis de confianza entre la población y las instituciones públicas. Cre</w:t>
      </w:r>
      <w:r w:rsidR="00C2392C" w:rsidRPr="00007D70">
        <w:rPr>
          <w:rFonts w:ascii="Aptos" w:hAnsi="Aptos"/>
        </w:rPr>
        <w:t xml:space="preserve">o </w:t>
      </w:r>
      <w:r w:rsidRPr="00007D70">
        <w:rPr>
          <w:rFonts w:ascii="Aptos" w:hAnsi="Aptos"/>
        </w:rPr>
        <w:t>que cuando el Estado no actúa de forma efectiva para resolver problemas cotidianos, la sociedad se siente desamparada y se ve obligada a buscar soluciones por cuenta propia.</w:t>
      </w:r>
      <w:r w:rsidR="00C2392C" w:rsidRPr="00007D70">
        <w:rPr>
          <w:rFonts w:ascii="Aptos" w:hAnsi="Aptos"/>
        </w:rPr>
        <w:t xml:space="preserve"> Este “abandono” afecta a la sociedad</w:t>
      </w:r>
      <w:r w:rsidRPr="00007D70">
        <w:rPr>
          <w:rFonts w:ascii="Aptos" w:hAnsi="Aptos"/>
        </w:rPr>
        <w:t xml:space="preserve"> ya que los ciudadanos pierden la fe en las políticas públicas y en la capacidad del gobierno para generar cambios positivos. Es fundamental que las autoridades implementen estrategias de mayor transparencia, eficiencia y cercanía con la población, que permitan recuperar la confianza y cumplir las funciones del Estado. Finalmente, consideramos que solo un Estado presente y </w:t>
      </w:r>
      <w:r w:rsidRPr="00007D70">
        <w:rPr>
          <w:rFonts w:ascii="Aptos" w:hAnsi="Aptos"/>
        </w:rPr>
        <w:lastRenderedPageBreak/>
        <w:t xml:space="preserve">comprometido puede revertir esta tendencia negativa y mejorar la calidad de vida de todos los </w:t>
      </w:r>
      <w:r w:rsidR="00C2392C" w:rsidRPr="00007D70">
        <w:rPr>
          <w:rFonts w:ascii="Aptos" w:hAnsi="Aptos"/>
        </w:rPr>
        <w:t>a</w:t>
      </w:r>
      <w:r w:rsidRPr="00007D70">
        <w:rPr>
          <w:rFonts w:ascii="Aptos" w:hAnsi="Aptos"/>
        </w:rPr>
        <w:t>rgentinos.</w:t>
      </w:r>
    </w:p>
    <w:p w14:paraId="4C6A1F22" w14:textId="77777777" w:rsidR="009B7B09" w:rsidRPr="00007D70" w:rsidRDefault="009B7B09" w:rsidP="009B7B09">
      <w:pPr>
        <w:rPr>
          <w:rFonts w:ascii="Aptos" w:hAnsi="Aptos"/>
        </w:rPr>
      </w:pPr>
    </w:p>
    <w:p w14:paraId="1E393112" w14:textId="77777777" w:rsidR="009B7B09" w:rsidRDefault="009B7B09" w:rsidP="009B7B09"/>
    <w:p w14:paraId="131C5197" w14:textId="77777777" w:rsidR="00AC708F" w:rsidRDefault="00AC708F" w:rsidP="005B29DD"/>
    <w:sectPr w:rsidR="00AC7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8F"/>
    <w:rsid w:val="00007D70"/>
    <w:rsid w:val="000C7811"/>
    <w:rsid w:val="00537C2F"/>
    <w:rsid w:val="005B29DD"/>
    <w:rsid w:val="009B7B09"/>
    <w:rsid w:val="00AC708F"/>
    <w:rsid w:val="00B969B9"/>
    <w:rsid w:val="00C2392C"/>
    <w:rsid w:val="00F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B8AF"/>
  <w15:chartTrackingRefBased/>
  <w15:docId w15:val="{AB152995-833F-4B84-A418-72EA95F4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92C"/>
  </w:style>
  <w:style w:type="paragraph" w:styleId="Ttulo1">
    <w:name w:val="heading 1"/>
    <w:basedOn w:val="Normal"/>
    <w:next w:val="Normal"/>
    <w:link w:val="Ttulo1Car"/>
    <w:uiPriority w:val="9"/>
    <w:qFormat/>
    <w:rsid w:val="00AC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7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7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7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0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0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0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0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0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0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70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70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70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0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708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B29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2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nacion.com.ar/politica/la-corte-suprema-confirmo-la-condena-a-cristina-kirchner-a-prision-y-no-podra-ser-candidata-nid10062025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 Reyes Senatore</dc:creator>
  <cp:keywords/>
  <dc:description/>
  <cp:lastModifiedBy>Luli Reyes Senatore</cp:lastModifiedBy>
  <cp:revision>2</cp:revision>
  <dcterms:created xsi:type="dcterms:W3CDTF">2025-06-17T22:53:00Z</dcterms:created>
  <dcterms:modified xsi:type="dcterms:W3CDTF">2025-06-17T22:53:00Z</dcterms:modified>
</cp:coreProperties>
</file>