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CEC8" w14:textId="6DD9440C" w:rsidR="00ED33FF" w:rsidRDefault="00ED33FF" w:rsidP="00ED1ABF">
      <w:pPr>
        <w:spacing w:after="0"/>
        <w:ind w:left="15"/>
      </w:pPr>
    </w:p>
    <w:p w14:paraId="7749B827" w14:textId="77777777" w:rsidR="00ED33FF" w:rsidRDefault="003D4941">
      <w:pPr>
        <w:spacing w:after="4"/>
        <w:ind w:left="-5" w:right="318" w:hanging="10"/>
      </w:pPr>
      <w:r>
        <w:rPr>
          <w:rFonts w:ascii="Arial" w:eastAsia="Arial" w:hAnsi="Arial" w:cs="Arial"/>
          <w:b/>
          <w:sz w:val="32"/>
        </w:rPr>
        <w:t>1</w:t>
      </w:r>
      <w:r>
        <w:rPr>
          <w:rFonts w:ascii="Arial" w:eastAsia="Arial" w:hAnsi="Arial" w:cs="Arial"/>
          <w:b/>
          <w:sz w:val="32"/>
        </w:rPr>
        <w:t xml:space="preserve">3 de </w:t>
      </w:r>
      <w:proofErr w:type="spellStart"/>
      <w:r>
        <w:rPr>
          <w:rFonts w:ascii="Arial" w:eastAsia="Arial" w:hAnsi="Arial" w:cs="Arial"/>
          <w:b/>
          <w:sz w:val="32"/>
        </w:rPr>
        <w:t>Junio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Fundación</w:t>
      </w:r>
      <w:proofErr w:type="spellEnd"/>
      <w:r>
        <w:rPr>
          <w:rFonts w:ascii="Arial" w:eastAsia="Arial" w:hAnsi="Arial" w:cs="Arial"/>
          <w:b/>
          <w:sz w:val="32"/>
        </w:rPr>
        <w:t xml:space="preserve"> de San Juan. </w:t>
      </w:r>
      <w:r>
        <w:rPr>
          <w:rFonts w:cs="Calibri"/>
        </w:rPr>
        <w:t xml:space="preserve"> </w:t>
      </w:r>
    </w:p>
    <w:p w14:paraId="622AA6C7" w14:textId="77777777" w:rsidR="00ED33FF" w:rsidRDefault="003D4941">
      <w:pPr>
        <w:numPr>
          <w:ilvl w:val="0"/>
          <w:numId w:val="9"/>
        </w:numPr>
        <w:spacing w:after="201" w:line="268" w:lineRule="auto"/>
        <w:ind w:right="260" w:hanging="360"/>
      </w:pPr>
      <w:proofErr w:type="spellStart"/>
      <w:r>
        <w:rPr>
          <w:rFonts w:ascii="Arial" w:eastAsia="Arial" w:hAnsi="Arial" w:cs="Arial"/>
          <w:sz w:val="24"/>
        </w:rPr>
        <w:t>Observa</w:t>
      </w:r>
      <w:proofErr w:type="spellEnd"/>
      <w:r>
        <w:rPr>
          <w:rFonts w:ascii="Arial" w:eastAsia="Arial" w:hAnsi="Arial" w:cs="Arial"/>
          <w:sz w:val="24"/>
        </w:rPr>
        <w:t xml:space="preserve"> un video </w:t>
      </w:r>
      <w:proofErr w:type="spellStart"/>
      <w:r>
        <w:rPr>
          <w:rFonts w:ascii="Arial" w:eastAsia="Arial" w:hAnsi="Arial" w:cs="Arial"/>
          <w:sz w:val="24"/>
        </w:rPr>
        <w:t>referido</w:t>
      </w:r>
      <w:proofErr w:type="spellEnd"/>
      <w:r>
        <w:rPr>
          <w:rFonts w:ascii="Arial" w:eastAsia="Arial" w:hAnsi="Arial" w:cs="Arial"/>
          <w:sz w:val="24"/>
        </w:rPr>
        <w:t xml:space="preserve"> a su </w:t>
      </w:r>
      <w:proofErr w:type="spellStart"/>
      <w:r>
        <w:rPr>
          <w:rFonts w:ascii="Arial" w:eastAsia="Arial" w:hAnsi="Arial" w:cs="Arial"/>
          <w:sz w:val="24"/>
        </w:rPr>
        <w:t>fundación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r>
        <w:rPr>
          <w:rFonts w:cs="Calibri"/>
        </w:rPr>
        <w:t xml:space="preserve"> </w:t>
      </w:r>
    </w:p>
    <w:p w14:paraId="194D0ED1" w14:textId="77777777" w:rsidR="00ED33FF" w:rsidRDefault="003D4941">
      <w:pPr>
        <w:spacing w:after="0" w:line="403" w:lineRule="auto"/>
        <w:ind w:left="-15" w:right="1259" w:firstLine="5"/>
      </w:pPr>
      <w:r>
        <w:rPr>
          <w:rFonts w:ascii="Arial" w:eastAsia="Arial" w:hAnsi="Arial" w:cs="Arial"/>
          <w:b/>
          <w:i/>
          <w:sz w:val="24"/>
        </w:rPr>
        <w:t xml:space="preserve"> “Video </w:t>
      </w:r>
      <w:proofErr w:type="spellStart"/>
      <w:r>
        <w:rPr>
          <w:rFonts w:ascii="Arial" w:eastAsia="Arial" w:hAnsi="Arial" w:cs="Arial"/>
          <w:b/>
          <w:i/>
          <w:sz w:val="24"/>
        </w:rPr>
        <w:t>fundación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de San Juan” </w:t>
      </w:r>
      <w:r>
        <w:rPr>
          <w:rFonts w:cs="Calibri"/>
        </w:rPr>
        <w:t xml:space="preserve"> </w:t>
      </w:r>
      <w:hyperlink r:id="rId5">
        <w:r>
          <w:rPr>
            <w:rFonts w:ascii="Arial" w:eastAsia="Arial" w:hAnsi="Arial" w:cs="Arial"/>
            <w:color w:val="0563C1"/>
            <w:sz w:val="24"/>
            <w:u w:val="single" w:color="0563C1"/>
          </w:rPr>
          <w:t>https://youtu.be/f4Y</w:t>
        </w:r>
      </w:hyperlink>
      <w:hyperlink r:id="rId6">
        <w:r>
          <w:rPr>
            <w:rFonts w:ascii="Arial" w:eastAsia="Arial" w:hAnsi="Arial" w:cs="Arial"/>
            <w:color w:val="0563C1"/>
            <w:sz w:val="24"/>
            <w:u w:val="single" w:color="0563C1"/>
          </w:rPr>
          <w:t>0</w:t>
        </w:r>
      </w:hyperlink>
      <w:hyperlink r:id="rId7">
        <w:r>
          <w:rPr>
            <w:rFonts w:ascii="Arial" w:eastAsia="Arial" w:hAnsi="Arial" w:cs="Arial"/>
            <w:color w:val="0563C1"/>
            <w:sz w:val="24"/>
            <w:u w:val="single" w:color="0563C1"/>
          </w:rPr>
          <w:t>-</w:t>
        </w:r>
      </w:hyperlink>
      <w:hyperlink r:id="rId8">
        <w:r>
          <w:rPr>
            <w:rFonts w:ascii="Arial" w:eastAsia="Arial" w:hAnsi="Arial" w:cs="Arial"/>
            <w:color w:val="0563C1"/>
            <w:sz w:val="24"/>
            <w:u w:val="single" w:color="0563C1"/>
          </w:rPr>
          <w:t>N5YpWw?si=zhwYGxQZSElnYRS</w:t>
        </w:r>
      </w:hyperlink>
      <w:hyperlink r:id="rId9">
        <w:r>
          <w:rPr>
            <w:rFonts w:ascii="Arial" w:eastAsia="Arial" w:hAnsi="Arial" w:cs="Arial"/>
            <w:color w:val="0563C1"/>
            <w:sz w:val="24"/>
            <w:u w:val="single" w:color="0563C1"/>
          </w:rPr>
          <w:t>S</w:t>
        </w:r>
      </w:hyperlink>
      <w:hyperlink r:id="rId10">
        <w:r>
          <w:rPr>
            <w:rFonts w:ascii="Arial" w:eastAsia="Arial" w:hAnsi="Arial" w:cs="Arial"/>
            <w:sz w:val="24"/>
          </w:rPr>
          <w:t xml:space="preserve"> </w:t>
        </w:r>
      </w:hyperlink>
      <w:hyperlink r:id="rId11">
        <w:proofErr w:type="spellStart"/>
        <w:r>
          <w:rPr>
            <w:rFonts w:ascii="Arial" w:eastAsia="Arial" w:hAnsi="Arial" w:cs="Arial"/>
            <w:sz w:val="24"/>
          </w:rPr>
          <w:t>D</w:t>
        </w:r>
      </w:hyperlink>
      <w:r>
        <w:rPr>
          <w:rFonts w:ascii="Arial" w:eastAsia="Arial" w:hAnsi="Arial" w:cs="Arial"/>
          <w:sz w:val="24"/>
        </w:rPr>
        <w:t>uración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3C3E1854" w14:textId="77777777" w:rsidR="00ED33FF" w:rsidRDefault="003D4941">
      <w:pPr>
        <w:spacing w:after="157" w:line="268" w:lineRule="auto"/>
        <w:ind w:left="10" w:right="260" w:hanging="10"/>
        <w:rPr>
          <w:rFonts w:cs="Calibri"/>
        </w:rPr>
      </w:pPr>
      <w:r>
        <w:rPr>
          <w:rFonts w:ascii="Arial" w:eastAsia="Arial" w:hAnsi="Arial" w:cs="Arial"/>
          <w:sz w:val="24"/>
        </w:rPr>
        <w:t xml:space="preserve">2:43. </w:t>
      </w:r>
      <w:r>
        <w:rPr>
          <w:rFonts w:cs="Calibri"/>
        </w:rPr>
        <w:t xml:space="preserve"> </w:t>
      </w:r>
    </w:p>
    <w:p w14:paraId="0184294B" w14:textId="69271C0F" w:rsidR="00CE7069" w:rsidRDefault="00CE7069">
      <w:pPr>
        <w:spacing w:after="157" w:line="268" w:lineRule="auto"/>
        <w:ind w:left="10" w:right="260" w:hanging="10"/>
      </w:pPr>
      <w:r>
        <w:rPr>
          <w:rFonts w:cs="Calibri"/>
        </w:rPr>
        <w:t>SUBIDO AL BLOG.</w:t>
      </w:r>
    </w:p>
    <w:p w14:paraId="35383565" w14:textId="77777777" w:rsidR="00ED33FF" w:rsidRDefault="003D4941">
      <w:pPr>
        <w:numPr>
          <w:ilvl w:val="0"/>
          <w:numId w:val="9"/>
        </w:numPr>
        <w:spacing w:after="157" w:line="268" w:lineRule="auto"/>
        <w:ind w:right="260" w:hanging="360"/>
      </w:pPr>
      <w:proofErr w:type="spellStart"/>
      <w:r>
        <w:rPr>
          <w:rFonts w:ascii="Arial" w:eastAsia="Arial" w:hAnsi="Arial" w:cs="Arial"/>
          <w:sz w:val="24"/>
        </w:rPr>
        <w:t>Conversamos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sobre</w:t>
      </w:r>
      <w:proofErr w:type="spellEnd"/>
      <w:r>
        <w:rPr>
          <w:rFonts w:ascii="Arial" w:eastAsia="Arial" w:hAnsi="Arial" w:cs="Arial"/>
          <w:sz w:val="24"/>
        </w:rPr>
        <w:t xml:space="preserve"> lo </w:t>
      </w:r>
      <w:proofErr w:type="spellStart"/>
      <w:r>
        <w:rPr>
          <w:rFonts w:ascii="Arial" w:eastAsia="Arial" w:hAnsi="Arial" w:cs="Arial"/>
          <w:sz w:val="24"/>
        </w:rPr>
        <w:t>observado</w:t>
      </w:r>
      <w:proofErr w:type="spellEnd"/>
      <w:r>
        <w:rPr>
          <w:rFonts w:ascii="Arial" w:eastAsia="Arial" w:hAnsi="Arial" w:cs="Arial"/>
          <w:sz w:val="24"/>
        </w:rPr>
        <w:t xml:space="preserve"> en el video.</w:t>
      </w:r>
      <w:r>
        <w:rPr>
          <w:rFonts w:cs="Calibri"/>
        </w:rPr>
        <w:t xml:space="preserve"> </w:t>
      </w:r>
    </w:p>
    <w:p w14:paraId="4865263A" w14:textId="77777777" w:rsidR="00ED33FF" w:rsidRDefault="003D4941">
      <w:pPr>
        <w:spacing w:after="157" w:line="268" w:lineRule="auto"/>
        <w:ind w:left="10" w:right="260" w:hanging="10"/>
      </w:pPr>
      <w:r>
        <w:rPr>
          <w:rFonts w:ascii="Arial" w:eastAsia="Arial" w:hAnsi="Arial" w:cs="Arial"/>
          <w:sz w:val="24"/>
        </w:rPr>
        <w:t xml:space="preserve">¿En </w:t>
      </w:r>
      <w:proofErr w:type="spellStart"/>
      <w:r>
        <w:rPr>
          <w:rFonts w:ascii="Arial" w:eastAsia="Arial" w:hAnsi="Arial" w:cs="Arial"/>
          <w:sz w:val="24"/>
        </w:rPr>
        <w:t>qué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año</w:t>
      </w:r>
      <w:proofErr w:type="spellEnd"/>
      <w:r>
        <w:rPr>
          <w:rFonts w:ascii="Arial" w:eastAsia="Arial" w:hAnsi="Arial" w:cs="Arial"/>
          <w:sz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</w:rPr>
        <w:t>fundó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nuestra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provincia</w:t>
      </w:r>
      <w:proofErr w:type="spellEnd"/>
      <w:r>
        <w:rPr>
          <w:rFonts w:ascii="Arial" w:eastAsia="Arial" w:hAnsi="Arial" w:cs="Arial"/>
          <w:sz w:val="24"/>
        </w:rPr>
        <w:t xml:space="preserve">? </w:t>
      </w:r>
      <w:r>
        <w:rPr>
          <w:rFonts w:cs="Calibri"/>
        </w:rPr>
        <w:t xml:space="preserve"> </w:t>
      </w:r>
    </w:p>
    <w:p w14:paraId="6B78644C" w14:textId="77777777" w:rsidR="00ED33FF" w:rsidRDefault="003D4941">
      <w:pPr>
        <w:spacing w:after="157" w:line="268" w:lineRule="auto"/>
        <w:ind w:left="10" w:right="260" w:hanging="10"/>
      </w:pPr>
      <w:r>
        <w:rPr>
          <w:rFonts w:ascii="Arial" w:eastAsia="Arial" w:hAnsi="Arial" w:cs="Arial"/>
          <w:sz w:val="24"/>
        </w:rPr>
        <w:t>¿</w:t>
      </w:r>
      <w:proofErr w:type="spellStart"/>
      <w:r>
        <w:rPr>
          <w:rFonts w:ascii="Arial" w:eastAsia="Arial" w:hAnsi="Arial" w:cs="Arial"/>
          <w:sz w:val="24"/>
        </w:rPr>
        <w:t>Quién</w:t>
      </w:r>
      <w:proofErr w:type="spellEnd"/>
      <w:r>
        <w:rPr>
          <w:rFonts w:ascii="Arial" w:eastAsia="Arial" w:hAnsi="Arial" w:cs="Arial"/>
          <w:sz w:val="24"/>
        </w:rPr>
        <w:t xml:space="preserve"> era Juan Jufré?  </w:t>
      </w:r>
    </w:p>
    <w:p w14:paraId="04ACA0AA" w14:textId="77777777" w:rsidR="00ED33FF" w:rsidRDefault="003D4941">
      <w:pPr>
        <w:spacing w:after="157" w:line="268" w:lineRule="auto"/>
        <w:ind w:left="10" w:right="260" w:hanging="10"/>
      </w:pPr>
      <w:r>
        <w:rPr>
          <w:rFonts w:ascii="Arial" w:eastAsia="Arial" w:hAnsi="Arial" w:cs="Arial"/>
          <w:sz w:val="24"/>
        </w:rPr>
        <w:t>¿</w:t>
      </w:r>
      <w:proofErr w:type="spellStart"/>
      <w:r>
        <w:rPr>
          <w:rFonts w:ascii="Arial" w:eastAsia="Arial" w:hAnsi="Arial" w:cs="Arial"/>
          <w:sz w:val="24"/>
        </w:rPr>
        <w:t>Por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qué</w:t>
      </w:r>
      <w:proofErr w:type="spellEnd"/>
      <w:r>
        <w:rPr>
          <w:rFonts w:ascii="Arial" w:eastAsia="Arial" w:hAnsi="Arial" w:cs="Arial"/>
          <w:sz w:val="24"/>
        </w:rPr>
        <w:t xml:space="preserve"> se llama San Juan?</w:t>
      </w:r>
      <w:r>
        <w:rPr>
          <w:rFonts w:cs="Calibri"/>
        </w:rPr>
        <w:t xml:space="preserve"> </w:t>
      </w:r>
    </w:p>
    <w:p w14:paraId="6D9C4032" w14:textId="77777777" w:rsidR="00ED33FF" w:rsidRDefault="003D4941">
      <w:pPr>
        <w:spacing w:after="157" w:line="268" w:lineRule="auto"/>
        <w:ind w:left="10" w:right="260" w:hanging="10"/>
      </w:pPr>
      <w:r>
        <w:rPr>
          <w:rFonts w:ascii="Arial" w:eastAsia="Arial" w:hAnsi="Arial" w:cs="Arial"/>
          <w:sz w:val="24"/>
        </w:rPr>
        <w:t>¿</w:t>
      </w:r>
      <w:proofErr w:type="spellStart"/>
      <w:r>
        <w:rPr>
          <w:rFonts w:ascii="Arial" w:eastAsia="Arial" w:hAnsi="Arial" w:cs="Arial"/>
          <w:sz w:val="24"/>
        </w:rPr>
        <w:t>Quiénes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fueron</w:t>
      </w:r>
      <w:proofErr w:type="spellEnd"/>
      <w:r>
        <w:rPr>
          <w:rFonts w:ascii="Arial" w:eastAsia="Arial" w:hAnsi="Arial" w:cs="Arial"/>
          <w:sz w:val="24"/>
        </w:rPr>
        <w:t xml:space="preserve"> los </w:t>
      </w:r>
      <w:proofErr w:type="spellStart"/>
      <w:r>
        <w:rPr>
          <w:rFonts w:ascii="Arial" w:eastAsia="Arial" w:hAnsi="Arial" w:cs="Arial"/>
          <w:sz w:val="24"/>
        </w:rPr>
        <w:t>primeros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habitantes</w:t>
      </w:r>
      <w:proofErr w:type="spellEnd"/>
      <w:r>
        <w:rPr>
          <w:rFonts w:ascii="Arial" w:eastAsia="Arial" w:hAnsi="Arial" w:cs="Arial"/>
          <w:sz w:val="24"/>
        </w:rPr>
        <w:t xml:space="preserve">?  </w:t>
      </w:r>
    </w:p>
    <w:p w14:paraId="1E579EF9" w14:textId="2A28F48B" w:rsidR="00ED33FF" w:rsidRDefault="0077213D" w:rsidP="0077213D">
      <w:pPr>
        <w:pStyle w:val="Prrafodelista"/>
        <w:numPr>
          <w:ilvl w:val="0"/>
          <w:numId w:val="9"/>
        </w:numPr>
        <w:spacing w:after="157" w:line="268" w:lineRule="auto"/>
        <w:ind w:right="260"/>
      </w:pPr>
      <w:proofErr w:type="spellStart"/>
      <w:r>
        <w:rPr>
          <w:rFonts w:ascii="Arial" w:eastAsia="Arial" w:hAnsi="Arial" w:cs="Arial"/>
          <w:sz w:val="24"/>
        </w:rPr>
        <w:t>Presta</w:t>
      </w:r>
      <w:proofErr w:type="spellEnd"/>
      <w:r w:rsidR="003D4941" w:rsidRPr="0077213D">
        <w:rPr>
          <w:rFonts w:ascii="Arial" w:eastAsia="Arial" w:hAnsi="Arial" w:cs="Arial"/>
          <w:sz w:val="24"/>
        </w:rPr>
        <w:t xml:space="preserve"> </w:t>
      </w:r>
      <w:proofErr w:type="spellStart"/>
      <w:r w:rsidR="003D4941" w:rsidRPr="0077213D">
        <w:rPr>
          <w:rFonts w:ascii="Arial" w:eastAsia="Arial" w:hAnsi="Arial" w:cs="Arial"/>
          <w:sz w:val="24"/>
        </w:rPr>
        <w:t>atención</w:t>
      </w:r>
      <w:proofErr w:type="spellEnd"/>
      <w:r w:rsidR="003D4941" w:rsidRPr="0077213D">
        <w:rPr>
          <w:rFonts w:ascii="Arial" w:eastAsia="Arial" w:hAnsi="Arial" w:cs="Arial"/>
          <w:sz w:val="24"/>
        </w:rPr>
        <w:t xml:space="preserve"> a la </w:t>
      </w:r>
      <w:proofErr w:type="spellStart"/>
      <w:r w:rsidR="003D4941" w:rsidRPr="0077213D">
        <w:rPr>
          <w:rFonts w:ascii="Arial" w:eastAsia="Arial" w:hAnsi="Arial" w:cs="Arial"/>
          <w:sz w:val="24"/>
        </w:rPr>
        <w:t>siguiente</w:t>
      </w:r>
      <w:proofErr w:type="spellEnd"/>
      <w:r w:rsidR="003D4941" w:rsidRPr="0077213D">
        <w:rPr>
          <w:rFonts w:ascii="Arial" w:eastAsia="Arial" w:hAnsi="Arial" w:cs="Arial"/>
          <w:sz w:val="24"/>
        </w:rPr>
        <w:t xml:space="preserve"> </w:t>
      </w:r>
      <w:proofErr w:type="spellStart"/>
      <w:r w:rsidR="003D4941" w:rsidRPr="0077213D">
        <w:rPr>
          <w:rFonts w:ascii="Arial" w:eastAsia="Arial" w:hAnsi="Arial" w:cs="Arial"/>
          <w:sz w:val="24"/>
        </w:rPr>
        <w:t>información</w:t>
      </w:r>
      <w:proofErr w:type="spellEnd"/>
      <w:r w:rsidR="003D4941" w:rsidRPr="0077213D">
        <w:rPr>
          <w:rFonts w:ascii="Arial" w:eastAsia="Arial" w:hAnsi="Arial" w:cs="Arial"/>
          <w:sz w:val="24"/>
        </w:rPr>
        <w:t>.</w:t>
      </w:r>
      <w:r w:rsidR="003D4941" w:rsidRPr="0077213D">
        <w:rPr>
          <w:rFonts w:ascii="Arial" w:eastAsia="Arial" w:hAnsi="Arial" w:cs="Arial"/>
          <w:b/>
          <w:sz w:val="24"/>
        </w:rPr>
        <w:t xml:space="preserve"> </w:t>
      </w:r>
      <w:r w:rsidR="003D4941" w:rsidRPr="0077213D">
        <w:rPr>
          <w:rFonts w:cs="Calibri"/>
        </w:rPr>
        <w:t xml:space="preserve"> </w:t>
      </w:r>
    </w:p>
    <w:p w14:paraId="227A8403" w14:textId="77777777" w:rsidR="00ED33FF" w:rsidRDefault="003D4941">
      <w:pPr>
        <w:spacing w:after="254"/>
        <w:ind w:left="18" w:right="295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ACDEB0D" wp14:editId="08BF184F">
            <wp:simplePos x="0" y="0"/>
            <wp:positionH relativeFrom="column">
              <wp:posOffset>4763</wp:posOffset>
            </wp:positionH>
            <wp:positionV relativeFrom="paragraph">
              <wp:posOffset>47854</wp:posOffset>
            </wp:positionV>
            <wp:extent cx="1897253" cy="1360805"/>
            <wp:effectExtent l="0" t="0" r="0" b="0"/>
            <wp:wrapSquare wrapText="bothSides"/>
            <wp:docPr id="5179" name="Picture 5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" name="Picture 51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7253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UN POCO DE </w:t>
      </w:r>
      <w:proofErr w:type="spellStart"/>
      <w:r>
        <w:rPr>
          <w:rFonts w:ascii="Arial" w:eastAsia="Arial" w:hAnsi="Arial" w:cs="Arial"/>
          <w:b/>
          <w:sz w:val="24"/>
        </w:rPr>
        <w:t>HISTORIA</w:t>
      </w:r>
      <w:proofErr w:type="spellEnd"/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cs="Calibri"/>
        </w:rPr>
        <w:t xml:space="preserve"> </w:t>
      </w:r>
    </w:p>
    <w:p w14:paraId="51271A7D" w14:textId="77777777" w:rsidR="00ED33FF" w:rsidRDefault="003D4941">
      <w:pPr>
        <w:spacing w:after="182"/>
        <w:ind w:left="8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</w:t>
      </w:r>
    </w:p>
    <w:p w14:paraId="64301E7A" w14:textId="77777777" w:rsidR="00ED33FF" w:rsidRDefault="003D4941">
      <w:pPr>
        <w:pStyle w:val="Ttulo1"/>
      </w:pPr>
      <w:r>
        <w:t xml:space="preserve">Un 13 de junio de 1562, el colonizador español Juan Jufré de 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14:paraId="250E0BD5" w14:textId="77777777" w:rsidR="00ED33FF" w:rsidRDefault="003D4941">
      <w:pPr>
        <w:spacing w:after="7" w:line="260" w:lineRule="auto"/>
        <w:ind w:left="20" w:right="302" w:hanging="10"/>
      </w:pPr>
      <w:proofErr w:type="spellStart"/>
      <w:r>
        <w:rPr>
          <w:rFonts w:ascii="Arial" w:eastAsia="Arial" w:hAnsi="Arial" w:cs="Arial"/>
          <w:b/>
          <w:color w:val="333333"/>
          <w:sz w:val="24"/>
        </w:rPr>
        <w:t>Loaiza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Montesa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tal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su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verdadero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nombre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funda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lo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que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llamó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“San Juan de la Frontera” en lo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que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hoy es Concepción. Juan Jufré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fue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un conquistador de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origen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español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Formó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parte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la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tercera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corriente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colonizadora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que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ingresó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a Chile,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bajo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el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mando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</w:t>
      </w:r>
    </w:p>
    <w:p w14:paraId="26E8B83B" w14:textId="77777777" w:rsidR="00ED33FF" w:rsidRDefault="003D4941">
      <w:pPr>
        <w:spacing w:after="0" w:line="260" w:lineRule="auto"/>
        <w:ind w:left="20" w:right="302" w:hanging="10"/>
      </w:pPr>
      <w:r>
        <w:rPr>
          <w:rFonts w:ascii="Arial" w:eastAsia="Arial" w:hAnsi="Arial" w:cs="Arial"/>
          <w:b/>
          <w:color w:val="333333"/>
          <w:sz w:val="24"/>
        </w:rPr>
        <w:t xml:space="preserve">Pedro de Valdivia.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Ingresa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por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el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norte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la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región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Cuyo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y el 13 de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junio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1562,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funda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r>
        <w:rPr>
          <w:rFonts w:cs="Calibri"/>
        </w:rPr>
        <w:t xml:space="preserve"> </w:t>
      </w:r>
    </w:p>
    <w:p w14:paraId="48F07EB5" w14:textId="77777777" w:rsidR="00ED33FF" w:rsidRDefault="003D4941">
      <w:pPr>
        <w:spacing w:after="164" w:line="260" w:lineRule="auto"/>
        <w:ind w:left="20" w:right="302" w:hanging="10"/>
      </w:pPr>
      <w:r>
        <w:rPr>
          <w:rFonts w:ascii="Arial" w:eastAsia="Arial" w:hAnsi="Arial" w:cs="Arial"/>
          <w:b/>
          <w:color w:val="333333"/>
          <w:sz w:val="24"/>
        </w:rPr>
        <w:t xml:space="preserve">"San Juan de la Frontera", el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nombre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impuesto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"San Juan", era en honor al Santo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Patrono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Jufré, San Juan Bautista. San Juan de la Frontera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estuvo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asentado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hasta fines de 1593 en lo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que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hoy es Concepción.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Una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crecida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del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río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San Juan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arrasó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con la ciudad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por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lo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que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Luis Jufré (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hijo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del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fundador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) decide su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traslado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al sur de la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primera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ubicación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. </w:t>
      </w:r>
      <w:r>
        <w:rPr>
          <w:rFonts w:cs="Calibri"/>
        </w:rPr>
        <w:t xml:space="preserve"> </w:t>
      </w:r>
    </w:p>
    <w:p w14:paraId="4D39C656" w14:textId="77777777" w:rsidR="00ED33FF" w:rsidRDefault="003D4941">
      <w:pPr>
        <w:spacing w:after="164" w:line="260" w:lineRule="auto"/>
        <w:ind w:left="20" w:right="302" w:hanging="10"/>
      </w:pPr>
      <w:r>
        <w:rPr>
          <w:rFonts w:ascii="Arial" w:eastAsia="Arial" w:hAnsi="Arial" w:cs="Arial"/>
          <w:b/>
          <w:color w:val="333333"/>
          <w:sz w:val="24"/>
        </w:rPr>
        <w:t xml:space="preserve">El nuevo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diseño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colocaba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al centro en la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manzana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destinada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a Plaza Mayor o de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Armas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con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solares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reservados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en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sus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lados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para el Cabildo, la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Iglesia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Matriz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y la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Hermandad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Santa Ana, y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parcelas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entregadas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a las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familias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Jufré,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Ronquillo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Payo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Lemos, Cardoso, García Hernández,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Delvira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y Arias. Las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manzanas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que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quedaron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se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distribuyeron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entre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los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demás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pobladores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. </w:t>
      </w:r>
      <w:r>
        <w:rPr>
          <w:rFonts w:cs="Calibri"/>
        </w:rPr>
        <w:t xml:space="preserve"> </w:t>
      </w:r>
    </w:p>
    <w:p w14:paraId="3C7AB040" w14:textId="77777777" w:rsidR="00ED33FF" w:rsidRDefault="003D4941">
      <w:pPr>
        <w:spacing w:after="164" w:line="260" w:lineRule="auto"/>
        <w:ind w:left="20" w:right="302" w:hanging="10"/>
      </w:pPr>
      <w:r>
        <w:rPr>
          <w:rFonts w:ascii="Arial" w:eastAsia="Arial" w:hAnsi="Arial" w:cs="Arial"/>
          <w:b/>
          <w:color w:val="333333"/>
          <w:sz w:val="24"/>
        </w:rPr>
        <w:t xml:space="preserve">El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mapa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San Juan de la Frontera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respondió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al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molde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con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que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se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manejaron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en su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momento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las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poblaciones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españolas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en las Indias, 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partir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su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descubrimiento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en 1492. </w:t>
      </w:r>
      <w:r>
        <w:rPr>
          <w:rFonts w:cs="Calibri"/>
        </w:rPr>
        <w:t xml:space="preserve"> </w:t>
      </w:r>
    </w:p>
    <w:p w14:paraId="49C86D61" w14:textId="77777777" w:rsidR="00ED33FF" w:rsidRDefault="003D4941">
      <w:pPr>
        <w:spacing w:after="164" w:line="260" w:lineRule="auto"/>
        <w:ind w:left="20" w:right="302" w:hanging="10"/>
      </w:pPr>
      <w:proofErr w:type="spellStart"/>
      <w:r>
        <w:rPr>
          <w:rFonts w:ascii="Arial" w:eastAsia="Arial" w:hAnsi="Arial" w:cs="Arial"/>
          <w:b/>
          <w:color w:val="4D4D4D"/>
          <w:sz w:val="24"/>
          <w:u w:val="single" w:color="4D4D4D"/>
        </w:rPr>
        <w:t>POBLACIÓN</w:t>
      </w:r>
      <w:proofErr w:type="spellEnd"/>
      <w:r>
        <w:rPr>
          <w:rFonts w:ascii="Arial" w:eastAsia="Arial" w:hAnsi="Arial" w:cs="Arial"/>
          <w:b/>
          <w:color w:val="4D4D4D"/>
          <w:sz w:val="24"/>
          <w:u w:val="single" w:color="4D4D4D"/>
        </w:rPr>
        <w:t xml:space="preserve"> </w:t>
      </w:r>
      <w:r>
        <w:rPr>
          <w:rFonts w:ascii="Arial" w:eastAsia="Arial" w:hAnsi="Arial" w:cs="Arial"/>
          <w:b/>
          <w:color w:val="333333"/>
          <w:sz w:val="24"/>
        </w:rPr>
        <w:t xml:space="preserve">La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población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esa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época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era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mayoría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indígena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los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Huarpes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a los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que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los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españoles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denominaban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“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naturales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”. Se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dedicaban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a la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caza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y a la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pesca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cerca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los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ríos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y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además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desarrollaban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sus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cultivos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mediante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el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riego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artificial.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Sembraban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maíz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quínoa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poroto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zapallo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, calabaza, mate y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ají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. El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fruto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del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algarrobo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era el principal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fruto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recolección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. Con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él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realizaban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un pan y con las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drupas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chañar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fabricaban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bebidas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alcohólicas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. </w:t>
      </w:r>
      <w:r>
        <w:rPr>
          <w:rFonts w:cs="Calibri"/>
        </w:rPr>
        <w:t xml:space="preserve"> </w:t>
      </w:r>
    </w:p>
    <w:p w14:paraId="094F97F5" w14:textId="6F7A7CB5" w:rsidR="00ED33FF" w:rsidRDefault="003D4941" w:rsidP="0077213D">
      <w:pPr>
        <w:pStyle w:val="Prrafodelista"/>
        <w:numPr>
          <w:ilvl w:val="0"/>
          <w:numId w:val="9"/>
        </w:numPr>
        <w:spacing w:after="180"/>
        <w:ind w:right="1245"/>
      </w:pPr>
      <w:proofErr w:type="spellStart"/>
      <w:r w:rsidRPr="0077213D">
        <w:rPr>
          <w:rFonts w:ascii="Arial" w:eastAsia="Arial" w:hAnsi="Arial" w:cs="Arial"/>
          <w:b/>
          <w:color w:val="333333"/>
          <w:sz w:val="24"/>
        </w:rPr>
        <w:t>Completa</w:t>
      </w:r>
      <w:proofErr w:type="spellEnd"/>
      <w:r w:rsidRPr="0077213D">
        <w:rPr>
          <w:rFonts w:ascii="Arial" w:eastAsia="Arial" w:hAnsi="Arial" w:cs="Arial"/>
          <w:b/>
          <w:color w:val="333333"/>
          <w:sz w:val="24"/>
        </w:rPr>
        <w:t xml:space="preserve"> las </w:t>
      </w:r>
      <w:proofErr w:type="spellStart"/>
      <w:r w:rsidRPr="0077213D">
        <w:rPr>
          <w:rFonts w:ascii="Arial" w:eastAsia="Arial" w:hAnsi="Arial" w:cs="Arial"/>
          <w:b/>
          <w:color w:val="333333"/>
          <w:sz w:val="24"/>
        </w:rPr>
        <w:t>siguientes</w:t>
      </w:r>
      <w:proofErr w:type="spellEnd"/>
      <w:r w:rsidRPr="0077213D"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 w:rsidRPr="0077213D">
        <w:rPr>
          <w:rFonts w:ascii="Arial" w:eastAsia="Arial" w:hAnsi="Arial" w:cs="Arial"/>
          <w:b/>
          <w:color w:val="333333"/>
          <w:sz w:val="24"/>
        </w:rPr>
        <w:t>oraciones</w:t>
      </w:r>
      <w:proofErr w:type="spellEnd"/>
      <w:r w:rsidRPr="0077213D">
        <w:rPr>
          <w:rFonts w:ascii="Arial" w:eastAsia="Arial" w:hAnsi="Arial" w:cs="Arial"/>
          <w:b/>
          <w:color w:val="333333"/>
          <w:sz w:val="24"/>
        </w:rPr>
        <w:t xml:space="preserve"> en base a </w:t>
      </w:r>
      <w:proofErr w:type="spellStart"/>
      <w:r w:rsidRPr="0077213D">
        <w:rPr>
          <w:rFonts w:ascii="Arial" w:eastAsia="Arial" w:hAnsi="Arial" w:cs="Arial"/>
          <w:b/>
          <w:color w:val="333333"/>
          <w:sz w:val="24"/>
        </w:rPr>
        <w:t>tu</w:t>
      </w:r>
      <w:proofErr w:type="spellEnd"/>
      <w:r w:rsidRPr="0077213D">
        <w:rPr>
          <w:rFonts w:ascii="Arial" w:eastAsia="Arial" w:hAnsi="Arial" w:cs="Arial"/>
          <w:b/>
          <w:color w:val="333333"/>
          <w:sz w:val="24"/>
        </w:rPr>
        <w:t xml:space="preserve"> </w:t>
      </w:r>
      <w:proofErr w:type="spellStart"/>
      <w:r w:rsidRPr="0077213D">
        <w:rPr>
          <w:rFonts w:ascii="Arial" w:eastAsia="Arial" w:hAnsi="Arial" w:cs="Arial"/>
          <w:b/>
          <w:color w:val="333333"/>
          <w:sz w:val="24"/>
        </w:rPr>
        <w:t>lectura</w:t>
      </w:r>
      <w:proofErr w:type="spellEnd"/>
      <w:r w:rsidRPr="0077213D">
        <w:rPr>
          <w:rFonts w:ascii="Arial" w:eastAsia="Arial" w:hAnsi="Arial" w:cs="Arial"/>
          <w:b/>
          <w:color w:val="333333"/>
          <w:sz w:val="24"/>
        </w:rPr>
        <w:t xml:space="preserve">. </w:t>
      </w:r>
      <w:r w:rsidRPr="0077213D">
        <w:rPr>
          <w:rFonts w:cs="Calibri"/>
        </w:rPr>
        <w:t xml:space="preserve"> </w:t>
      </w:r>
    </w:p>
    <w:p w14:paraId="4D854CD2" w14:textId="77777777" w:rsidR="00ED33FF" w:rsidRDefault="003D4941">
      <w:pPr>
        <w:spacing w:after="125" w:line="304" w:lineRule="auto"/>
        <w:ind w:left="735" w:right="2471" w:hanging="686"/>
      </w:pPr>
      <w:r>
        <w:rPr>
          <w:noProof/>
        </w:rPr>
        <w:lastRenderedPageBreak/>
        <w:drawing>
          <wp:inline distT="0" distB="0" distL="0" distR="0" wp14:anchorId="26144639" wp14:editId="72D6C308">
            <wp:extent cx="5398135" cy="1945640"/>
            <wp:effectExtent l="0" t="0" r="0" b="0"/>
            <wp:docPr id="5259" name="Picture 5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" name="Picture 525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 </w:t>
      </w:r>
    </w:p>
    <w:p w14:paraId="0DE104AF" w14:textId="5BA8A139" w:rsidR="00ED33FF" w:rsidRDefault="00DC5888" w:rsidP="00DC5888">
      <w:pPr>
        <w:pStyle w:val="Prrafodelista"/>
        <w:spacing w:after="0" w:line="268" w:lineRule="auto"/>
        <w:ind w:left="735" w:right="260"/>
      </w:pPr>
      <w:r>
        <w:rPr>
          <w:rFonts w:ascii="Arial" w:eastAsia="Arial" w:hAnsi="Arial" w:cs="Arial"/>
          <w:sz w:val="24"/>
        </w:rPr>
        <w:t xml:space="preserve"> 5-En </w:t>
      </w:r>
      <w:proofErr w:type="spellStart"/>
      <w:r>
        <w:rPr>
          <w:rFonts w:ascii="Arial" w:eastAsia="Arial" w:hAnsi="Arial" w:cs="Arial"/>
          <w:sz w:val="24"/>
        </w:rPr>
        <w:t>clase</w:t>
      </w:r>
      <w:proofErr w:type="spellEnd"/>
      <w:r>
        <w:rPr>
          <w:rFonts w:ascii="Arial" w:eastAsia="Arial" w:hAnsi="Arial" w:cs="Arial"/>
          <w:sz w:val="24"/>
        </w:rPr>
        <w:t xml:space="preserve">: </w:t>
      </w:r>
      <w:proofErr w:type="spellStart"/>
      <w:r w:rsidR="005D55DE">
        <w:rPr>
          <w:rFonts w:ascii="Arial" w:eastAsia="Arial" w:hAnsi="Arial" w:cs="Arial"/>
          <w:sz w:val="24"/>
        </w:rPr>
        <w:t>Conversemos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sobre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3D4941" w:rsidRPr="0077213D">
        <w:rPr>
          <w:rFonts w:ascii="Arial" w:eastAsia="Arial" w:hAnsi="Arial" w:cs="Arial"/>
          <w:sz w:val="24"/>
        </w:rPr>
        <w:t xml:space="preserve">lo </w:t>
      </w:r>
      <w:proofErr w:type="spellStart"/>
      <w:r w:rsidR="003D4941" w:rsidRPr="0077213D">
        <w:rPr>
          <w:rFonts w:ascii="Arial" w:eastAsia="Arial" w:hAnsi="Arial" w:cs="Arial"/>
          <w:sz w:val="24"/>
        </w:rPr>
        <w:t>aprendido</w:t>
      </w:r>
      <w:proofErr w:type="spellEnd"/>
      <w:r w:rsidR="003D4941" w:rsidRPr="0077213D">
        <w:rPr>
          <w:rFonts w:ascii="Arial" w:eastAsia="Arial" w:hAnsi="Arial" w:cs="Arial"/>
          <w:sz w:val="24"/>
        </w:rPr>
        <w:t xml:space="preserve"> hasta el </w:t>
      </w:r>
      <w:proofErr w:type="spellStart"/>
      <w:r w:rsidR="003D4941" w:rsidRPr="0077213D">
        <w:rPr>
          <w:rFonts w:ascii="Arial" w:eastAsia="Arial" w:hAnsi="Arial" w:cs="Arial"/>
          <w:sz w:val="24"/>
        </w:rPr>
        <w:t>momento</w:t>
      </w:r>
      <w:proofErr w:type="spellEnd"/>
      <w:r w:rsidR="003D4941" w:rsidRPr="0077213D">
        <w:rPr>
          <w:rFonts w:ascii="Arial" w:eastAsia="Arial" w:hAnsi="Arial" w:cs="Arial"/>
          <w:sz w:val="24"/>
        </w:rPr>
        <w:t xml:space="preserve"> . </w:t>
      </w:r>
    </w:p>
    <w:p w14:paraId="0C7D72BD" w14:textId="77777777" w:rsidR="00ED33FF" w:rsidRDefault="003D4941">
      <w:pPr>
        <w:spacing w:after="3" w:line="268" w:lineRule="auto"/>
        <w:ind w:left="10" w:right="260" w:hanging="10"/>
      </w:pPr>
      <w:r>
        <w:rPr>
          <w:rFonts w:ascii="Arial" w:eastAsia="Arial" w:hAnsi="Arial" w:cs="Arial"/>
          <w:sz w:val="24"/>
        </w:rPr>
        <w:t>¿</w:t>
      </w:r>
      <w:proofErr w:type="spellStart"/>
      <w:r>
        <w:rPr>
          <w:rFonts w:ascii="Arial" w:eastAsia="Arial" w:hAnsi="Arial" w:cs="Arial"/>
          <w:sz w:val="24"/>
        </w:rPr>
        <w:t>Cuántos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departamentos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tienen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nuestra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provincia</w:t>
      </w:r>
      <w:proofErr w:type="spellEnd"/>
      <w:r>
        <w:rPr>
          <w:rFonts w:ascii="Arial" w:eastAsia="Arial" w:hAnsi="Arial" w:cs="Arial"/>
          <w:sz w:val="24"/>
        </w:rPr>
        <w:t xml:space="preserve">? </w:t>
      </w:r>
    </w:p>
    <w:p w14:paraId="43A762E0" w14:textId="77777777" w:rsidR="00ED33FF" w:rsidRDefault="003D4941">
      <w:pPr>
        <w:spacing w:after="0" w:line="268" w:lineRule="auto"/>
        <w:ind w:left="10" w:right="260" w:hanging="10"/>
      </w:pPr>
      <w:r>
        <w:rPr>
          <w:rFonts w:ascii="Arial" w:eastAsia="Arial" w:hAnsi="Arial" w:cs="Arial"/>
          <w:sz w:val="24"/>
        </w:rPr>
        <w:t>¿</w:t>
      </w:r>
      <w:proofErr w:type="spellStart"/>
      <w:r>
        <w:rPr>
          <w:rFonts w:ascii="Arial" w:eastAsia="Arial" w:hAnsi="Arial" w:cs="Arial"/>
          <w:sz w:val="24"/>
        </w:rPr>
        <w:t>Cuáles</w:t>
      </w:r>
      <w:proofErr w:type="spellEnd"/>
      <w:r>
        <w:rPr>
          <w:rFonts w:ascii="Arial" w:eastAsia="Arial" w:hAnsi="Arial" w:cs="Arial"/>
          <w:sz w:val="24"/>
        </w:rPr>
        <w:t xml:space="preserve"> son las </w:t>
      </w:r>
      <w:proofErr w:type="spellStart"/>
      <w:r>
        <w:rPr>
          <w:rFonts w:ascii="Arial" w:eastAsia="Arial" w:hAnsi="Arial" w:cs="Arial"/>
          <w:sz w:val="24"/>
        </w:rPr>
        <w:t>provincias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que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limitan</w:t>
      </w:r>
      <w:proofErr w:type="spellEnd"/>
      <w:r>
        <w:rPr>
          <w:rFonts w:ascii="Arial" w:eastAsia="Arial" w:hAnsi="Arial" w:cs="Arial"/>
          <w:sz w:val="24"/>
        </w:rPr>
        <w:t xml:space="preserve"> con San Juan? </w:t>
      </w:r>
    </w:p>
    <w:p w14:paraId="0788F748" w14:textId="77777777" w:rsidR="00ED33FF" w:rsidRDefault="003D4941">
      <w:pPr>
        <w:spacing w:after="157" w:line="268" w:lineRule="auto"/>
        <w:ind w:left="10" w:right="260" w:hanging="10"/>
      </w:pPr>
      <w:r>
        <w:rPr>
          <w:rFonts w:ascii="Arial" w:eastAsia="Arial" w:hAnsi="Arial" w:cs="Arial"/>
          <w:sz w:val="24"/>
        </w:rPr>
        <w:t>¿</w:t>
      </w:r>
      <w:proofErr w:type="spellStart"/>
      <w:r>
        <w:rPr>
          <w:rFonts w:ascii="Arial" w:eastAsia="Arial" w:hAnsi="Arial" w:cs="Arial"/>
          <w:sz w:val="24"/>
        </w:rPr>
        <w:t>Cuáles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eran</w:t>
      </w:r>
      <w:proofErr w:type="spellEnd"/>
      <w:r>
        <w:rPr>
          <w:rFonts w:ascii="Arial" w:eastAsia="Arial" w:hAnsi="Arial" w:cs="Arial"/>
          <w:sz w:val="24"/>
        </w:rPr>
        <w:t xml:space="preserve"> los </w:t>
      </w:r>
      <w:proofErr w:type="spellStart"/>
      <w:r>
        <w:rPr>
          <w:rFonts w:ascii="Arial" w:eastAsia="Arial" w:hAnsi="Arial" w:cs="Arial"/>
          <w:sz w:val="24"/>
        </w:rPr>
        <w:t>primeros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habitanted</w:t>
      </w:r>
      <w:proofErr w:type="spellEnd"/>
      <w:r>
        <w:rPr>
          <w:rFonts w:ascii="Arial" w:eastAsia="Arial" w:hAnsi="Arial" w:cs="Arial"/>
          <w:sz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</w:rPr>
        <w:t>llegar</w:t>
      </w:r>
      <w:proofErr w:type="spellEnd"/>
      <w:r>
        <w:rPr>
          <w:rFonts w:ascii="Arial" w:eastAsia="Arial" w:hAnsi="Arial" w:cs="Arial"/>
          <w:sz w:val="24"/>
        </w:rPr>
        <w:t xml:space="preserve"> a San Juan? </w:t>
      </w:r>
    </w:p>
    <w:p w14:paraId="2C8338B5" w14:textId="77777777" w:rsidR="00ED33FF" w:rsidRDefault="003D4941">
      <w:pPr>
        <w:spacing w:after="157" w:line="268" w:lineRule="auto"/>
        <w:ind w:left="10" w:right="260" w:hanging="10"/>
      </w:pPr>
      <w:r>
        <w:rPr>
          <w:rFonts w:ascii="Arial" w:eastAsia="Arial" w:hAnsi="Arial" w:cs="Arial"/>
          <w:sz w:val="24"/>
        </w:rPr>
        <w:t>¿</w:t>
      </w:r>
      <w:proofErr w:type="spellStart"/>
      <w:r>
        <w:rPr>
          <w:rFonts w:ascii="Arial" w:eastAsia="Arial" w:hAnsi="Arial" w:cs="Arial"/>
          <w:sz w:val="24"/>
        </w:rPr>
        <w:t>Cómo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vivían</w:t>
      </w:r>
      <w:proofErr w:type="spellEnd"/>
      <w:r>
        <w:rPr>
          <w:rFonts w:ascii="Arial" w:eastAsia="Arial" w:hAnsi="Arial" w:cs="Arial"/>
          <w:sz w:val="24"/>
        </w:rPr>
        <w:t xml:space="preserve">? </w:t>
      </w:r>
    </w:p>
    <w:p w14:paraId="41235065" w14:textId="77777777" w:rsidR="00ED33FF" w:rsidRDefault="003D4941">
      <w:pPr>
        <w:spacing w:after="157" w:line="268" w:lineRule="auto"/>
        <w:ind w:left="10" w:right="260" w:hanging="10"/>
      </w:pPr>
      <w:r>
        <w:rPr>
          <w:rFonts w:ascii="Arial" w:eastAsia="Arial" w:hAnsi="Arial" w:cs="Arial"/>
          <w:sz w:val="24"/>
        </w:rPr>
        <w:t>¿</w:t>
      </w:r>
      <w:proofErr w:type="spellStart"/>
      <w:r>
        <w:rPr>
          <w:rFonts w:ascii="Arial" w:eastAsia="Arial" w:hAnsi="Arial" w:cs="Arial"/>
          <w:sz w:val="24"/>
        </w:rPr>
        <w:t>Cuáles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eran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sus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artesanías</w:t>
      </w:r>
      <w:proofErr w:type="spellEnd"/>
      <w:r>
        <w:rPr>
          <w:rFonts w:ascii="Arial" w:eastAsia="Arial" w:hAnsi="Arial" w:cs="Arial"/>
          <w:sz w:val="24"/>
        </w:rPr>
        <w:t xml:space="preserve">? </w:t>
      </w:r>
    </w:p>
    <w:p w14:paraId="02D007F7" w14:textId="77777777" w:rsidR="00ED33FF" w:rsidRDefault="003D4941">
      <w:pPr>
        <w:spacing w:after="157" w:line="268" w:lineRule="auto"/>
        <w:ind w:left="10" w:right="260" w:hanging="10"/>
      </w:pPr>
      <w:proofErr w:type="spellStart"/>
      <w:r>
        <w:rPr>
          <w:rFonts w:ascii="Arial" w:eastAsia="Arial" w:hAnsi="Arial" w:cs="Arial"/>
          <w:sz w:val="24"/>
        </w:rPr>
        <w:t>7-</w:t>
      </w:r>
      <w:r>
        <w:rPr>
          <w:rFonts w:ascii="Arial" w:eastAsia="Arial" w:hAnsi="Arial" w:cs="Arial"/>
          <w:sz w:val="24"/>
        </w:rPr>
        <w:t>Presentamos</w:t>
      </w:r>
      <w:proofErr w:type="spellEnd"/>
      <w:r>
        <w:rPr>
          <w:rFonts w:ascii="Arial" w:eastAsia="Arial" w:hAnsi="Arial" w:cs="Arial"/>
          <w:sz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</w:rPr>
        <w:t>enl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acto</w:t>
      </w:r>
      <w:proofErr w:type="spellEnd"/>
      <w:r>
        <w:rPr>
          <w:rFonts w:ascii="Arial" w:eastAsia="Arial" w:hAnsi="Arial" w:cs="Arial"/>
          <w:sz w:val="24"/>
        </w:rPr>
        <w:t xml:space="preserve"> taller las </w:t>
      </w:r>
      <w:proofErr w:type="spellStart"/>
      <w:r>
        <w:rPr>
          <w:rFonts w:ascii="Arial" w:eastAsia="Arial" w:hAnsi="Arial" w:cs="Arial"/>
          <w:sz w:val="24"/>
        </w:rPr>
        <w:t>artesanías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trabajadas</w:t>
      </w:r>
      <w:proofErr w:type="spellEnd"/>
      <w:r>
        <w:rPr>
          <w:rFonts w:ascii="Arial" w:eastAsia="Arial" w:hAnsi="Arial" w:cs="Arial"/>
          <w:sz w:val="24"/>
        </w:rPr>
        <w:t xml:space="preserve"> con los </w:t>
      </w:r>
      <w:proofErr w:type="spellStart"/>
      <w:r>
        <w:rPr>
          <w:rFonts w:ascii="Arial" w:eastAsia="Arial" w:hAnsi="Arial" w:cs="Arial"/>
          <w:sz w:val="24"/>
        </w:rPr>
        <w:t>estudiantes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también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realizamos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una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representación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sobre</w:t>
      </w:r>
      <w:proofErr w:type="spellEnd"/>
      <w:r>
        <w:rPr>
          <w:rFonts w:ascii="Arial" w:eastAsia="Arial" w:hAnsi="Arial" w:cs="Arial"/>
          <w:sz w:val="24"/>
        </w:rPr>
        <w:t xml:space="preserve"> las </w:t>
      </w:r>
      <w:proofErr w:type="spellStart"/>
      <w:r>
        <w:rPr>
          <w:rFonts w:ascii="Arial" w:eastAsia="Arial" w:hAnsi="Arial" w:cs="Arial"/>
          <w:sz w:val="24"/>
        </w:rPr>
        <w:t>reinas</w:t>
      </w:r>
      <w:proofErr w:type="spellEnd"/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algunos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departamentos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sorteados</w:t>
      </w:r>
      <w:proofErr w:type="spellEnd"/>
      <w:r>
        <w:rPr>
          <w:rFonts w:ascii="Arial" w:eastAsia="Arial" w:hAnsi="Arial" w:cs="Arial"/>
          <w:sz w:val="24"/>
        </w:rPr>
        <w:t>.</w:t>
      </w:r>
      <w:r>
        <w:rPr>
          <w:rFonts w:cs="Calibri"/>
        </w:rPr>
        <w:t xml:space="preserve"> </w:t>
      </w:r>
    </w:p>
    <w:p w14:paraId="01CE36F9" w14:textId="77777777" w:rsidR="00ED33FF" w:rsidRDefault="003D4941">
      <w:pPr>
        <w:spacing w:after="25"/>
        <w:ind w:left="15"/>
      </w:pPr>
      <w:r>
        <w:rPr>
          <w:rFonts w:cs="Calibri"/>
        </w:rPr>
        <w:t xml:space="preserve"> </w:t>
      </w:r>
    </w:p>
    <w:p w14:paraId="5F1F9053" w14:textId="77777777" w:rsidR="00ED33FF" w:rsidRDefault="003D4941">
      <w:pPr>
        <w:spacing w:after="232"/>
        <w:ind w:left="15"/>
      </w:pPr>
      <w:r>
        <w:rPr>
          <w:rFonts w:ascii="Arial" w:eastAsia="Arial" w:hAnsi="Arial" w:cs="Arial"/>
          <w:sz w:val="24"/>
        </w:rPr>
        <w:t xml:space="preserve"> </w:t>
      </w:r>
    </w:p>
    <w:p w14:paraId="58F0B4E2" w14:textId="77777777" w:rsidR="00ED33FF" w:rsidRDefault="003D4941">
      <w:pPr>
        <w:spacing w:after="88"/>
        <w:ind w:left="15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25583A83" w14:textId="77777777" w:rsidR="00ED33FF" w:rsidRDefault="003D4941">
      <w:pPr>
        <w:spacing w:after="88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4C98975" w14:textId="77777777" w:rsidR="00ED33FF" w:rsidRDefault="003D4941">
      <w:pPr>
        <w:spacing w:after="88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2AB2D7E" w14:textId="77777777" w:rsidR="00ED33FF" w:rsidRDefault="003D4941">
      <w:pPr>
        <w:spacing w:after="88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BFCE208" w14:textId="77777777" w:rsidR="00ED33FF" w:rsidRDefault="003D4941">
      <w:pPr>
        <w:spacing w:after="88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2F785401" w14:textId="77777777" w:rsidR="00ED33FF" w:rsidRDefault="003D4941">
      <w:pPr>
        <w:spacing w:after="88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363B87F3" w14:textId="77777777" w:rsidR="00ED33FF" w:rsidRDefault="003D4941">
      <w:pPr>
        <w:spacing w:after="87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24DB4A19" w14:textId="77777777" w:rsidR="00ED33FF" w:rsidRDefault="003D4941">
      <w:pPr>
        <w:spacing w:after="88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BB66C3D" w14:textId="77777777" w:rsidR="00ED33FF" w:rsidRDefault="003D4941">
      <w:pPr>
        <w:spacing w:after="88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0631AC0" w14:textId="77777777" w:rsidR="00ED33FF" w:rsidRDefault="003D4941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2506399A" w14:textId="77777777" w:rsidR="00ED33FF" w:rsidRDefault="003D4941">
      <w:pPr>
        <w:spacing w:after="88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ADC9A8A" w14:textId="77777777" w:rsidR="00ED33FF" w:rsidRDefault="003D4941">
      <w:pPr>
        <w:spacing w:after="88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C2198EA" w14:textId="77777777" w:rsidR="00ED33FF" w:rsidRDefault="003D4941">
      <w:pPr>
        <w:spacing w:after="88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1CB189F3" w14:textId="6F3DEEA8" w:rsidR="00ED33FF" w:rsidRDefault="003D4941" w:rsidP="005D55DE">
      <w:pPr>
        <w:spacing w:after="88"/>
      </w:pPr>
      <w:r>
        <w:rPr>
          <w:rFonts w:ascii="Arial" w:eastAsia="Arial" w:hAnsi="Arial" w:cs="Arial"/>
          <w:b/>
          <w:sz w:val="32"/>
        </w:rPr>
        <w:t xml:space="preserve"> </w:t>
      </w:r>
    </w:p>
    <w:sectPr w:rsidR="00ED33FF">
      <w:pgSz w:w="12240" w:h="15840"/>
      <w:pgMar w:top="634" w:right="395" w:bottom="413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5A0"/>
    <w:multiLevelType w:val="hybridMultilevel"/>
    <w:tmpl w:val="FFFFFFFF"/>
    <w:lvl w:ilvl="0" w:tplc="F3E2E0A6">
      <w:start w:val="1"/>
      <w:numFmt w:val="bullet"/>
      <w:lvlText w:val="•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8FB2A">
      <w:start w:val="1"/>
      <w:numFmt w:val="bullet"/>
      <w:lvlText w:val="o"/>
      <w:lvlJc w:val="left"/>
      <w:pPr>
        <w:ind w:left="1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CD168">
      <w:start w:val="1"/>
      <w:numFmt w:val="bullet"/>
      <w:lvlText w:val="▪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C944A">
      <w:start w:val="1"/>
      <w:numFmt w:val="bullet"/>
      <w:lvlText w:val="•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C93FE">
      <w:start w:val="1"/>
      <w:numFmt w:val="bullet"/>
      <w:lvlText w:val="o"/>
      <w:lvlJc w:val="left"/>
      <w:pPr>
        <w:ind w:left="3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0B922">
      <w:start w:val="1"/>
      <w:numFmt w:val="bullet"/>
      <w:lvlText w:val="▪"/>
      <w:lvlJc w:val="left"/>
      <w:pPr>
        <w:ind w:left="4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4DE64">
      <w:start w:val="1"/>
      <w:numFmt w:val="bullet"/>
      <w:lvlText w:val="•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8CC44">
      <w:start w:val="1"/>
      <w:numFmt w:val="bullet"/>
      <w:lvlText w:val="o"/>
      <w:lvlJc w:val="left"/>
      <w:pPr>
        <w:ind w:left="5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A47DC">
      <w:start w:val="1"/>
      <w:numFmt w:val="bullet"/>
      <w:lvlText w:val="▪"/>
      <w:lvlJc w:val="left"/>
      <w:pPr>
        <w:ind w:left="6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BD5407"/>
    <w:multiLevelType w:val="hybridMultilevel"/>
    <w:tmpl w:val="FFFFFFFF"/>
    <w:lvl w:ilvl="0" w:tplc="D0D2BB44">
      <w:start w:val="1"/>
      <w:numFmt w:val="lowerLetter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60BE8">
      <w:start w:val="1"/>
      <w:numFmt w:val="lowerLetter"/>
      <w:lvlText w:val="%2"/>
      <w:lvlJc w:val="left"/>
      <w:pPr>
        <w:ind w:left="40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86692">
      <w:start w:val="1"/>
      <w:numFmt w:val="lowerRoman"/>
      <w:lvlText w:val="%3"/>
      <w:lvlJc w:val="left"/>
      <w:pPr>
        <w:ind w:left="47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AB816">
      <w:start w:val="1"/>
      <w:numFmt w:val="decimal"/>
      <w:lvlText w:val="%4"/>
      <w:lvlJc w:val="left"/>
      <w:pPr>
        <w:ind w:left="5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CA19C">
      <w:start w:val="1"/>
      <w:numFmt w:val="lowerLetter"/>
      <w:lvlText w:val="%5"/>
      <w:lvlJc w:val="left"/>
      <w:pPr>
        <w:ind w:left="6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C933C">
      <w:start w:val="1"/>
      <w:numFmt w:val="lowerRoman"/>
      <w:lvlText w:val="%6"/>
      <w:lvlJc w:val="left"/>
      <w:pPr>
        <w:ind w:left="69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E079C">
      <w:start w:val="1"/>
      <w:numFmt w:val="decimal"/>
      <w:lvlText w:val="%7"/>
      <w:lvlJc w:val="left"/>
      <w:pPr>
        <w:ind w:left="76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E32C2">
      <w:start w:val="1"/>
      <w:numFmt w:val="lowerLetter"/>
      <w:lvlText w:val="%8"/>
      <w:lvlJc w:val="left"/>
      <w:pPr>
        <w:ind w:left="83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4ADEE">
      <w:start w:val="1"/>
      <w:numFmt w:val="lowerRoman"/>
      <w:lvlText w:val="%9"/>
      <w:lvlJc w:val="left"/>
      <w:pPr>
        <w:ind w:left="90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74141"/>
    <w:multiLevelType w:val="hybridMultilevel"/>
    <w:tmpl w:val="FFFFFFFF"/>
    <w:lvl w:ilvl="0" w:tplc="30AA3CF2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28EE8">
      <w:start w:val="1"/>
      <w:numFmt w:val="lowerLetter"/>
      <w:lvlText w:val="%2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DCC966">
      <w:start w:val="1"/>
      <w:numFmt w:val="lowerRoman"/>
      <w:lvlText w:val="%3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629CE2">
      <w:start w:val="1"/>
      <w:numFmt w:val="decimal"/>
      <w:lvlText w:val="%4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42461C">
      <w:start w:val="1"/>
      <w:numFmt w:val="lowerLetter"/>
      <w:lvlText w:val="%5"/>
      <w:lvlJc w:val="left"/>
      <w:pPr>
        <w:ind w:left="9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745732">
      <w:start w:val="1"/>
      <w:numFmt w:val="lowerRoman"/>
      <w:lvlText w:val="%6"/>
      <w:lvlJc w:val="left"/>
      <w:pPr>
        <w:ind w:left="9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F6AF78">
      <w:start w:val="1"/>
      <w:numFmt w:val="decimal"/>
      <w:lvlText w:val="%7"/>
      <w:lvlJc w:val="left"/>
      <w:pPr>
        <w:ind w:left="10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40D028">
      <w:start w:val="1"/>
      <w:numFmt w:val="lowerLetter"/>
      <w:lvlText w:val="%8"/>
      <w:lvlJc w:val="left"/>
      <w:pPr>
        <w:ind w:left="11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CDA96">
      <w:start w:val="1"/>
      <w:numFmt w:val="lowerRoman"/>
      <w:lvlText w:val="%9"/>
      <w:lvlJc w:val="left"/>
      <w:pPr>
        <w:ind w:left="1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3913AC"/>
    <w:multiLevelType w:val="hybridMultilevel"/>
    <w:tmpl w:val="FFFFFFFF"/>
    <w:lvl w:ilvl="0" w:tplc="C3CE29D8">
      <w:start w:val="1"/>
      <w:numFmt w:val="decimal"/>
      <w:lvlText w:val="%1-"/>
      <w:lvlJc w:val="left"/>
      <w:pPr>
        <w:ind w:left="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E2BF4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69916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D86944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FEE32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69932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A20DDC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E0B3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4F048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0F551C"/>
    <w:multiLevelType w:val="hybridMultilevel"/>
    <w:tmpl w:val="FFFFFFFF"/>
    <w:lvl w:ilvl="0" w:tplc="C04EF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FA1886">
      <w:start w:val="1"/>
      <w:numFmt w:val="bullet"/>
      <w:lvlText w:val="o"/>
      <w:lvlJc w:val="left"/>
      <w:pPr>
        <w:ind w:left="1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8E2EC0">
      <w:start w:val="1"/>
      <w:numFmt w:val="bullet"/>
      <w:lvlText w:val="▪"/>
      <w:lvlJc w:val="left"/>
      <w:pPr>
        <w:ind w:left="2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F8DFEA">
      <w:start w:val="1"/>
      <w:numFmt w:val="bullet"/>
      <w:lvlText w:val="•"/>
      <w:lvlJc w:val="left"/>
      <w:pPr>
        <w:ind w:left="2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1EEC76">
      <w:start w:val="1"/>
      <w:numFmt w:val="bullet"/>
      <w:lvlText w:val="o"/>
      <w:lvlJc w:val="left"/>
      <w:pPr>
        <w:ind w:left="3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EF99C">
      <w:start w:val="1"/>
      <w:numFmt w:val="bullet"/>
      <w:lvlText w:val="▪"/>
      <w:lvlJc w:val="left"/>
      <w:pPr>
        <w:ind w:left="4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2CDF2">
      <w:start w:val="1"/>
      <w:numFmt w:val="bullet"/>
      <w:lvlText w:val="•"/>
      <w:lvlJc w:val="left"/>
      <w:pPr>
        <w:ind w:left="51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8A62E">
      <w:start w:val="1"/>
      <w:numFmt w:val="bullet"/>
      <w:lvlText w:val="o"/>
      <w:lvlJc w:val="left"/>
      <w:pPr>
        <w:ind w:left="58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222A6E">
      <w:start w:val="1"/>
      <w:numFmt w:val="bullet"/>
      <w:lvlText w:val="▪"/>
      <w:lvlJc w:val="left"/>
      <w:pPr>
        <w:ind w:left="65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D57E31"/>
    <w:multiLevelType w:val="hybridMultilevel"/>
    <w:tmpl w:val="FFFFFFFF"/>
    <w:lvl w:ilvl="0" w:tplc="019E5D9C">
      <w:start w:val="1"/>
      <w:numFmt w:val="decimal"/>
      <w:lvlText w:val="%1-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2D09E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6A570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82AC8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44DD8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E7BBC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8B9F6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4E864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0D496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0D77B4"/>
    <w:multiLevelType w:val="hybridMultilevel"/>
    <w:tmpl w:val="FFFFFFFF"/>
    <w:lvl w:ilvl="0" w:tplc="28D610AA">
      <w:start w:val="1"/>
      <w:numFmt w:val="lowerLetter"/>
      <w:lvlText w:val="%1-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C0F3E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ACBBE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A6506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09FBA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4A258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8AC92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C9E54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8C2F2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E134E8"/>
    <w:multiLevelType w:val="hybridMultilevel"/>
    <w:tmpl w:val="FFFFFFFF"/>
    <w:lvl w:ilvl="0" w:tplc="E3BC2340">
      <w:start w:val="1"/>
      <w:numFmt w:val="decimal"/>
      <w:lvlText w:val="%1-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4D970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876E0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7C7E00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2E1A0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2B4B6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AE650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C823A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A7FD6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D012C"/>
    <w:multiLevelType w:val="hybridMultilevel"/>
    <w:tmpl w:val="FFFFFFFF"/>
    <w:lvl w:ilvl="0" w:tplc="2ECA547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EB410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AF020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813A6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41FF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A7A4A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46220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66738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E598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5A1F9A"/>
    <w:multiLevelType w:val="hybridMultilevel"/>
    <w:tmpl w:val="FFFFFFFF"/>
    <w:lvl w:ilvl="0" w:tplc="2096609C">
      <w:start w:val="4"/>
      <w:numFmt w:val="decimal"/>
      <w:lvlText w:val="%1-"/>
      <w:lvlJc w:val="left"/>
      <w:pPr>
        <w:ind w:left="735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0C2E8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8E630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2117A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AF21A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8208A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0391E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AD14E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48C64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B80EEB"/>
    <w:multiLevelType w:val="hybridMultilevel"/>
    <w:tmpl w:val="FFFFFFFF"/>
    <w:lvl w:ilvl="0" w:tplc="211A3242">
      <w:start w:val="3"/>
      <w:numFmt w:val="decimal"/>
      <w:lvlText w:val="%1-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C196C">
      <w:start w:val="1"/>
      <w:numFmt w:val="lowerLetter"/>
      <w:lvlText w:val="%2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45CAC">
      <w:start w:val="1"/>
      <w:numFmt w:val="lowerRoman"/>
      <w:lvlText w:val="%3"/>
      <w:lvlJc w:val="left"/>
      <w:pPr>
        <w:ind w:left="2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41D8C">
      <w:start w:val="1"/>
      <w:numFmt w:val="decimal"/>
      <w:lvlText w:val="%4"/>
      <w:lvlJc w:val="left"/>
      <w:pPr>
        <w:ind w:left="2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A487A">
      <w:start w:val="1"/>
      <w:numFmt w:val="lowerLetter"/>
      <w:lvlText w:val="%5"/>
      <w:lvlJc w:val="left"/>
      <w:pPr>
        <w:ind w:left="3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BEDE1E">
      <w:start w:val="1"/>
      <w:numFmt w:val="lowerRoman"/>
      <w:lvlText w:val="%6"/>
      <w:lvlJc w:val="left"/>
      <w:pPr>
        <w:ind w:left="4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AB422">
      <w:start w:val="1"/>
      <w:numFmt w:val="decimal"/>
      <w:lvlText w:val="%7"/>
      <w:lvlJc w:val="left"/>
      <w:pPr>
        <w:ind w:left="4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0BF06">
      <w:start w:val="1"/>
      <w:numFmt w:val="lowerLetter"/>
      <w:lvlText w:val="%8"/>
      <w:lvlJc w:val="left"/>
      <w:pPr>
        <w:ind w:left="5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C5AC4">
      <w:start w:val="1"/>
      <w:numFmt w:val="lowerRoman"/>
      <w:lvlText w:val="%9"/>
      <w:lvlJc w:val="left"/>
      <w:pPr>
        <w:ind w:left="6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3100F8"/>
    <w:multiLevelType w:val="hybridMultilevel"/>
    <w:tmpl w:val="FFFFFFFF"/>
    <w:lvl w:ilvl="0" w:tplc="BB22988A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02DA4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842EE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78D048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49F36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E429A6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362E56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CC8EE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A437C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984A5A"/>
    <w:multiLevelType w:val="hybridMultilevel"/>
    <w:tmpl w:val="FFFFFFFF"/>
    <w:lvl w:ilvl="0" w:tplc="3FF89C7E">
      <w:start w:val="1"/>
      <w:numFmt w:val="bullet"/>
      <w:lvlText w:val="•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F237E4">
      <w:start w:val="1"/>
      <w:numFmt w:val="bullet"/>
      <w:lvlText w:val="o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2E210">
      <w:start w:val="1"/>
      <w:numFmt w:val="bullet"/>
      <w:lvlText w:val="▪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C1814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A2FA0">
      <w:start w:val="1"/>
      <w:numFmt w:val="bullet"/>
      <w:lvlText w:val="o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0F148">
      <w:start w:val="1"/>
      <w:numFmt w:val="bullet"/>
      <w:lvlText w:val="▪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C4698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0E51C6">
      <w:start w:val="1"/>
      <w:numFmt w:val="bullet"/>
      <w:lvlText w:val="o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07714">
      <w:start w:val="1"/>
      <w:numFmt w:val="bullet"/>
      <w:lvlText w:val="▪"/>
      <w:lvlJc w:val="left"/>
      <w:pPr>
        <w:ind w:left="6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597556"/>
    <w:multiLevelType w:val="hybridMultilevel"/>
    <w:tmpl w:val="FFFFFFFF"/>
    <w:lvl w:ilvl="0" w:tplc="4B1E3E8C">
      <w:start w:val="1"/>
      <w:numFmt w:val="bullet"/>
      <w:lvlText w:val="•"/>
      <w:lvlJc w:val="left"/>
      <w:pPr>
        <w:ind w:left="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C58DE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29A8A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0D19C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54F0E0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4C8D8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7E88EC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D685AA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A2044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963902"/>
    <w:multiLevelType w:val="hybridMultilevel"/>
    <w:tmpl w:val="FFFFFFFF"/>
    <w:lvl w:ilvl="0" w:tplc="928EFCB0">
      <w:start w:val="1"/>
      <w:numFmt w:val="upperLetter"/>
      <w:lvlText w:val="%1-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48ADA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8CF460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AC25E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9EC3D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7C4A00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B80764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C69F4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7487DC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185305"/>
    <w:multiLevelType w:val="hybridMultilevel"/>
    <w:tmpl w:val="FFFFFFFF"/>
    <w:lvl w:ilvl="0" w:tplc="7EE2380E">
      <w:start w:val="3"/>
      <w:numFmt w:val="decimal"/>
      <w:lvlText w:val="%1-"/>
      <w:lvlJc w:val="left"/>
      <w:pPr>
        <w:ind w:left="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43418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A2B128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434BC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E40A46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0C52A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8C08B4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8A3FF2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E7BCC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D55D5C"/>
    <w:multiLevelType w:val="hybridMultilevel"/>
    <w:tmpl w:val="FFFFFFFF"/>
    <w:lvl w:ilvl="0" w:tplc="A4C82A74">
      <w:start w:val="1"/>
      <w:numFmt w:val="decimal"/>
      <w:lvlText w:val="%1-"/>
      <w:lvlJc w:val="left"/>
      <w:pPr>
        <w:ind w:left="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940FC6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252A0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AC384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25C62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86162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4C1EE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CDBC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129A60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2255A1"/>
    <w:multiLevelType w:val="hybridMultilevel"/>
    <w:tmpl w:val="FFFFFFFF"/>
    <w:lvl w:ilvl="0" w:tplc="707E2C48">
      <w:start w:val="1"/>
      <w:numFmt w:val="bullet"/>
      <w:lvlText w:val="•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8A3E7C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ADEB4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D2B8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ECEDC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A106A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23BB0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44B8A2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CF7EA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DC1726"/>
    <w:multiLevelType w:val="hybridMultilevel"/>
    <w:tmpl w:val="FFFFFFFF"/>
    <w:lvl w:ilvl="0" w:tplc="60EA708E">
      <w:start w:val="1"/>
      <w:numFmt w:val="lowerLetter"/>
      <w:lvlText w:val="%1."/>
      <w:lvlJc w:val="left"/>
      <w:pPr>
        <w:ind w:left="2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68EDE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E9620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EE962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80978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A9CFC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828DC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CE354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E6210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391A44"/>
    <w:multiLevelType w:val="hybridMultilevel"/>
    <w:tmpl w:val="FFFFFFFF"/>
    <w:lvl w:ilvl="0" w:tplc="B520FF94">
      <w:start w:val="1"/>
      <w:numFmt w:val="decimal"/>
      <w:lvlText w:val="%1-"/>
      <w:lvlJc w:val="left"/>
      <w:pPr>
        <w:ind w:left="7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A89C8">
      <w:start w:val="1"/>
      <w:numFmt w:val="lowerLetter"/>
      <w:lvlText w:val="%2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AF4D4">
      <w:start w:val="1"/>
      <w:numFmt w:val="lowerRoman"/>
      <w:lvlText w:val="%3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E187E">
      <w:start w:val="1"/>
      <w:numFmt w:val="decimal"/>
      <w:lvlText w:val="%4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6D29C">
      <w:start w:val="1"/>
      <w:numFmt w:val="lowerLetter"/>
      <w:lvlText w:val="%5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E12FE">
      <w:start w:val="1"/>
      <w:numFmt w:val="lowerRoman"/>
      <w:lvlText w:val="%6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46FA4">
      <w:start w:val="1"/>
      <w:numFmt w:val="decimal"/>
      <w:lvlText w:val="%7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8ED0C">
      <w:start w:val="1"/>
      <w:numFmt w:val="lowerLetter"/>
      <w:lvlText w:val="%8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A4AFA">
      <w:start w:val="1"/>
      <w:numFmt w:val="lowerRoman"/>
      <w:lvlText w:val="%9"/>
      <w:lvlJc w:val="left"/>
      <w:pPr>
        <w:ind w:left="68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5676AE"/>
    <w:multiLevelType w:val="hybridMultilevel"/>
    <w:tmpl w:val="FFFFFFFF"/>
    <w:lvl w:ilvl="0" w:tplc="65A8710A">
      <w:start w:val="1"/>
      <w:numFmt w:val="bullet"/>
      <w:lvlText w:val="•"/>
      <w:lvlJc w:val="left"/>
      <w:pPr>
        <w:ind w:left="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600B8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08ECAE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2D48E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CE41D6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969526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0A0E32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BC67D0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0B680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B157FD"/>
    <w:multiLevelType w:val="hybridMultilevel"/>
    <w:tmpl w:val="FFFFFFFF"/>
    <w:lvl w:ilvl="0" w:tplc="87646962">
      <w:start w:val="1"/>
      <w:numFmt w:val="decimal"/>
      <w:lvlText w:val="%1-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C2924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AC24A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E8524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4ACFE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A0ECC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ECB84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3B12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D24376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944AE1"/>
    <w:multiLevelType w:val="hybridMultilevel"/>
    <w:tmpl w:val="FFFFFFFF"/>
    <w:lvl w:ilvl="0" w:tplc="B1BE554E">
      <w:start w:val="1"/>
      <w:numFmt w:val="decimal"/>
      <w:lvlText w:val="%1-"/>
      <w:lvlJc w:val="left"/>
      <w:pPr>
        <w:ind w:left="6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C1624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C2012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E6744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8B2A2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0A6C0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6DF20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45488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635D0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8976F1"/>
    <w:multiLevelType w:val="hybridMultilevel"/>
    <w:tmpl w:val="FFFFFFFF"/>
    <w:lvl w:ilvl="0" w:tplc="89BC732A">
      <w:start w:val="1"/>
      <w:numFmt w:val="decimal"/>
      <w:lvlText w:val="%1-"/>
      <w:lvlJc w:val="left"/>
      <w:pPr>
        <w:ind w:left="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8AAC2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8D926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F012E8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6A406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69F7E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8B19C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D0CC4E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63F52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074625"/>
    <w:multiLevelType w:val="hybridMultilevel"/>
    <w:tmpl w:val="FFFFFFFF"/>
    <w:lvl w:ilvl="0" w:tplc="57641302">
      <w:start w:val="1"/>
      <w:numFmt w:val="bullet"/>
      <w:lvlText w:val="•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03468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23A96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26C8A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6C514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409A8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E0150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EC332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80DD4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5654705">
    <w:abstractNumId w:val="16"/>
  </w:num>
  <w:num w:numId="2" w16cid:durableId="326909603">
    <w:abstractNumId w:val="15"/>
  </w:num>
  <w:num w:numId="3" w16cid:durableId="1022977762">
    <w:abstractNumId w:val="3"/>
  </w:num>
  <w:num w:numId="4" w16cid:durableId="1964072125">
    <w:abstractNumId w:val="23"/>
  </w:num>
  <w:num w:numId="5" w16cid:durableId="1362823080">
    <w:abstractNumId w:val="8"/>
  </w:num>
  <w:num w:numId="6" w16cid:durableId="1490825002">
    <w:abstractNumId w:val="12"/>
  </w:num>
  <w:num w:numId="7" w16cid:durableId="1038553756">
    <w:abstractNumId w:val="4"/>
  </w:num>
  <w:num w:numId="8" w16cid:durableId="1852448836">
    <w:abstractNumId w:val="11"/>
  </w:num>
  <w:num w:numId="9" w16cid:durableId="2138571065">
    <w:abstractNumId w:val="7"/>
  </w:num>
  <w:num w:numId="10" w16cid:durableId="1632052656">
    <w:abstractNumId w:val="9"/>
  </w:num>
  <w:num w:numId="11" w16cid:durableId="773477339">
    <w:abstractNumId w:val="5"/>
  </w:num>
  <w:num w:numId="12" w16cid:durableId="20976937">
    <w:abstractNumId w:val="22"/>
  </w:num>
  <w:num w:numId="13" w16cid:durableId="1066955408">
    <w:abstractNumId w:val="6"/>
  </w:num>
  <w:num w:numId="14" w16cid:durableId="1946962814">
    <w:abstractNumId w:val="10"/>
  </w:num>
  <w:num w:numId="15" w16cid:durableId="430399221">
    <w:abstractNumId w:val="14"/>
  </w:num>
  <w:num w:numId="16" w16cid:durableId="1788811290">
    <w:abstractNumId w:val="2"/>
  </w:num>
  <w:num w:numId="17" w16cid:durableId="607781479">
    <w:abstractNumId w:val="1"/>
  </w:num>
  <w:num w:numId="18" w16cid:durableId="214048524">
    <w:abstractNumId w:val="13"/>
  </w:num>
  <w:num w:numId="19" w16cid:durableId="1416590553">
    <w:abstractNumId w:val="17"/>
  </w:num>
  <w:num w:numId="20" w16cid:durableId="730234356">
    <w:abstractNumId w:val="24"/>
  </w:num>
  <w:num w:numId="21" w16cid:durableId="1574508771">
    <w:abstractNumId w:val="20"/>
  </w:num>
  <w:num w:numId="22" w16cid:durableId="222836482">
    <w:abstractNumId w:val="21"/>
  </w:num>
  <w:num w:numId="23" w16cid:durableId="1785923929">
    <w:abstractNumId w:val="0"/>
  </w:num>
  <w:num w:numId="24" w16cid:durableId="588582240">
    <w:abstractNumId w:val="18"/>
  </w:num>
  <w:num w:numId="25" w16cid:durableId="230190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FF"/>
    <w:rsid w:val="00216F51"/>
    <w:rsid w:val="00217425"/>
    <w:rsid w:val="00317492"/>
    <w:rsid w:val="003D4941"/>
    <w:rsid w:val="005D55DE"/>
    <w:rsid w:val="0077213D"/>
    <w:rsid w:val="00B50E4E"/>
    <w:rsid w:val="00CE7069"/>
    <w:rsid w:val="00DC5888"/>
    <w:rsid w:val="00ED1ABF"/>
    <w:rsid w:val="00ED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62C713"/>
  <w15:docId w15:val="{D87EB209-97B2-A741-AE15-97D73C29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1" w:line="259" w:lineRule="auto"/>
      <w:ind w:left="8" w:right="1038"/>
      <w:jc w:val="right"/>
      <w:outlineLvl w:val="0"/>
    </w:pPr>
    <w:rPr>
      <w:rFonts w:ascii="Arial" w:eastAsia="Arial" w:hAnsi="Arial" w:cs="Arial"/>
      <w:b/>
      <w:color w:val="33333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33333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1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4Y0-N5YpWw?si=zhwYGxQZSElnYRSS" TargetMode="Externa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youtu.be/f4Y0-N5YpWw?si=zhwYGxQZSElnYRSS" TargetMode="Externa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4Y0-N5YpWw?si=zhwYGxQZSElnYRSS" TargetMode="External"/><Relationship Id="rId11" Type="http://schemas.openxmlformats.org/officeDocument/2006/relationships/hyperlink" Target="https://youtu.be/f4Y0-N5YpWw?si=zhwYGxQZSElnYRSS" TargetMode="External"/><Relationship Id="rId5" Type="http://schemas.openxmlformats.org/officeDocument/2006/relationships/hyperlink" Target="https://youtu.be/f4Y0-N5YpWw?si=zhwYGxQZSElnYRS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f4Y0-N5YpWw?si=zhwYGxQZSElnYR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4Y0-N5YpWw?si=zhwYGxQZSElnYRS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cp:lastModifiedBy>Eliana Elizondo</cp:lastModifiedBy>
  <cp:revision>2</cp:revision>
  <dcterms:created xsi:type="dcterms:W3CDTF">2025-06-18T14:52:00Z</dcterms:created>
  <dcterms:modified xsi:type="dcterms:W3CDTF">2025-06-18T14:52:00Z</dcterms:modified>
</cp:coreProperties>
</file>