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D29E" w14:textId="77777777" w:rsidR="0035211D" w:rsidRDefault="00BC54B5">
      <w:pPr>
        <w:pStyle w:val="Ttulo"/>
      </w:pPr>
      <w:r>
        <w:t>Resolución de Evaluación y Guía de Organización de la Producción</w:t>
      </w:r>
    </w:p>
    <w:p w14:paraId="1580DFDA" w14:textId="77777777" w:rsidR="0035211D" w:rsidRDefault="00BC54B5">
      <w:pPr>
        <w:pStyle w:val="Ttulo1"/>
      </w:pPr>
      <w:r>
        <w:t>1. Evaluación de Organización de la Empresa</w:t>
      </w:r>
    </w:p>
    <w:p w14:paraId="0C18699E" w14:textId="77777777" w:rsidR="0035211D" w:rsidRDefault="00BC54B5">
      <w:pPr>
        <w:pStyle w:val="Ttulo2"/>
      </w:pPr>
      <w:r>
        <w:t>Completar con V o F y justificar:</w:t>
      </w:r>
    </w:p>
    <w:p w14:paraId="1F988773" w14:textId="77777777" w:rsidR="0035211D" w:rsidRDefault="00BC54B5">
      <w:r>
        <w:t xml:space="preserve">La gestión de la producción es el conjunto de procedimientos y tareas necesarias para la obtención de </w:t>
      </w:r>
      <w:r>
        <w:t>bienes — Verdadero. Según la guía, la producción es el conjunto de procedimientos y tareas para obtener bienes.</w:t>
      </w:r>
    </w:p>
    <w:p w14:paraId="39911155" w14:textId="77777777" w:rsidR="0035211D" w:rsidRDefault="00BC54B5">
      <w:r>
        <w:t>Lo que determina la elección del tipo de sistema de producción que elegirá y adoptará una empresa es el cliente — Falso. Lo que determina el tip</w:t>
      </w:r>
      <w:r>
        <w:t>o de sistema es el tipo de producto, no el cliente directamente.</w:t>
      </w:r>
    </w:p>
    <w:p w14:paraId="0D52B975" w14:textId="77777777" w:rsidR="0035211D" w:rsidRDefault="00BC54B5">
      <w:r>
        <w:t>El sistema de producción continua es empleado por empresas que producen productos que no se modifican — Verdadero. Así lo indica la guía (ej: lavandina, harina).</w:t>
      </w:r>
    </w:p>
    <w:p w14:paraId="39A16D3C" w14:textId="77777777" w:rsidR="0035211D" w:rsidRDefault="00BC54B5">
      <w:r>
        <w:t>Bajo el sistema de producción</w:t>
      </w:r>
      <w:r>
        <w:t xml:space="preserve"> en serie la producción se realiza en grandes cantidades a largo plazo — Falso. Aunque se produce en cantidades grandes, el periodo es mediano, no largo.</w:t>
      </w:r>
    </w:p>
    <w:p w14:paraId="00E86553" w14:textId="77777777" w:rsidR="0035211D" w:rsidRDefault="00BC54B5">
      <w:r>
        <w:t>Bajo el sistema de producción artesanal la mayor parte del trabajo se hace manualmente y con herramien</w:t>
      </w:r>
      <w:r>
        <w:t>tas simples — Verdadero. Es una característica central del sistema artesanal.</w:t>
      </w:r>
    </w:p>
    <w:p w14:paraId="6E83E26A" w14:textId="77777777" w:rsidR="0035211D" w:rsidRDefault="00BC54B5">
      <w:pPr>
        <w:pStyle w:val="Ttulo2"/>
      </w:pPr>
      <w:r>
        <w:t>Completar las oraciones:</w:t>
      </w:r>
    </w:p>
    <w:p w14:paraId="5491DE5D" w14:textId="77777777" w:rsidR="0035211D" w:rsidRDefault="00BC54B5">
      <w:r>
        <w:t>Si el producto a elaborar depende del pedido del cliente el sistema adoptado será por encargo.</w:t>
      </w:r>
    </w:p>
    <w:p w14:paraId="7B0C83B4" w14:textId="77777777" w:rsidR="0035211D" w:rsidRDefault="00BC54B5">
      <w:r>
        <w:t xml:space="preserve">El sistema de producción artesanal se destaca por ofrecer </w:t>
      </w:r>
      <w:r>
        <w:t>piezas únicas hechas a mano.</w:t>
      </w:r>
    </w:p>
    <w:p w14:paraId="2A257C24" w14:textId="77777777" w:rsidR="0035211D" w:rsidRDefault="00BC54B5">
      <w:r>
        <w:t>El sistema de producción continua es empleado por empresas que producen productos que no sufren cambios durante largos periodos.</w:t>
      </w:r>
    </w:p>
    <w:p w14:paraId="7B182C58" w14:textId="77777777" w:rsidR="0035211D" w:rsidRDefault="00BC54B5">
      <w:r>
        <w:t>Se llama producción al conjunto de procedimientos y tareas necesarias para la obtención de bienes.</w:t>
      </w:r>
    </w:p>
    <w:p w14:paraId="696A1FCE" w14:textId="77777777" w:rsidR="0035211D" w:rsidRDefault="00BC54B5">
      <w:r>
        <w:t>El sistema de producción que permite a una empresa producir una cantidad limitada de un producto o lote se denomina en serie.</w:t>
      </w:r>
    </w:p>
    <w:p w14:paraId="27531B26" w14:textId="77777777" w:rsidR="0035211D" w:rsidRDefault="00BC54B5">
      <w:pPr>
        <w:pStyle w:val="Ttulo2"/>
      </w:pPr>
      <w:r>
        <w:t>Productos y sistema de producción: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5211D" w14:paraId="6435E324" w14:textId="77777777">
        <w:tc>
          <w:tcPr>
            <w:tcW w:w="4320" w:type="dxa"/>
          </w:tcPr>
          <w:p w14:paraId="3A453734" w14:textId="77777777" w:rsidR="0035211D" w:rsidRDefault="00BC54B5">
            <w:r>
              <w:t>PRODUCTO</w:t>
            </w:r>
          </w:p>
        </w:tc>
        <w:tc>
          <w:tcPr>
            <w:tcW w:w="4320" w:type="dxa"/>
          </w:tcPr>
          <w:p w14:paraId="0C639ACA" w14:textId="77777777" w:rsidR="0035211D" w:rsidRDefault="00BC54B5">
            <w:r>
              <w:t>SISTEMA DE PRODUCCIÓN</w:t>
            </w:r>
          </w:p>
        </w:tc>
      </w:tr>
      <w:tr w:rsidR="0035211D" w14:paraId="7A566D03" w14:textId="77777777">
        <w:tc>
          <w:tcPr>
            <w:tcW w:w="4320" w:type="dxa"/>
          </w:tcPr>
          <w:p w14:paraId="0257B8EB" w14:textId="77777777" w:rsidR="0035211D" w:rsidRDefault="00BC54B5">
            <w:r>
              <w:lastRenderedPageBreak/>
              <w:t>Lavandina</w:t>
            </w:r>
          </w:p>
        </w:tc>
        <w:tc>
          <w:tcPr>
            <w:tcW w:w="4320" w:type="dxa"/>
          </w:tcPr>
          <w:p w14:paraId="7A5DC4DE" w14:textId="77777777" w:rsidR="0035211D" w:rsidRDefault="00BC54B5">
            <w:r>
              <w:t>Continua</w:t>
            </w:r>
          </w:p>
        </w:tc>
      </w:tr>
      <w:tr w:rsidR="0035211D" w14:paraId="51504420" w14:textId="77777777">
        <w:tc>
          <w:tcPr>
            <w:tcW w:w="4320" w:type="dxa"/>
          </w:tcPr>
          <w:p w14:paraId="60A1004D" w14:textId="77777777" w:rsidR="0035211D" w:rsidRDefault="00BC54B5">
            <w:r>
              <w:t>Celular</w:t>
            </w:r>
          </w:p>
        </w:tc>
        <w:tc>
          <w:tcPr>
            <w:tcW w:w="4320" w:type="dxa"/>
          </w:tcPr>
          <w:p w14:paraId="1B957FB0" w14:textId="77777777" w:rsidR="0035211D" w:rsidRDefault="00BC54B5">
            <w:r>
              <w:t>En serie</w:t>
            </w:r>
          </w:p>
        </w:tc>
      </w:tr>
      <w:tr w:rsidR="0035211D" w14:paraId="442C70C7" w14:textId="77777777">
        <w:tc>
          <w:tcPr>
            <w:tcW w:w="4320" w:type="dxa"/>
          </w:tcPr>
          <w:p w14:paraId="0F525A84" w14:textId="77777777" w:rsidR="0035211D" w:rsidRDefault="00BC54B5">
            <w:r>
              <w:t>Cemento en bolsa</w:t>
            </w:r>
          </w:p>
        </w:tc>
        <w:tc>
          <w:tcPr>
            <w:tcW w:w="4320" w:type="dxa"/>
          </w:tcPr>
          <w:p w14:paraId="65673A17" w14:textId="77777777" w:rsidR="0035211D" w:rsidRDefault="00BC54B5">
            <w:r>
              <w:t>Continua</w:t>
            </w:r>
          </w:p>
        </w:tc>
      </w:tr>
      <w:tr w:rsidR="0035211D" w14:paraId="01C5D4F1" w14:textId="77777777">
        <w:tc>
          <w:tcPr>
            <w:tcW w:w="4320" w:type="dxa"/>
          </w:tcPr>
          <w:p w14:paraId="77EF55C3" w14:textId="77777777" w:rsidR="0035211D" w:rsidRDefault="00BC54B5">
            <w:r>
              <w:t>Hormigón elaborado</w:t>
            </w:r>
          </w:p>
        </w:tc>
        <w:tc>
          <w:tcPr>
            <w:tcW w:w="4320" w:type="dxa"/>
          </w:tcPr>
          <w:p w14:paraId="33BA0104" w14:textId="77777777" w:rsidR="0035211D" w:rsidRDefault="00BC54B5">
            <w:r>
              <w:t>Por encargo</w:t>
            </w:r>
          </w:p>
        </w:tc>
      </w:tr>
      <w:tr w:rsidR="0035211D" w14:paraId="681168A3" w14:textId="77777777">
        <w:tc>
          <w:tcPr>
            <w:tcW w:w="4320" w:type="dxa"/>
          </w:tcPr>
          <w:p w14:paraId="1D86D6E7" w14:textId="77777777" w:rsidR="0035211D" w:rsidRDefault="00BC54B5">
            <w:r>
              <w:t>Boleadoras</w:t>
            </w:r>
          </w:p>
        </w:tc>
        <w:tc>
          <w:tcPr>
            <w:tcW w:w="4320" w:type="dxa"/>
          </w:tcPr>
          <w:p w14:paraId="58EF1BFC" w14:textId="77777777" w:rsidR="0035211D" w:rsidRDefault="00BC54B5">
            <w:r>
              <w:t>Artesanal</w:t>
            </w:r>
          </w:p>
        </w:tc>
      </w:tr>
      <w:tr w:rsidR="0035211D" w14:paraId="4FE30778" w14:textId="77777777">
        <w:tc>
          <w:tcPr>
            <w:tcW w:w="4320" w:type="dxa"/>
          </w:tcPr>
          <w:p w14:paraId="7EE82A19" w14:textId="77777777" w:rsidR="0035211D" w:rsidRDefault="00BC54B5">
            <w:r>
              <w:t>Camión</w:t>
            </w:r>
          </w:p>
        </w:tc>
        <w:tc>
          <w:tcPr>
            <w:tcW w:w="4320" w:type="dxa"/>
          </w:tcPr>
          <w:p w14:paraId="2BA40F13" w14:textId="77777777" w:rsidR="0035211D" w:rsidRDefault="00BC54B5">
            <w:r>
              <w:t>En serie</w:t>
            </w:r>
          </w:p>
        </w:tc>
      </w:tr>
      <w:tr w:rsidR="0035211D" w14:paraId="2A44D665" w14:textId="77777777">
        <w:tc>
          <w:tcPr>
            <w:tcW w:w="4320" w:type="dxa"/>
          </w:tcPr>
          <w:p w14:paraId="53A26FF1" w14:textId="77777777" w:rsidR="0035211D" w:rsidRDefault="00BC54B5">
            <w:r>
              <w:t>Retrato</w:t>
            </w:r>
          </w:p>
        </w:tc>
        <w:tc>
          <w:tcPr>
            <w:tcW w:w="4320" w:type="dxa"/>
          </w:tcPr>
          <w:p w14:paraId="19AD593A" w14:textId="77777777" w:rsidR="0035211D" w:rsidRDefault="00BC54B5">
            <w:r>
              <w:t>Artesanal</w:t>
            </w:r>
          </w:p>
        </w:tc>
      </w:tr>
      <w:tr w:rsidR="0035211D" w14:paraId="4EA2D966" w14:textId="77777777">
        <w:tc>
          <w:tcPr>
            <w:tcW w:w="4320" w:type="dxa"/>
          </w:tcPr>
          <w:p w14:paraId="2DE1AFBE" w14:textId="77777777" w:rsidR="0035211D" w:rsidRDefault="00BC54B5">
            <w:r>
              <w:t>Tapizado de butacas</w:t>
            </w:r>
          </w:p>
        </w:tc>
        <w:tc>
          <w:tcPr>
            <w:tcW w:w="4320" w:type="dxa"/>
          </w:tcPr>
          <w:p w14:paraId="461FD7B3" w14:textId="77777777" w:rsidR="0035211D" w:rsidRDefault="00BC54B5">
            <w:r>
              <w:t>Por encargo</w:t>
            </w:r>
          </w:p>
        </w:tc>
      </w:tr>
    </w:tbl>
    <w:p w14:paraId="587B030F" w14:textId="77777777" w:rsidR="0035211D" w:rsidRDefault="00BC54B5">
      <w:pPr>
        <w:pStyle w:val="Ttulo2"/>
      </w:pPr>
      <w:r>
        <w:t>Cuadro comparativo de los sistemas de producción: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5211D" w14:paraId="60BD210E" w14:textId="77777777">
        <w:tc>
          <w:tcPr>
            <w:tcW w:w="1728" w:type="dxa"/>
          </w:tcPr>
          <w:p w14:paraId="02312A99" w14:textId="77777777" w:rsidR="0035211D" w:rsidRDefault="00BC54B5">
            <w:r>
              <w:t>SISTEMA DE PRODUCCIÓN</w:t>
            </w:r>
          </w:p>
        </w:tc>
        <w:tc>
          <w:tcPr>
            <w:tcW w:w="1728" w:type="dxa"/>
          </w:tcPr>
          <w:p w14:paraId="333BE262" w14:textId="77777777" w:rsidR="0035211D" w:rsidRDefault="00BC54B5">
            <w:r>
              <w:t>TIPO DE PRODUCTO</w:t>
            </w:r>
          </w:p>
        </w:tc>
        <w:tc>
          <w:tcPr>
            <w:tcW w:w="1728" w:type="dxa"/>
          </w:tcPr>
          <w:p w14:paraId="1B68A94A" w14:textId="77777777" w:rsidR="0035211D" w:rsidRDefault="00BC54B5">
            <w:r>
              <w:t>MANO DE OBRA</w:t>
            </w:r>
          </w:p>
        </w:tc>
        <w:tc>
          <w:tcPr>
            <w:tcW w:w="1728" w:type="dxa"/>
          </w:tcPr>
          <w:p w14:paraId="193344A4" w14:textId="77777777" w:rsidR="0035211D" w:rsidRDefault="00BC54B5">
            <w:r>
              <w:t>PERIODO</w:t>
            </w:r>
          </w:p>
        </w:tc>
        <w:tc>
          <w:tcPr>
            <w:tcW w:w="1728" w:type="dxa"/>
          </w:tcPr>
          <w:p w14:paraId="5EDD095D" w14:textId="77777777" w:rsidR="0035211D" w:rsidRDefault="00BC54B5">
            <w:r>
              <w:t>TECNOLOGÍA</w:t>
            </w:r>
          </w:p>
        </w:tc>
      </w:tr>
      <w:tr w:rsidR="0035211D" w14:paraId="193C1BDF" w14:textId="77777777">
        <w:tc>
          <w:tcPr>
            <w:tcW w:w="1728" w:type="dxa"/>
          </w:tcPr>
          <w:p w14:paraId="52AA01FB" w14:textId="77777777" w:rsidR="0035211D" w:rsidRDefault="00BC54B5">
            <w:r>
              <w:t>ARTESANAL</w:t>
            </w:r>
          </w:p>
        </w:tc>
        <w:tc>
          <w:tcPr>
            <w:tcW w:w="1728" w:type="dxa"/>
          </w:tcPr>
          <w:p w14:paraId="5F1AE99A" w14:textId="77777777" w:rsidR="0035211D" w:rsidRDefault="00BC54B5">
            <w:r>
              <w:t>Piezas únicas, personalizadas</w:t>
            </w:r>
          </w:p>
        </w:tc>
        <w:tc>
          <w:tcPr>
            <w:tcW w:w="1728" w:type="dxa"/>
          </w:tcPr>
          <w:p w14:paraId="2680969C" w14:textId="77777777" w:rsidR="0035211D" w:rsidRDefault="00BC54B5">
            <w:r>
              <w:t>Manual, artesanal</w:t>
            </w:r>
          </w:p>
        </w:tc>
        <w:tc>
          <w:tcPr>
            <w:tcW w:w="1728" w:type="dxa"/>
          </w:tcPr>
          <w:p w14:paraId="2E1E9419" w14:textId="77777777" w:rsidR="0035211D" w:rsidRDefault="00BC54B5">
            <w:r>
              <w:t>Variable</w:t>
            </w:r>
          </w:p>
        </w:tc>
        <w:tc>
          <w:tcPr>
            <w:tcW w:w="1728" w:type="dxa"/>
          </w:tcPr>
          <w:p w14:paraId="66244A1D" w14:textId="77777777" w:rsidR="0035211D" w:rsidRDefault="00BC54B5">
            <w:r>
              <w:t>Herramientas simples</w:t>
            </w:r>
          </w:p>
        </w:tc>
      </w:tr>
      <w:tr w:rsidR="0035211D" w14:paraId="1D3A1512" w14:textId="77777777">
        <w:tc>
          <w:tcPr>
            <w:tcW w:w="1728" w:type="dxa"/>
          </w:tcPr>
          <w:p w14:paraId="3205EB9E" w14:textId="77777777" w:rsidR="0035211D" w:rsidRDefault="00BC54B5">
            <w:r>
              <w:t>POR ENCARGO</w:t>
            </w:r>
          </w:p>
        </w:tc>
        <w:tc>
          <w:tcPr>
            <w:tcW w:w="1728" w:type="dxa"/>
          </w:tcPr>
          <w:p w14:paraId="282CC951" w14:textId="77777777" w:rsidR="0035211D" w:rsidRDefault="00BC54B5">
            <w:r>
              <w:t>A medida del cliente</w:t>
            </w:r>
          </w:p>
        </w:tc>
        <w:tc>
          <w:tcPr>
            <w:tcW w:w="1728" w:type="dxa"/>
          </w:tcPr>
          <w:p w14:paraId="5933F5C0" w14:textId="77777777" w:rsidR="0035211D" w:rsidRDefault="00BC54B5">
            <w:r>
              <w:t>Especializada</w:t>
            </w:r>
          </w:p>
        </w:tc>
        <w:tc>
          <w:tcPr>
            <w:tcW w:w="1728" w:type="dxa"/>
          </w:tcPr>
          <w:p w14:paraId="3967B1F9" w14:textId="77777777" w:rsidR="0035211D" w:rsidRDefault="00BC54B5">
            <w:r>
              <w:t>Variable</w:t>
            </w:r>
          </w:p>
        </w:tc>
        <w:tc>
          <w:tcPr>
            <w:tcW w:w="1728" w:type="dxa"/>
          </w:tcPr>
          <w:p w14:paraId="5A237486" w14:textId="77777777" w:rsidR="0035211D" w:rsidRDefault="00BC54B5">
            <w:r>
              <w:t>Máquinas variadas</w:t>
            </w:r>
          </w:p>
        </w:tc>
      </w:tr>
      <w:tr w:rsidR="0035211D" w14:paraId="29656C7D" w14:textId="77777777">
        <w:tc>
          <w:tcPr>
            <w:tcW w:w="1728" w:type="dxa"/>
          </w:tcPr>
          <w:p w14:paraId="58470597" w14:textId="77777777" w:rsidR="0035211D" w:rsidRDefault="00BC54B5">
            <w:r>
              <w:t>EN SERIE</w:t>
            </w:r>
          </w:p>
        </w:tc>
        <w:tc>
          <w:tcPr>
            <w:tcW w:w="1728" w:type="dxa"/>
          </w:tcPr>
          <w:p w14:paraId="37AE5895" w14:textId="77777777" w:rsidR="0035211D" w:rsidRDefault="00BC54B5">
            <w:r>
              <w:t>De volumen medio, cambia por ciclos</w:t>
            </w:r>
          </w:p>
        </w:tc>
        <w:tc>
          <w:tcPr>
            <w:tcW w:w="1728" w:type="dxa"/>
          </w:tcPr>
          <w:p w14:paraId="36892718" w14:textId="77777777" w:rsidR="0035211D" w:rsidRDefault="00BC54B5">
            <w:r>
              <w:t>Calificada</w:t>
            </w:r>
          </w:p>
        </w:tc>
        <w:tc>
          <w:tcPr>
            <w:tcW w:w="1728" w:type="dxa"/>
          </w:tcPr>
          <w:p w14:paraId="46AD8AD3" w14:textId="77777777" w:rsidR="0035211D" w:rsidRDefault="00BC54B5">
            <w:r>
              <w:t>Mediano</w:t>
            </w:r>
          </w:p>
        </w:tc>
        <w:tc>
          <w:tcPr>
            <w:tcW w:w="1728" w:type="dxa"/>
          </w:tcPr>
          <w:p w14:paraId="0AB3A8F5" w14:textId="77777777" w:rsidR="0035211D" w:rsidRDefault="00BC54B5">
            <w:r>
              <w:t xml:space="preserve">Máquinas </w:t>
            </w:r>
            <w:r>
              <w:t>organizadas en series</w:t>
            </w:r>
          </w:p>
        </w:tc>
      </w:tr>
      <w:tr w:rsidR="0035211D" w14:paraId="2B2CF9C6" w14:textId="77777777">
        <w:tc>
          <w:tcPr>
            <w:tcW w:w="1728" w:type="dxa"/>
          </w:tcPr>
          <w:p w14:paraId="32FFB4B4" w14:textId="77777777" w:rsidR="0035211D" w:rsidRDefault="00BC54B5">
            <w:r>
              <w:t>CONTINUA</w:t>
            </w:r>
          </w:p>
        </w:tc>
        <w:tc>
          <w:tcPr>
            <w:tcW w:w="1728" w:type="dxa"/>
          </w:tcPr>
          <w:p w14:paraId="16C42733" w14:textId="77777777" w:rsidR="0035211D" w:rsidRDefault="00BC54B5">
            <w:r>
              <w:t>Grandes volúmenes, sin variación</w:t>
            </w:r>
          </w:p>
        </w:tc>
        <w:tc>
          <w:tcPr>
            <w:tcW w:w="1728" w:type="dxa"/>
          </w:tcPr>
          <w:p w14:paraId="7E207FC7" w14:textId="77777777" w:rsidR="0035211D" w:rsidRDefault="00BC54B5">
            <w:r>
              <w:t>Estable, constante</w:t>
            </w:r>
          </w:p>
        </w:tc>
        <w:tc>
          <w:tcPr>
            <w:tcW w:w="1728" w:type="dxa"/>
          </w:tcPr>
          <w:p w14:paraId="3FD2F499" w14:textId="77777777" w:rsidR="0035211D" w:rsidRDefault="00BC54B5">
            <w:r>
              <w:t>Largo</w:t>
            </w:r>
          </w:p>
        </w:tc>
        <w:tc>
          <w:tcPr>
            <w:tcW w:w="1728" w:type="dxa"/>
          </w:tcPr>
          <w:p w14:paraId="1AFE5C70" w14:textId="77777777" w:rsidR="0035211D" w:rsidRDefault="00BC54B5">
            <w:r>
              <w:t>Alta automatización</w:t>
            </w:r>
          </w:p>
        </w:tc>
      </w:tr>
    </w:tbl>
    <w:p w14:paraId="7776E689" w14:textId="77777777" w:rsidR="0035211D" w:rsidRDefault="00BC54B5">
      <w:r>
        <w:br w:type="page"/>
      </w:r>
    </w:p>
    <w:p w14:paraId="27770C28" w14:textId="77777777" w:rsidR="0035211D" w:rsidRDefault="00BC54B5">
      <w:pPr>
        <w:pStyle w:val="Ttulo1"/>
      </w:pPr>
      <w:r>
        <w:lastRenderedPageBreak/>
        <w:t>2. Guía N° 5 de Organización – Gestión Producción</w:t>
      </w:r>
    </w:p>
    <w:p w14:paraId="1D1A3413" w14:textId="77777777" w:rsidR="0035211D" w:rsidRDefault="00BC54B5">
      <w:pPr>
        <w:pStyle w:val="Ttulo2"/>
      </w:pPr>
      <w:r>
        <w:t>Concepto alternativo de gestión de la producción:</w:t>
      </w:r>
    </w:p>
    <w:p w14:paraId="114C72B4" w14:textId="77777777" w:rsidR="0035211D" w:rsidRDefault="00BC54B5">
      <w:r>
        <w:t xml:space="preserve">“La gestión de la producción es el </w:t>
      </w:r>
      <w:r>
        <w:t>proceso de planificación, organización, dirección y control de los recursos necesarios para la producción de bienes y servicios de manera eficiente y eficaz.”</w:t>
      </w:r>
    </w:p>
    <w:p w14:paraId="3CD926E7" w14:textId="77777777" w:rsidR="0035211D" w:rsidRDefault="00BC54B5">
      <w:pPr>
        <w:pStyle w:val="Ttulo2"/>
      </w:pPr>
      <w:r>
        <w:t>Sistema alternativo de producción:</w:t>
      </w:r>
    </w:p>
    <w:p w14:paraId="71B638A4" w14:textId="77777777" w:rsidR="0035211D" w:rsidRDefault="00BC54B5">
      <w:r>
        <w:t>Producción Just in Time (JIT): Sistema que busca producir lo n</w:t>
      </w:r>
      <w:r>
        <w:t>ecesario, en el momento justo y en la cantidad exacta.</w:t>
      </w:r>
    </w:p>
    <w:p w14:paraId="76A7EBC7" w14:textId="77777777" w:rsidR="0035211D" w:rsidRDefault="00BC54B5">
      <w:r>
        <w:t>Características:</w:t>
      </w:r>
    </w:p>
    <w:p w14:paraId="230D2968" w14:textId="77777777" w:rsidR="0035211D" w:rsidRDefault="00BC54B5">
      <w:pPr>
        <w:pStyle w:val="Listaconvietas"/>
      </w:pPr>
      <w:r>
        <w:t>- Reduce inventarios</w:t>
      </w:r>
      <w:r>
        <w:br/>
        <w:t>- Aumenta eficiencia</w:t>
      </w:r>
      <w:r>
        <w:br/>
        <w:t>- Se basa en la demanda real del cliente</w:t>
      </w:r>
      <w:r>
        <w:br/>
        <w:t>- Utilizado por Toyota y empresas modernas</w:t>
      </w:r>
    </w:p>
    <w:p w14:paraId="4AFA34DA" w14:textId="77777777" w:rsidR="0035211D" w:rsidRDefault="00BC54B5">
      <w:pPr>
        <w:pStyle w:val="Ttulo2"/>
      </w:pPr>
      <w:r>
        <w:t>Cuadro comparativo: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5211D" w14:paraId="368F8A7D" w14:textId="77777777">
        <w:tc>
          <w:tcPr>
            <w:tcW w:w="1728" w:type="dxa"/>
          </w:tcPr>
          <w:p w14:paraId="7BCA6044" w14:textId="77777777" w:rsidR="0035211D" w:rsidRDefault="00BC54B5">
            <w:r>
              <w:t>SISTEMA</w:t>
            </w:r>
          </w:p>
        </w:tc>
        <w:tc>
          <w:tcPr>
            <w:tcW w:w="1728" w:type="dxa"/>
          </w:tcPr>
          <w:p w14:paraId="1DDBFF13" w14:textId="77777777" w:rsidR="0035211D" w:rsidRDefault="00BC54B5">
            <w:r>
              <w:t>TIPO DE PRODUCTO</w:t>
            </w:r>
          </w:p>
        </w:tc>
        <w:tc>
          <w:tcPr>
            <w:tcW w:w="1728" w:type="dxa"/>
          </w:tcPr>
          <w:p w14:paraId="1BD544CF" w14:textId="77777777" w:rsidR="0035211D" w:rsidRDefault="00BC54B5">
            <w:r>
              <w:t>MAQUINARIA</w:t>
            </w:r>
          </w:p>
        </w:tc>
        <w:tc>
          <w:tcPr>
            <w:tcW w:w="1728" w:type="dxa"/>
          </w:tcPr>
          <w:p w14:paraId="5FBD88EC" w14:textId="77777777" w:rsidR="0035211D" w:rsidRDefault="00BC54B5">
            <w:r>
              <w:t>MA</w:t>
            </w:r>
            <w:r>
              <w:t>NO DE OBRA</w:t>
            </w:r>
          </w:p>
        </w:tc>
        <w:tc>
          <w:tcPr>
            <w:tcW w:w="1728" w:type="dxa"/>
          </w:tcPr>
          <w:p w14:paraId="053AA9C4" w14:textId="77777777" w:rsidR="0035211D" w:rsidRDefault="00BC54B5">
            <w:r>
              <w:t>PERIODO</w:t>
            </w:r>
          </w:p>
        </w:tc>
      </w:tr>
      <w:tr w:rsidR="0035211D" w14:paraId="13D17F03" w14:textId="77777777">
        <w:tc>
          <w:tcPr>
            <w:tcW w:w="1728" w:type="dxa"/>
          </w:tcPr>
          <w:p w14:paraId="3BC09F6C" w14:textId="77777777" w:rsidR="0035211D" w:rsidRDefault="00BC54B5">
            <w:r>
              <w:t>Por encargo</w:t>
            </w:r>
          </w:p>
        </w:tc>
        <w:tc>
          <w:tcPr>
            <w:tcW w:w="1728" w:type="dxa"/>
          </w:tcPr>
          <w:p w14:paraId="67B0CD0C" w14:textId="77777777" w:rsidR="0035211D" w:rsidRDefault="00BC54B5">
            <w:r>
              <w:t>Personalizados</w:t>
            </w:r>
          </w:p>
        </w:tc>
        <w:tc>
          <w:tcPr>
            <w:tcW w:w="1728" w:type="dxa"/>
          </w:tcPr>
          <w:p w14:paraId="04B724E6" w14:textId="77777777" w:rsidR="0035211D" w:rsidRDefault="00BC54B5">
            <w:r>
              <w:t>Variadas, según pedido</w:t>
            </w:r>
          </w:p>
        </w:tc>
        <w:tc>
          <w:tcPr>
            <w:tcW w:w="1728" w:type="dxa"/>
          </w:tcPr>
          <w:p w14:paraId="010F2F60" w14:textId="77777777" w:rsidR="0035211D" w:rsidRDefault="00BC54B5">
            <w:r>
              <w:t>Especializada</w:t>
            </w:r>
          </w:p>
        </w:tc>
        <w:tc>
          <w:tcPr>
            <w:tcW w:w="1728" w:type="dxa"/>
          </w:tcPr>
          <w:p w14:paraId="3E99229C" w14:textId="77777777" w:rsidR="0035211D" w:rsidRDefault="00BC54B5">
            <w:r>
              <w:t>Variable</w:t>
            </w:r>
          </w:p>
        </w:tc>
      </w:tr>
      <w:tr w:rsidR="0035211D" w14:paraId="38DE8965" w14:textId="77777777">
        <w:tc>
          <w:tcPr>
            <w:tcW w:w="1728" w:type="dxa"/>
          </w:tcPr>
          <w:p w14:paraId="670247D7" w14:textId="77777777" w:rsidR="0035211D" w:rsidRDefault="00BC54B5">
            <w:r>
              <w:t>En serie</w:t>
            </w:r>
          </w:p>
        </w:tc>
        <w:tc>
          <w:tcPr>
            <w:tcW w:w="1728" w:type="dxa"/>
          </w:tcPr>
          <w:p w14:paraId="5D8AF452" w14:textId="77777777" w:rsidR="0035211D" w:rsidRDefault="00BC54B5">
            <w:r>
              <w:t>Modelos estándar variados</w:t>
            </w:r>
          </w:p>
        </w:tc>
        <w:tc>
          <w:tcPr>
            <w:tcW w:w="1728" w:type="dxa"/>
          </w:tcPr>
          <w:p w14:paraId="36CBD93D" w14:textId="77777777" w:rsidR="0035211D" w:rsidRDefault="00BC54B5">
            <w:r>
              <w:t>En grupos, específicas</w:t>
            </w:r>
          </w:p>
        </w:tc>
        <w:tc>
          <w:tcPr>
            <w:tcW w:w="1728" w:type="dxa"/>
          </w:tcPr>
          <w:p w14:paraId="4559BEC5" w14:textId="77777777" w:rsidR="0035211D" w:rsidRDefault="00BC54B5">
            <w:r>
              <w:t>Calificada</w:t>
            </w:r>
          </w:p>
        </w:tc>
        <w:tc>
          <w:tcPr>
            <w:tcW w:w="1728" w:type="dxa"/>
          </w:tcPr>
          <w:p w14:paraId="1EF85B98" w14:textId="77777777" w:rsidR="0035211D" w:rsidRDefault="00BC54B5">
            <w:r>
              <w:t>Mediano plazo</w:t>
            </w:r>
          </w:p>
        </w:tc>
      </w:tr>
      <w:tr w:rsidR="0035211D" w14:paraId="7E961A02" w14:textId="77777777">
        <w:tc>
          <w:tcPr>
            <w:tcW w:w="1728" w:type="dxa"/>
          </w:tcPr>
          <w:p w14:paraId="4C49C3DA" w14:textId="77777777" w:rsidR="0035211D" w:rsidRDefault="00BC54B5">
            <w:r>
              <w:t>Continua</w:t>
            </w:r>
          </w:p>
        </w:tc>
        <w:tc>
          <w:tcPr>
            <w:tcW w:w="1728" w:type="dxa"/>
          </w:tcPr>
          <w:p w14:paraId="44EB6C12" w14:textId="77777777" w:rsidR="0035211D" w:rsidRDefault="00BC54B5">
            <w:r>
              <w:t>Productos sin modificación</w:t>
            </w:r>
          </w:p>
        </w:tc>
        <w:tc>
          <w:tcPr>
            <w:tcW w:w="1728" w:type="dxa"/>
          </w:tcPr>
          <w:p w14:paraId="169DBB45" w14:textId="77777777" w:rsidR="0035211D" w:rsidRDefault="00BC54B5">
            <w:r>
              <w:t>Automatizada, en secuencia</w:t>
            </w:r>
          </w:p>
        </w:tc>
        <w:tc>
          <w:tcPr>
            <w:tcW w:w="1728" w:type="dxa"/>
          </w:tcPr>
          <w:p w14:paraId="3C25F98B" w14:textId="77777777" w:rsidR="0035211D" w:rsidRDefault="00BC54B5">
            <w:r>
              <w:t>Estable</w:t>
            </w:r>
          </w:p>
        </w:tc>
        <w:tc>
          <w:tcPr>
            <w:tcW w:w="1728" w:type="dxa"/>
          </w:tcPr>
          <w:p w14:paraId="17E31B2C" w14:textId="77777777" w:rsidR="0035211D" w:rsidRDefault="00BC54B5">
            <w:r>
              <w:t>Largo plazo</w:t>
            </w:r>
          </w:p>
        </w:tc>
      </w:tr>
    </w:tbl>
    <w:p w14:paraId="5F70B350" w14:textId="77777777" w:rsidR="0035211D" w:rsidRDefault="00BC54B5">
      <w:pPr>
        <w:pStyle w:val="Ttulo2"/>
      </w:pPr>
      <w:r>
        <w:t>Esquema o mapa conceptual:</w:t>
      </w:r>
    </w:p>
    <w:p w14:paraId="019BF62F" w14:textId="77777777" w:rsidR="0035211D" w:rsidRDefault="00BC54B5">
      <w:r>
        <w:t>GESTIÓN DE LA PRODUCCIÓN</w:t>
      </w:r>
      <w:r>
        <w:br/>
        <w:t xml:space="preserve">        │</w:t>
      </w:r>
      <w:r>
        <w:br/>
        <w:t xml:space="preserve">        ├── Se apoya en SISTEMAS DE PRODUCCIÓN</w:t>
      </w:r>
      <w:r>
        <w:br/>
        <w:t xml:space="preserve">        │         ├── Por encargo</w:t>
      </w:r>
      <w:r>
        <w:br/>
        <w:t xml:space="preserve">        │         ├── En serie</w:t>
      </w:r>
      <w:r>
        <w:br/>
        <w:t xml:space="preserve">        │         └── Continua</w:t>
      </w:r>
      <w:r>
        <w:br/>
        <w:t xml:space="preserve">        │</w:t>
      </w:r>
      <w:r>
        <w:br/>
        <w:t xml:space="preserve">        └── Busca lograr PRO</w:t>
      </w:r>
      <w:r>
        <w:t>DUCTIVIDAD</w:t>
      </w:r>
      <w:r>
        <w:br/>
        <w:t xml:space="preserve">                  ├── Relación insumo/producto</w:t>
      </w:r>
      <w:r>
        <w:br/>
        <w:t xml:space="preserve">                  └── Medición de eficiencia</w:t>
      </w:r>
    </w:p>
    <w:p w14:paraId="57400EB0" w14:textId="77777777" w:rsidR="0035211D" w:rsidRDefault="00BC54B5">
      <w:pPr>
        <w:pStyle w:val="Ttulo2"/>
      </w:pPr>
      <w:r>
        <w:lastRenderedPageBreak/>
        <w:t>Conclusiones:</w:t>
      </w:r>
    </w:p>
    <w:p w14:paraId="4F8056D2" w14:textId="77777777" w:rsidR="0035211D" w:rsidRDefault="00BC54B5">
      <w:r>
        <w:t>- ¿Qué puntos les costó más? Me costó más entender la diferencia entre producción en serie y continua.</w:t>
      </w:r>
    </w:p>
    <w:p w14:paraId="098F9647" w14:textId="77777777" w:rsidR="0035211D" w:rsidRDefault="00BC54B5">
      <w:r>
        <w:t>- ¿Qué temas les parecieron más senc</w:t>
      </w:r>
      <w:r>
        <w:t>illos? Me resultó fácil comprender qué es la gestión de la producción.</w:t>
      </w:r>
    </w:p>
    <w:p w14:paraId="6484C90E" w14:textId="77777777" w:rsidR="0035211D" w:rsidRDefault="00BC54B5">
      <w:r>
        <w:t>- ¿Consideran que sería necesario ver más en detalle este tema? Sí, especialmente con ejemplos actuales.</w:t>
      </w:r>
    </w:p>
    <w:sectPr w:rsidR="003521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211D"/>
    <w:rsid w:val="006C6AA0"/>
    <w:rsid w:val="00AA1D8D"/>
    <w:rsid w:val="00B47730"/>
    <w:rsid w:val="00BC54B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984E0"/>
  <w14:defaultImageDpi w14:val="300"/>
  <w15:docId w15:val="{3A538B7B-59E4-40CA-BACC-7F8EEB5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 Alferillo</cp:lastModifiedBy>
  <cp:revision>2</cp:revision>
  <dcterms:created xsi:type="dcterms:W3CDTF">2025-06-24T20:12:00Z</dcterms:created>
  <dcterms:modified xsi:type="dcterms:W3CDTF">2025-06-24T20:12:00Z</dcterms:modified>
  <cp:category/>
</cp:coreProperties>
</file>