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27281A" w:rsidRPr="00ED2A9C" w:rsidRDefault="0027281A" w:rsidP="0027281A">
      <w:pPr>
        <w:pStyle w:val="Encabezado"/>
        <w:rPr>
          <w:rFonts w:cs="Calibri"/>
          <w:b/>
          <w:sz w:val="18"/>
          <w:szCs w:val="18"/>
          <w:lang w:val="es-AR"/>
        </w:rPr>
      </w:pPr>
      <w:r>
        <w:rPr>
          <w:noProof/>
          <w:lang w:val="es-AR" w:eastAsia="es-AR"/>
        </w:rPr>
        <w:drawing>
          <wp:anchor distT="0" distB="0" distL="114300" distR="114300" simplePos="0" relativeHeight="251660288" behindDoc="0" locked="0" layoutInCell="1" allowOverlap="1" wp14:anchorId="4D0D34BD" wp14:editId="0EAD0F4E">
            <wp:simplePos x="0" y="0"/>
            <wp:positionH relativeFrom="rightMargin">
              <wp:align>left</wp:align>
            </wp:positionH>
            <wp:positionV relativeFrom="paragraph">
              <wp:posOffset>-179705</wp:posOffset>
            </wp:positionV>
            <wp:extent cx="495300" cy="619125"/>
            <wp:effectExtent l="0" t="0" r="0" b="9525"/>
            <wp:wrapNone/>
            <wp:docPr id="3" name="Imagen 3" descr="Descripció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AR" w:eastAsia="es-AR"/>
        </w:rPr>
        <w:drawing>
          <wp:anchor distT="0" distB="0" distL="114300" distR="114300" simplePos="0" relativeHeight="251659264" behindDoc="0" locked="0" layoutInCell="1" allowOverlap="1" wp14:anchorId="2030D23E" wp14:editId="0BFE6320">
            <wp:simplePos x="0" y="0"/>
            <wp:positionH relativeFrom="column">
              <wp:posOffset>8644255</wp:posOffset>
            </wp:positionH>
            <wp:positionV relativeFrom="paragraph">
              <wp:posOffset>-21590</wp:posOffset>
            </wp:positionV>
            <wp:extent cx="428625" cy="534035"/>
            <wp:effectExtent l="0" t="0" r="9525" b="0"/>
            <wp:wrapNone/>
            <wp:docPr id="2" name="Imagen 2" descr="Descripció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11C5">
        <w:rPr>
          <w:rFonts w:cs="Calibri"/>
          <w:b/>
          <w:sz w:val="18"/>
          <w:szCs w:val="18"/>
          <w:lang w:val="es-AR"/>
        </w:rPr>
        <w:t>COLEGIO SAN BERNARDO</w:t>
      </w:r>
      <w:r>
        <w:rPr>
          <w:i/>
          <w:sz w:val="18"/>
          <w:szCs w:val="18"/>
          <w:lang w:val="es-AR"/>
        </w:rPr>
        <w:t>.</w:t>
      </w:r>
    </w:p>
    <w:p w:rsidR="0027281A" w:rsidRDefault="0027281A" w:rsidP="0027281A">
      <w:pPr>
        <w:pStyle w:val="Encabezado"/>
        <w:rPr>
          <w:i/>
          <w:sz w:val="18"/>
          <w:szCs w:val="18"/>
          <w:lang w:val="es-AR"/>
        </w:rPr>
      </w:pPr>
      <w:r w:rsidRPr="005D11C5">
        <w:rPr>
          <w:i/>
          <w:sz w:val="18"/>
          <w:szCs w:val="18"/>
          <w:lang w:val="es-AR"/>
        </w:rPr>
        <w:t xml:space="preserve">Secundario Básico y Orientado </w:t>
      </w:r>
    </w:p>
    <w:p w:rsidR="0027281A" w:rsidRDefault="0027281A" w:rsidP="0027281A">
      <w:pPr>
        <w:pStyle w:val="Encabezado"/>
        <w:rPr>
          <w:i/>
          <w:sz w:val="18"/>
          <w:szCs w:val="18"/>
          <w:lang w:val="es-AR"/>
        </w:rPr>
      </w:pPr>
      <w:r>
        <w:rPr>
          <w:i/>
          <w:sz w:val="18"/>
          <w:szCs w:val="18"/>
          <w:lang w:val="es-AR"/>
        </w:rPr>
        <w:t>Bachiller Adultos</w:t>
      </w:r>
    </w:p>
    <w:p w:rsidR="0027281A" w:rsidRPr="00527520" w:rsidRDefault="0027281A" w:rsidP="0027281A">
      <w:pPr>
        <w:pBdr>
          <w:bottom w:val="single" w:sz="12" w:space="1" w:color="auto"/>
        </w:pBdr>
        <w:tabs>
          <w:tab w:val="left" w:pos="855"/>
          <w:tab w:val="center" w:pos="4419"/>
          <w:tab w:val="right" w:pos="8838"/>
        </w:tabs>
        <w:spacing w:line="240" w:lineRule="auto"/>
        <w:rPr>
          <w:rFonts w:ascii="Times New Roman" w:hAnsi="Times New Roman"/>
          <w:sz w:val="20"/>
          <w:szCs w:val="20"/>
          <w:lang w:val="es-AR"/>
        </w:rPr>
      </w:pPr>
      <w:r w:rsidRPr="00527520">
        <w:rPr>
          <w:rFonts w:ascii="Times New Roman" w:hAnsi="Times New Roman"/>
          <w:lang w:val="es-AR"/>
        </w:rPr>
        <w:tab/>
      </w:r>
      <w:r w:rsidRPr="00527520">
        <w:rPr>
          <w:rFonts w:ascii="Times New Roman" w:hAnsi="Times New Roman"/>
          <w:lang w:val="es-AR"/>
        </w:rPr>
        <w:tab/>
      </w:r>
      <w:r w:rsidRPr="00527520">
        <w:rPr>
          <w:rFonts w:ascii="Times New Roman" w:hAnsi="Times New Roman"/>
          <w:sz w:val="20"/>
          <w:szCs w:val="20"/>
          <w:lang w:val="es-AR"/>
        </w:rPr>
        <w:t>Resolución N° 976 M.E. -99</w:t>
      </w:r>
      <w:r w:rsidRPr="00527520">
        <w:rPr>
          <w:rFonts w:ascii="Times New Roman" w:hAnsi="Times New Roman"/>
          <w:sz w:val="20"/>
          <w:szCs w:val="20"/>
          <w:lang w:val="es-AR"/>
        </w:rPr>
        <w:tab/>
      </w:r>
    </w:p>
    <w:p w:rsidR="0027281A" w:rsidRPr="00527520" w:rsidRDefault="0027281A" w:rsidP="0027281A">
      <w:pPr>
        <w:spacing w:after="0" w:line="240" w:lineRule="auto"/>
        <w:jc w:val="center"/>
        <w:rPr>
          <w:rFonts w:cstheme="minorHAnsi"/>
          <w:sz w:val="18"/>
          <w:szCs w:val="18"/>
          <w:lang w:val="es-AR"/>
        </w:rPr>
      </w:pPr>
      <w:r w:rsidRPr="00527520">
        <w:rPr>
          <w:rFonts w:cstheme="minorHAnsi"/>
          <w:sz w:val="18"/>
          <w:szCs w:val="18"/>
          <w:lang w:val="es-AR"/>
        </w:rPr>
        <w:t>Chile 469 - Este-  Capital – Teléfono 4-210408- SAN JUAN</w:t>
      </w:r>
    </w:p>
    <w:p w:rsidR="0027281A" w:rsidRPr="00BF1B7C" w:rsidRDefault="0027281A" w:rsidP="0027281A">
      <w:pPr>
        <w:spacing w:after="0" w:line="240" w:lineRule="auto"/>
        <w:jc w:val="center"/>
        <w:rPr>
          <w:rFonts w:ascii="Times New Roman" w:hAnsi="Times New Roman"/>
          <w:sz w:val="18"/>
          <w:szCs w:val="18"/>
          <w:lang w:val="es-AR"/>
        </w:rPr>
      </w:pPr>
      <w:r w:rsidRPr="00527520">
        <w:rPr>
          <w:rFonts w:cstheme="minorHAnsi"/>
          <w:sz w:val="18"/>
          <w:szCs w:val="18"/>
          <w:lang w:val="es-AR"/>
        </w:rPr>
        <w:t xml:space="preserve"> </w:t>
      </w:r>
      <w:hyperlink r:id="rId9" w:history="1">
        <w:r w:rsidRPr="00BF1B7C">
          <w:rPr>
            <w:rStyle w:val="Hipervnculo"/>
            <w:rFonts w:cstheme="minorHAnsi"/>
            <w:sz w:val="18"/>
            <w:szCs w:val="18"/>
            <w:lang w:val="es-AR"/>
          </w:rPr>
          <w:t>colegiosanbernardosecundaria20@gmail.com</w:t>
        </w:r>
      </w:hyperlink>
      <w:r w:rsidRPr="00BF1B7C">
        <w:rPr>
          <w:rFonts w:cstheme="minorHAnsi"/>
          <w:sz w:val="18"/>
          <w:szCs w:val="18"/>
          <w:lang w:val="es-AR"/>
        </w:rPr>
        <w:t xml:space="preserve"> </w:t>
      </w:r>
    </w:p>
    <w:p w:rsidR="0027281A" w:rsidRPr="00BF1B7C" w:rsidRDefault="0027281A" w:rsidP="0027281A">
      <w:pPr>
        <w:jc w:val="center"/>
        <w:rPr>
          <w:sz w:val="18"/>
          <w:szCs w:val="18"/>
          <w:lang w:val="es-AR"/>
        </w:rPr>
      </w:pPr>
    </w:p>
    <w:p w:rsidR="00BF1B7C" w:rsidRPr="00EE1425" w:rsidRDefault="0027281A" w:rsidP="00BF1B7C">
      <w:pPr>
        <w:jc w:val="center"/>
        <w:rPr>
          <w:b/>
          <w:sz w:val="24"/>
          <w:szCs w:val="24"/>
          <w:u w:val="single"/>
          <w:lang w:val="es-AR"/>
        </w:rPr>
      </w:pPr>
      <w:r w:rsidRPr="00EE1425">
        <w:rPr>
          <w:sz w:val="24"/>
          <w:szCs w:val="24"/>
          <w:lang w:val="es-AR"/>
        </w:rPr>
        <w:tab/>
      </w:r>
      <w:r w:rsidR="00BF1B7C" w:rsidRPr="00EE1425">
        <w:rPr>
          <w:b/>
          <w:sz w:val="24"/>
          <w:szCs w:val="24"/>
          <w:u w:val="single"/>
          <w:lang w:val="es-AR"/>
        </w:rPr>
        <w:t>GUIA N° 7</w:t>
      </w:r>
    </w:p>
    <w:p w:rsidR="00BF1B7C" w:rsidRPr="00EE1425" w:rsidRDefault="00BF1B7C" w:rsidP="00BF1B7C">
      <w:pPr>
        <w:rPr>
          <w:sz w:val="24"/>
          <w:szCs w:val="24"/>
          <w:lang w:val="es-AR"/>
        </w:rPr>
      </w:pPr>
      <w:r w:rsidRPr="00EE1425">
        <w:rPr>
          <w:sz w:val="24"/>
          <w:szCs w:val="24"/>
          <w:lang w:val="es-AR"/>
        </w:rPr>
        <w:t>COLEGIO SAN BERNARDO</w:t>
      </w:r>
    </w:p>
    <w:p w:rsidR="00BF1B7C" w:rsidRPr="00EE1425" w:rsidRDefault="00BF1B7C" w:rsidP="00BF1B7C">
      <w:pPr>
        <w:rPr>
          <w:sz w:val="24"/>
          <w:szCs w:val="24"/>
          <w:lang w:val="es-AR"/>
        </w:rPr>
      </w:pPr>
      <w:r w:rsidRPr="00EE1425">
        <w:rPr>
          <w:noProof/>
          <w:sz w:val="24"/>
          <w:szCs w:val="24"/>
          <w:lang w:val="es-AR" w:eastAsia="es-AR"/>
        </w:rPr>
        <mc:AlternateContent>
          <mc:Choice Requires="wps">
            <w:drawing>
              <wp:anchor distT="45720" distB="45720" distL="114300" distR="114300" simplePos="0" relativeHeight="251662336" behindDoc="0" locked="0" layoutInCell="1" allowOverlap="1" wp14:anchorId="3E5C650F" wp14:editId="799DD261">
                <wp:simplePos x="0" y="0"/>
                <wp:positionH relativeFrom="column">
                  <wp:posOffset>2552065</wp:posOffset>
                </wp:positionH>
                <wp:positionV relativeFrom="paragraph">
                  <wp:posOffset>8890</wp:posOffset>
                </wp:positionV>
                <wp:extent cx="3606800" cy="939800"/>
                <wp:effectExtent l="0" t="0" r="12700" b="127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0" cy="9398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BF1B7C" w:rsidRPr="000027CC" w:rsidRDefault="00BF1B7C" w:rsidP="00BF1B7C">
                            <w:pPr>
                              <w:rPr>
                                <w:sz w:val="18"/>
                                <w:szCs w:val="18"/>
                                <w:lang w:val="es-AR"/>
                              </w:rPr>
                            </w:pPr>
                            <w:r w:rsidRPr="000027CC">
                              <w:rPr>
                                <w:b/>
                                <w:sz w:val="18"/>
                                <w:szCs w:val="18"/>
                                <w:lang w:val="es-AR"/>
                              </w:rPr>
                              <w:t>OBJETIVOS:</w:t>
                            </w:r>
                            <w:r w:rsidRPr="000027CC">
                              <w:rPr>
                                <w:sz w:val="18"/>
                                <w:szCs w:val="18"/>
                                <w:lang w:val="es-AR"/>
                              </w:rPr>
                              <w:t xml:space="preserve"> PROPICIAR EL CONOCIMIENTO Y LA COMPRENSIÓN DE LOS FENÓMENOS SOCIALES</w:t>
                            </w:r>
                          </w:p>
                          <w:p w:rsidR="00BF1B7C" w:rsidRPr="000027CC" w:rsidRDefault="00BF1B7C" w:rsidP="00BF1B7C">
                            <w:pPr>
                              <w:rPr>
                                <w:sz w:val="18"/>
                                <w:szCs w:val="18"/>
                                <w:lang w:val="es-AR"/>
                              </w:rPr>
                            </w:pPr>
                            <w:r w:rsidRPr="000027CC">
                              <w:rPr>
                                <w:b/>
                                <w:sz w:val="18"/>
                                <w:szCs w:val="18"/>
                                <w:lang w:val="es-AR"/>
                              </w:rPr>
                              <w:t>CONTENIDOS:</w:t>
                            </w:r>
                            <w:r>
                              <w:rPr>
                                <w:sz w:val="18"/>
                                <w:szCs w:val="18"/>
                                <w:lang w:val="es-AR"/>
                              </w:rPr>
                              <w:t xml:space="preserve"> LOS PROBLEMAS DE LA POBLACIÓN. LA SALUD</w:t>
                            </w:r>
                          </w:p>
                          <w:p w:rsidR="00BF1B7C" w:rsidRPr="000027CC" w:rsidRDefault="00BF1B7C" w:rsidP="00BF1B7C">
                            <w:pPr>
                              <w:rPr>
                                <w:sz w:val="18"/>
                                <w:szCs w:val="18"/>
                                <w:lang w:val="es-AR"/>
                              </w:rPr>
                            </w:pPr>
                            <w:r w:rsidRPr="000027CC">
                              <w:rPr>
                                <w:b/>
                                <w:sz w:val="18"/>
                                <w:szCs w:val="18"/>
                                <w:lang w:val="es-AR"/>
                              </w:rPr>
                              <w:t>CAPACIDADES:</w:t>
                            </w:r>
                            <w:r w:rsidRPr="000027CC">
                              <w:rPr>
                                <w:sz w:val="18"/>
                                <w:szCs w:val="18"/>
                                <w:lang w:val="es-AR"/>
                              </w:rPr>
                              <w:t xml:space="preserve"> PENSAMIENTO CRÍTICO Y REFLEXSIVO.</w:t>
                            </w:r>
                          </w:p>
                          <w:p w:rsidR="00BF1B7C" w:rsidRPr="00F2281F" w:rsidRDefault="00BF1B7C" w:rsidP="00BF1B7C">
                            <w:pPr>
                              <w:rPr>
                                <w:lang w:val="es-A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3E5C650F" id="_x0000_t202" coordsize="21600,21600" o:spt="202" path="m,l,21600r21600,l21600,xe">
                <v:stroke joinstyle="miter"/>
                <v:path gradientshapeok="t" o:connecttype="rect"/>
              </v:shapetype>
              <v:shape id="Cuadro de texto 2" o:spid="_x0000_s1026" type="#_x0000_t202" style="position:absolute;margin-left:200.95pt;margin-top:.7pt;width:284pt;height:7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" fillcolor="white [3201]" strokecolor="#5b9bd5 [3204]" strokeweight="1pt">
                <v:textbox>
                  <w:txbxContent>
                    <w:p w:rsidR="00BF1B7C" w:rsidRPr="000027CC" w:rsidRDefault="00BF1B7C" w:rsidP="00BF1B7C">
                      <w:pPr>
                        <w:rPr>
                          <w:sz w:val="18"/>
                          <w:szCs w:val="18"/>
                          <w:lang w:val="es-AR"/>
                        </w:rPr>
                      </w:pPr>
                      <w:r w:rsidRPr="000027CC">
                        <w:rPr>
                          <w:b/>
                          <w:sz w:val="18"/>
                          <w:szCs w:val="18"/>
                          <w:lang w:val="es-AR"/>
                        </w:rPr>
                        <w:t>OBJETIVOS:</w:t>
                      </w:r>
                      <w:r w:rsidRPr="000027CC">
                        <w:rPr>
                          <w:sz w:val="18"/>
                          <w:szCs w:val="18"/>
                          <w:lang w:val="es-AR"/>
                        </w:rPr>
                        <w:t xml:space="preserve"> PROPICIAR EL CONOCIMIENTO Y LA COMPRENSIÓN DE LOS FENÓMENOS SOCIALES</w:t>
                      </w:r>
                    </w:p>
                    <w:p w:rsidR="00BF1B7C" w:rsidRPr="000027CC" w:rsidRDefault="00BF1B7C" w:rsidP="00BF1B7C">
                      <w:pPr>
                        <w:rPr>
                          <w:sz w:val="18"/>
                          <w:szCs w:val="18"/>
                          <w:lang w:val="es-AR"/>
                        </w:rPr>
                      </w:pPr>
                      <w:r w:rsidRPr="000027CC">
                        <w:rPr>
                          <w:b/>
                          <w:sz w:val="18"/>
                          <w:szCs w:val="18"/>
                          <w:lang w:val="es-AR"/>
                        </w:rPr>
                        <w:t>CONTENIDOS:</w:t>
                      </w:r>
                      <w:r>
                        <w:rPr>
                          <w:sz w:val="18"/>
                          <w:szCs w:val="18"/>
                          <w:lang w:val="es-AR"/>
                        </w:rPr>
                        <w:t xml:space="preserve"> LOS PROBLEMAS DE LA POBLACIÓN. LA SALUD</w:t>
                      </w:r>
                    </w:p>
                    <w:p w:rsidR="00BF1B7C" w:rsidRPr="000027CC" w:rsidRDefault="00BF1B7C" w:rsidP="00BF1B7C">
                      <w:pPr>
                        <w:rPr>
                          <w:sz w:val="18"/>
                          <w:szCs w:val="18"/>
                          <w:lang w:val="es-AR"/>
                        </w:rPr>
                      </w:pPr>
                      <w:r w:rsidRPr="000027CC">
                        <w:rPr>
                          <w:b/>
                          <w:sz w:val="18"/>
                          <w:szCs w:val="18"/>
                          <w:lang w:val="es-AR"/>
                        </w:rPr>
                        <w:t>CAPACIDADES:</w:t>
                      </w:r>
                      <w:r w:rsidRPr="000027CC">
                        <w:rPr>
                          <w:sz w:val="18"/>
                          <w:szCs w:val="18"/>
                          <w:lang w:val="es-AR"/>
                        </w:rPr>
                        <w:t xml:space="preserve"> PENSAMIENTO CRÍTICO Y REFLEXSIVO.</w:t>
                      </w:r>
                    </w:p>
                    <w:p w:rsidR="00BF1B7C" w:rsidRPr="00F2281F" w:rsidRDefault="00BF1B7C" w:rsidP="00BF1B7C">
                      <w:pPr>
                        <w:rPr>
                          <w:lang w:val="es-AR"/>
                        </w:rPr>
                      </w:pPr>
                    </w:p>
                  </w:txbxContent>
                </v:textbox>
                <w10:wrap type="square"/>
              </v:shape>
            </w:pict>
          </mc:Fallback>
        </mc:AlternateContent>
      </w:r>
      <w:r w:rsidRPr="00EE1425">
        <w:rPr>
          <w:sz w:val="24"/>
          <w:szCs w:val="24"/>
          <w:lang w:val="es-AR"/>
        </w:rPr>
        <w:t>GUÍAS PEDAGÓGICA NIVEL SECUNDARIO</w:t>
      </w:r>
    </w:p>
    <w:p w:rsidR="00BF1B7C" w:rsidRPr="00EE1425" w:rsidRDefault="00BF1B7C" w:rsidP="00BF1B7C">
      <w:pPr>
        <w:rPr>
          <w:sz w:val="24"/>
          <w:szCs w:val="24"/>
          <w:lang w:val="es-AR"/>
        </w:rPr>
      </w:pPr>
      <w:r w:rsidRPr="00EE1425">
        <w:rPr>
          <w:sz w:val="24"/>
          <w:szCs w:val="24"/>
          <w:lang w:val="es-AR"/>
        </w:rPr>
        <w:t>ASIGNATURA: EDUCACIÓN CÍVICA</w:t>
      </w:r>
    </w:p>
    <w:p w:rsidR="00BF1B7C" w:rsidRPr="00EE1425" w:rsidRDefault="00BF1B7C" w:rsidP="00BF1B7C">
      <w:pPr>
        <w:rPr>
          <w:sz w:val="24"/>
          <w:szCs w:val="24"/>
          <w:lang w:val="es-AR"/>
        </w:rPr>
      </w:pPr>
      <w:r w:rsidRPr="00EE1425">
        <w:rPr>
          <w:sz w:val="24"/>
          <w:szCs w:val="24"/>
          <w:lang w:val="es-AR"/>
        </w:rPr>
        <w:t>CURSOS: 3° AÑO BACHILLER</w:t>
      </w:r>
    </w:p>
    <w:p w:rsidR="00BF1B7C" w:rsidRPr="000027CC" w:rsidRDefault="00BF1B7C" w:rsidP="00BF1B7C">
      <w:pPr>
        <w:pStyle w:val="Prrafodelista"/>
        <w:numPr>
          <w:ilvl w:val="0"/>
          <w:numId w:val="1"/>
        </w:numPr>
        <w:rPr>
          <w:lang w:val="es-AR"/>
        </w:rPr>
      </w:pPr>
      <w:r w:rsidRPr="00EE1425">
        <w:rPr>
          <w:sz w:val="24"/>
          <w:szCs w:val="24"/>
          <w:lang w:val="es-AR"/>
        </w:rPr>
        <w:t>DOCENTE: Prof. MAURICIO SPESO</w:t>
      </w:r>
      <w:r w:rsidRPr="000027CC">
        <w:rPr>
          <w:lang w:val="es-AR"/>
        </w:rPr>
        <w:t xml:space="preserve">, </w:t>
      </w:r>
    </w:p>
    <w:p w:rsidR="00BF1B7C" w:rsidRDefault="00BF1B7C" w:rsidP="00BF1B7C">
      <w:pPr>
        <w:jc w:val="center"/>
        <w:rPr>
          <w:color w:val="0070C0"/>
          <w:lang w:val="es-AR"/>
        </w:rPr>
      </w:pPr>
    </w:p>
    <w:p w:rsidR="00BF1B7C" w:rsidRPr="00DB362E" w:rsidRDefault="00BF1B7C" w:rsidP="00BF1B7C">
      <w:pPr>
        <w:jc w:val="center"/>
        <w:rPr>
          <w:rFonts w:ascii="Arial" w:hAnsi="Arial" w:cs="Arial"/>
          <w:b/>
          <w:sz w:val="52"/>
          <w:szCs w:val="52"/>
          <w:lang w:val="es-AR"/>
        </w:rPr>
      </w:pPr>
      <w:r w:rsidRPr="00DB362E">
        <w:rPr>
          <w:rFonts w:ascii="Arial" w:hAnsi="Arial" w:cs="Arial"/>
          <w:b/>
          <w:sz w:val="52"/>
          <w:szCs w:val="52"/>
          <w:lang w:val="es-AR"/>
        </w:rPr>
        <w:t>FECHA UNICA DE PRE</w:t>
      </w:r>
      <w:r w:rsidR="007041E3">
        <w:rPr>
          <w:rFonts w:ascii="Arial" w:hAnsi="Arial" w:cs="Arial"/>
          <w:b/>
          <w:sz w:val="52"/>
          <w:szCs w:val="52"/>
          <w:lang w:val="es-AR"/>
        </w:rPr>
        <w:t>SENTACIÓN: GUÍA N° 7 LUNES 30/07</w:t>
      </w:r>
      <w:r w:rsidR="00E45EB5">
        <w:rPr>
          <w:rFonts w:ascii="Arial" w:hAnsi="Arial" w:cs="Arial"/>
          <w:b/>
          <w:sz w:val="52"/>
          <w:szCs w:val="52"/>
          <w:lang w:val="es-AR"/>
        </w:rPr>
        <w:t>/25</w:t>
      </w:r>
      <w:r w:rsidRPr="00DB362E">
        <w:rPr>
          <w:rFonts w:ascii="Arial" w:hAnsi="Arial" w:cs="Arial"/>
          <w:b/>
          <w:sz w:val="52"/>
          <w:szCs w:val="52"/>
          <w:lang w:val="es-AR"/>
        </w:rPr>
        <w:t xml:space="preserve"> HASTA LAS 23</w:t>
      </w:r>
      <w:r w:rsidRPr="00DB362E">
        <w:rPr>
          <w:rFonts w:ascii="Arial" w:hAnsi="Arial" w:cs="Arial"/>
          <w:b/>
          <w:sz w:val="52"/>
          <w:szCs w:val="52"/>
          <w:vertAlign w:val="superscript"/>
          <w:lang w:val="es-AR"/>
        </w:rPr>
        <w:t>59</w:t>
      </w:r>
      <w:r w:rsidRPr="00DB362E">
        <w:rPr>
          <w:rFonts w:ascii="Arial" w:hAnsi="Arial" w:cs="Arial"/>
          <w:b/>
          <w:sz w:val="52"/>
          <w:szCs w:val="52"/>
          <w:lang w:val="es-AR"/>
        </w:rPr>
        <w:t>HS (PREVEA CON TIEMPO LA CONECTIVIDAD)</w:t>
      </w:r>
      <w:bookmarkStart w:id="0" w:name="_GoBack"/>
      <w:bookmarkEnd w:id="0"/>
    </w:p>
    <w:p w:rsidR="00BF1B7C" w:rsidRDefault="00BF1B7C" w:rsidP="00BF1B7C">
      <w:pPr>
        <w:jc w:val="center"/>
        <w:rPr>
          <w:rFonts w:ascii="Arial" w:hAnsi="Arial" w:cs="Arial"/>
          <w:b/>
          <w:color w:val="002060"/>
          <w:sz w:val="52"/>
          <w:szCs w:val="52"/>
          <w:lang w:val="es-AR"/>
        </w:rPr>
      </w:pPr>
      <w:r>
        <w:rPr>
          <w:rFonts w:ascii="Arial" w:hAnsi="Arial" w:cs="Arial"/>
          <w:b/>
          <w:noProof/>
          <w:color w:val="002060"/>
          <w:sz w:val="52"/>
          <w:szCs w:val="52"/>
          <w:lang w:val="es-AR" w:eastAsia="es-AR"/>
        </w:rPr>
        <w:drawing>
          <wp:inline distT="0" distB="0" distL="0" distR="0" wp14:anchorId="369CBC97" wp14:editId="35FBAF51">
            <wp:extent cx="2066925" cy="2066925"/>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600px-Noto_Emoji_Oreo_1f913.svg[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66925" cy="2066925"/>
                    </a:xfrm>
                    <a:prstGeom prst="rect">
                      <a:avLst/>
                    </a:prstGeom>
                  </pic:spPr>
                </pic:pic>
              </a:graphicData>
            </a:graphic>
          </wp:inline>
        </w:drawing>
      </w:r>
      <w:r w:rsidR="0061380B">
        <w:rPr>
          <w:rFonts w:ascii="Arial" w:hAnsi="Arial" w:cs="Arial"/>
          <w:b/>
          <w:color w:val="002060"/>
          <w:sz w:val="52"/>
          <w:szCs w:val="52"/>
          <w:lang w:val="es-AR"/>
        </w:rPr>
        <w:t xml:space="preserve">   </w:t>
      </w:r>
    </w:p>
    <w:p w:rsidR="00BF1B7C" w:rsidRPr="00EE1425" w:rsidRDefault="00BF1B7C" w:rsidP="00BF1B7C">
      <w:pPr>
        <w:rPr>
          <w:sz w:val="24"/>
          <w:szCs w:val="24"/>
          <w:lang w:val="es-AR"/>
        </w:rPr>
      </w:pPr>
      <w:r w:rsidRPr="00EE1425">
        <w:rPr>
          <w:sz w:val="24"/>
          <w:szCs w:val="24"/>
          <w:lang w:val="es-AR"/>
        </w:rPr>
        <w:t xml:space="preserve">¡BUENAS TARDES ESTUDIANTES!!!!!!! </w:t>
      </w:r>
      <w:r w:rsidR="007041E3">
        <w:rPr>
          <w:sz w:val="24"/>
          <w:szCs w:val="24"/>
          <w:lang w:val="es-AR"/>
        </w:rPr>
        <w:t xml:space="preserve"> SEGUIMOS POR ESTE MEDIO</w:t>
      </w:r>
    </w:p>
    <w:p w:rsidR="00BF1B7C" w:rsidRDefault="007041E3" w:rsidP="00BF1B7C">
      <w:pPr>
        <w:rPr>
          <w:sz w:val="24"/>
          <w:szCs w:val="24"/>
          <w:lang w:val="es-AR"/>
        </w:rPr>
      </w:pPr>
      <w:r>
        <w:rPr>
          <w:sz w:val="24"/>
          <w:szCs w:val="24"/>
          <w:lang w:val="es-AR"/>
        </w:rPr>
        <w:lastRenderedPageBreak/>
        <w:t>COMPARTO CONTIGO</w:t>
      </w:r>
      <w:r w:rsidR="00BF1B7C" w:rsidRPr="00EE1425">
        <w:rPr>
          <w:sz w:val="24"/>
          <w:szCs w:val="24"/>
          <w:lang w:val="es-AR"/>
        </w:rPr>
        <w:t xml:space="preserve"> LAS ACTIVIDAES DE LA GUIA N° 7 Y QUEDO A SU DISPOSICIÓN A RESPONDER CUALQUIER TIPO DE CONSULTA A TRAVES DE MI DIRECCIÓN DE CORREO ELECTRÓNICO (solo les pido coloquen al momento de enviarme el correo: Nombre y Apellido, curso turno y colegio y un poco de paciencia al momento de realizarles la de</w:t>
      </w:r>
      <w:r>
        <w:rPr>
          <w:sz w:val="24"/>
          <w:szCs w:val="24"/>
          <w:lang w:val="es-AR"/>
        </w:rPr>
        <w:t xml:space="preserve">volución de los trabajos). </w:t>
      </w:r>
    </w:p>
    <w:p w:rsidR="00EE1425" w:rsidRDefault="00EE1425" w:rsidP="00BF1B7C">
      <w:pPr>
        <w:rPr>
          <w:sz w:val="24"/>
          <w:szCs w:val="24"/>
          <w:lang w:val="es-AR"/>
        </w:rPr>
      </w:pPr>
    </w:p>
    <w:p w:rsidR="00EE1425" w:rsidRDefault="00EE1425" w:rsidP="00BF1B7C">
      <w:pPr>
        <w:rPr>
          <w:sz w:val="24"/>
          <w:szCs w:val="24"/>
          <w:lang w:val="es-AR"/>
        </w:rPr>
      </w:pPr>
    </w:p>
    <w:p w:rsidR="00EE1425" w:rsidRDefault="00EE1425" w:rsidP="00BF1B7C">
      <w:pPr>
        <w:rPr>
          <w:sz w:val="24"/>
          <w:szCs w:val="24"/>
          <w:lang w:val="es-AR"/>
        </w:rPr>
      </w:pPr>
    </w:p>
    <w:p w:rsidR="00EE1425" w:rsidRDefault="00EE1425" w:rsidP="00BF1B7C">
      <w:pPr>
        <w:rPr>
          <w:sz w:val="24"/>
          <w:szCs w:val="24"/>
          <w:lang w:val="es-AR"/>
        </w:rPr>
      </w:pPr>
    </w:p>
    <w:p w:rsidR="00EE1425" w:rsidRDefault="00EE1425" w:rsidP="00BF1B7C">
      <w:pPr>
        <w:rPr>
          <w:sz w:val="24"/>
          <w:szCs w:val="24"/>
          <w:lang w:val="es-AR"/>
        </w:rPr>
      </w:pPr>
    </w:p>
    <w:p w:rsidR="00EE1425" w:rsidRDefault="00EE1425" w:rsidP="00BF1B7C">
      <w:pPr>
        <w:rPr>
          <w:sz w:val="24"/>
          <w:szCs w:val="24"/>
          <w:lang w:val="es-AR"/>
        </w:rPr>
      </w:pPr>
    </w:p>
    <w:p w:rsidR="00EE1425" w:rsidRDefault="00EE1425" w:rsidP="00BF1B7C">
      <w:pPr>
        <w:rPr>
          <w:sz w:val="24"/>
          <w:szCs w:val="24"/>
          <w:lang w:val="es-AR"/>
        </w:rPr>
      </w:pPr>
    </w:p>
    <w:p w:rsidR="00EE1425" w:rsidRDefault="00EE1425" w:rsidP="00BF1B7C">
      <w:pPr>
        <w:rPr>
          <w:sz w:val="24"/>
          <w:szCs w:val="24"/>
          <w:lang w:val="es-AR"/>
        </w:rPr>
      </w:pPr>
    </w:p>
    <w:p w:rsidR="00EE1425" w:rsidRDefault="00EE1425" w:rsidP="00BF1B7C">
      <w:pPr>
        <w:rPr>
          <w:sz w:val="24"/>
          <w:szCs w:val="24"/>
          <w:lang w:val="es-AR"/>
        </w:rPr>
      </w:pPr>
    </w:p>
    <w:p w:rsidR="00EE1425" w:rsidRDefault="00EE1425" w:rsidP="00BF1B7C">
      <w:pPr>
        <w:rPr>
          <w:sz w:val="24"/>
          <w:szCs w:val="24"/>
          <w:lang w:val="es-AR"/>
        </w:rPr>
      </w:pPr>
    </w:p>
    <w:p w:rsidR="00EE1425" w:rsidRDefault="00EE1425" w:rsidP="00BF1B7C">
      <w:pPr>
        <w:rPr>
          <w:sz w:val="24"/>
          <w:szCs w:val="24"/>
          <w:lang w:val="es-AR"/>
        </w:rPr>
      </w:pPr>
    </w:p>
    <w:p w:rsidR="00EE1425" w:rsidRDefault="00EE1425" w:rsidP="00BF1B7C">
      <w:pPr>
        <w:rPr>
          <w:sz w:val="24"/>
          <w:szCs w:val="24"/>
          <w:lang w:val="es-AR"/>
        </w:rPr>
      </w:pPr>
    </w:p>
    <w:p w:rsidR="00EE1425" w:rsidRDefault="00EE1425" w:rsidP="00BF1B7C">
      <w:pPr>
        <w:rPr>
          <w:sz w:val="24"/>
          <w:szCs w:val="24"/>
          <w:lang w:val="es-AR"/>
        </w:rPr>
      </w:pPr>
    </w:p>
    <w:p w:rsidR="00EE1425" w:rsidRDefault="00EE1425" w:rsidP="00BF1B7C">
      <w:pPr>
        <w:rPr>
          <w:sz w:val="24"/>
          <w:szCs w:val="24"/>
          <w:lang w:val="es-AR"/>
        </w:rPr>
      </w:pPr>
    </w:p>
    <w:p w:rsidR="00EE1425" w:rsidRDefault="00EE1425" w:rsidP="00BF1B7C">
      <w:pPr>
        <w:rPr>
          <w:sz w:val="24"/>
          <w:szCs w:val="24"/>
          <w:lang w:val="es-AR"/>
        </w:rPr>
      </w:pPr>
    </w:p>
    <w:p w:rsidR="00EE1425" w:rsidRDefault="00EE1425" w:rsidP="00BF1B7C">
      <w:pPr>
        <w:rPr>
          <w:sz w:val="24"/>
          <w:szCs w:val="24"/>
          <w:lang w:val="es-AR"/>
        </w:rPr>
      </w:pPr>
    </w:p>
    <w:p w:rsidR="00EE1425" w:rsidRDefault="00EE1425" w:rsidP="00BF1B7C">
      <w:pPr>
        <w:rPr>
          <w:sz w:val="24"/>
          <w:szCs w:val="24"/>
          <w:lang w:val="es-AR"/>
        </w:rPr>
      </w:pPr>
    </w:p>
    <w:p w:rsidR="00EE1425" w:rsidRDefault="00EE1425" w:rsidP="00BF1B7C">
      <w:pPr>
        <w:rPr>
          <w:sz w:val="24"/>
          <w:szCs w:val="24"/>
          <w:lang w:val="es-AR"/>
        </w:rPr>
      </w:pPr>
    </w:p>
    <w:p w:rsidR="00EE1425" w:rsidRDefault="00EE1425" w:rsidP="00BF1B7C">
      <w:pPr>
        <w:rPr>
          <w:sz w:val="24"/>
          <w:szCs w:val="24"/>
          <w:lang w:val="es-AR"/>
        </w:rPr>
      </w:pPr>
    </w:p>
    <w:p w:rsidR="00EE1425" w:rsidRDefault="00EE1425" w:rsidP="00BF1B7C">
      <w:pPr>
        <w:rPr>
          <w:sz w:val="24"/>
          <w:szCs w:val="24"/>
          <w:lang w:val="es-AR"/>
        </w:rPr>
      </w:pPr>
    </w:p>
    <w:p w:rsidR="00EE1425" w:rsidRPr="00EE1425" w:rsidRDefault="00EE1425" w:rsidP="00BF1B7C">
      <w:pPr>
        <w:rPr>
          <w:sz w:val="24"/>
          <w:szCs w:val="24"/>
          <w:lang w:val="es-AR"/>
        </w:rPr>
      </w:pPr>
    </w:p>
    <w:p w:rsidR="00BF1B7C" w:rsidRPr="00EE1425" w:rsidRDefault="00BF1B7C" w:rsidP="00BF1B7C">
      <w:pPr>
        <w:rPr>
          <w:b/>
          <w:sz w:val="24"/>
          <w:szCs w:val="24"/>
          <w:u w:val="single"/>
          <w:lang w:val="es-AR"/>
        </w:rPr>
      </w:pPr>
      <w:r w:rsidRPr="00EE1425">
        <w:rPr>
          <w:b/>
          <w:sz w:val="24"/>
          <w:szCs w:val="24"/>
          <w:u w:val="single"/>
          <w:lang w:val="es-AR"/>
        </w:rPr>
        <w:t xml:space="preserve">INTRODUCCION: </w:t>
      </w:r>
    </w:p>
    <w:p w:rsidR="00BF1B7C" w:rsidRPr="00EE1425" w:rsidRDefault="00BF1B7C" w:rsidP="00BF1B7C">
      <w:pPr>
        <w:rPr>
          <w:sz w:val="24"/>
          <w:szCs w:val="24"/>
          <w:lang w:val="es-AR"/>
        </w:rPr>
      </w:pPr>
      <w:r w:rsidRPr="00EE1425">
        <w:rPr>
          <w:sz w:val="24"/>
          <w:szCs w:val="24"/>
          <w:lang w:val="es-AR"/>
        </w:rPr>
        <w:t xml:space="preserve">         ESTA TEMÁTICA CORRESPONDE A LA UNIDAD N° 2 DEL SEGUNDO TRIMESTRE POR LO TANTO LES SUGIERO QUE DE LO ULTIMO QUE HAN ESCRITO EN SUS CUADERNOS, DEJEN </w:t>
      </w:r>
      <w:r w:rsidRPr="00EE1425">
        <w:rPr>
          <w:sz w:val="24"/>
          <w:szCs w:val="24"/>
          <w:lang w:val="es-AR"/>
        </w:rPr>
        <w:lastRenderedPageBreak/>
        <w:t>UNA HOJA Y EN HOJA NUEVA A PARTE COLOQUEN EN EL MEDIO 2° TRIMESTRE, LUEGO EN HOJA NUEVA APARTE ARRIBA EN EL MEDIO COLOQUEN UNIDAD N° 2 PROBLEMAS DE LA POBLACIÓN.</w:t>
      </w:r>
    </w:p>
    <w:p w:rsidR="00816ABC" w:rsidRPr="00EE1425" w:rsidRDefault="00BF1B7C" w:rsidP="002863E8">
      <w:pPr>
        <w:rPr>
          <w:color w:val="FF0000"/>
          <w:sz w:val="24"/>
          <w:szCs w:val="24"/>
          <w:lang w:val="es-AR"/>
        </w:rPr>
      </w:pPr>
      <w:r w:rsidRPr="00EE1425">
        <w:rPr>
          <w:sz w:val="24"/>
          <w:szCs w:val="24"/>
          <w:lang w:val="es-AR"/>
        </w:rPr>
        <w:t xml:space="preserve">          SIGUIENDO EL HILO CONDUCTOR DE LA UNIDAD 1 EN DONDE HEMOS VISTO LA POBREZA EN SU CONCEPTO GENERAL, TENIENDO EN CUENTA LAS NECESIDADES, LA EXCLUSIÓN, LA DESIGUALDAD SOCIAL, ASPECTOS QUE ASU VEZ TIENEN RELACIÓN CON LA INMIGRACIÓN, LA EMIGRACIÓN PROB</w:t>
      </w:r>
      <w:r w:rsidR="00F41F42" w:rsidRPr="00EE1425">
        <w:rPr>
          <w:sz w:val="24"/>
          <w:szCs w:val="24"/>
          <w:lang w:val="es-AR"/>
        </w:rPr>
        <w:t>LEMAS PROPIOS DE LA SOCIEDAD COM</w:t>
      </w:r>
      <w:r w:rsidRPr="00EE1425">
        <w:rPr>
          <w:sz w:val="24"/>
          <w:szCs w:val="24"/>
          <w:lang w:val="es-AR"/>
        </w:rPr>
        <w:t>O LO ES TAMBIÉN LA SALUD Y SU IMPACTO EN LA POBLACIÓN, LA IMPORTANCIA DE LA PRESENCIA DEL ESTADO</w:t>
      </w:r>
      <w:r w:rsidR="00F41F42" w:rsidRPr="00EE1425">
        <w:rPr>
          <w:sz w:val="24"/>
          <w:szCs w:val="24"/>
          <w:lang w:val="es-AR"/>
        </w:rPr>
        <w:t xml:space="preserve">. </w:t>
      </w:r>
      <w:r w:rsidR="00F41F42" w:rsidRPr="00EE1425">
        <w:rPr>
          <w:color w:val="FF0000"/>
          <w:sz w:val="24"/>
          <w:szCs w:val="24"/>
          <w:lang w:val="es-AR"/>
        </w:rPr>
        <w:t>TODOS ELLO PROBLEMAS DE LA POBLACION COMO TAMBIEN LO SON LOS QUE ACONTINUACION LES PRESENTO: EL BULLING Y LA VILENCIA DE GENERO ENMARCADOS DENTRO DE LA PROBLEMÁTICA DE SOCIALIZACION</w:t>
      </w:r>
    </w:p>
    <w:p w:rsidR="00714B3C" w:rsidRPr="00EE1425" w:rsidRDefault="00714B3C" w:rsidP="002863E8">
      <w:pPr>
        <w:rPr>
          <w:color w:val="FF0000"/>
          <w:sz w:val="24"/>
          <w:szCs w:val="24"/>
          <w:lang w:val="es-AR"/>
        </w:rPr>
      </w:pPr>
    </w:p>
    <w:p w:rsidR="00714B3C" w:rsidRPr="00EE1425" w:rsidRDefault="00714B3C" w:rsidP="002863E8">
      <w:pPr>
        <w:rPr>
          <w:b/>
          <w:sz w:val="24"/>
          <w:szCs w:val="24"/>
          <w:u w:val="single"/>
          <w:lang w:val="es-AR"/>
        </w:rPr>
      </w:pPr>
      <w:r w:rsidRPr="00EE1425">
        <w:rPr>
          <w:b/>
          <w:sz w:val="24"/>
          <w:szCs w:val="24"/>
          <w:u w:val="single"/>
          <w:lang w:val="es-AR"/>
        </w:rPr>
        <w:t>ACTIVIDADES:</w:t>
      </w:r>
    </w:p>
    <w:p w:rsidR="00714B3C" w:rsidRPr="00EE1425" w:rsidRDefault="00714B3C" w:rsidP="002863E8">
      <w:pPr>
        <w:rPr>
          <w:sz w:val="24"/>
          <w:szCs w:val="24"/>
          <w:lang w:val="es-AR"/>
        </w:rPr>
      </w:pPr>
      <w:r w:rsidRPr="00EE1425">
        <w:rPr>
          <w:sz w:val="24"/>
          <w:szCs w:val="24"/>
          <w:lang w:val="es-AR"/>
        </w:rPr>
        <w:t>1) TE PROPONGO EN PRIMER LUGAR OBSERVAR LAS IMÁGENES QUE ACONTINUACION APARECEN</w:t>
      </w:r>
    </w:p>
    <w:p w:rsidR="00714B3C" w:rsidRPr="00EE1425" w:rsidRDefault="00714B3C" w:rsidP="002863E8">
      <w:pPr>
        <w:rPr>
          <w:sz w:val="24"/>
          <w:szCs w:val="24"/>
          <w:lang w:val="es-AR"/>
        </w:rPr>
      </w:pPr>
      <w:r w:rsidRPr="00EE1425">
        <w:rPr>
          <w:sz w:val="24"/>
          <w:szCs w:val="24"/>
          <w:lang w:val="es-AR"/>
        </w:rPr>
        <w:t xml:space="preserve">2) ENTRE AMBAS IMÁGENES HAY DOS LINK QUE TE SUGIERO OBSERVES ATENTAMENTE (un dato: </w:t>
      </w:r>
      <w:r w:rsidR="00D01582" w:rsidRPr="00EE1425">
        <w:rPr>
          <w:sz w:val="24"/>
          <w:szCs w:val="24"/>
          <w:lang w:val="es-AR"/>
        </w:rPr>
        <w:t xml:space="preserve">Ctrl + click y podrás verlos en el momento, </w:t>
      </w:r>
      <w:r w:rsidR="00EE1425" w:rsidRPr="00EE1425">
        <w:rPr>
          <w:sz w:val="24"/>
          <w:szCs w:val="24"/>
          <w:lang w:val="es-AR"/>
        </w:rPr>
        <w:t>de lo</w:t>
      </w:r>
      <w:r w:rsidR="00D01582" w:rsidRPr="00EE1425">
        <w:rPr>
          <w:sz w:val="24"/>
          <w:szCs w:val="24"/>
          <w:lang w:val="es-AR"/>
        </w:rPr>
        <w:t xml:space="preserve"> contrario debes acudir a YouTube y copiar el </w:t>
      </w:r>
      <w:r w:rsidR="00EE1425" w:rsidRPr="00EE1425">
        <w:rPr>
          <w:sz w:val="24"/>
          <w:szCs w:val="24"/>
          <w:lang w:val="es-AR"/>
        </w:rPr>
        <w:t>enlace)</w:t>
      </w:r>
    </w:p>
    <w:p w:rsidR="002863E8" w:rsidRPr="00EE1425" w:rsidRDefault="002863E8" w:rsidP="0027281A">
      <w:pPr>
        <w:tabs>
          <w:tab w:val="left" w:pos="1695"/>
        </w:tabs>
        <w:rPr>
          <w:sz w:val="24"/>
          <w:szCs w:val="24"/>
          <w:lang w:val="es-AR"/>
        </w:rPr>
      </w:pPr>
    </w:p>
    <w:p w:rsidR="00697B69" w:rsidRPr="00EE1425" w:rsidRDefault="00714B3C" w:rsidP="0027281A">
      <w:pPr>
        <w:tabs>
          <w:tab w:val="left" w:pos="1695"/>
        </w:tabs>
        <w:rPr>
          <w:sz w:val="24"/>
          <w:szCs w:val="24"/>
          <w:lang w:val="es-AR"/>
        </w:rPr>
      </w:pPr>
      <w:r w:rsidRPr="00EE1425">
        <w:rPr>
          <w:noProof/>
          <w:sz w:val="24"/>
          <w:szCs w:val="24"/>
          <w:lang w:val="es-AR"/>
        </w:rPr>
        <w:t xml:space="preserve">                                          </w:t>
      </w:r>
      <w:r w:rsidRPr="00EE1425">
        <w:rPr>
          <w:noProof/>
          <w:sz w:val="24"/>
          <w:szCs w:val="24"/>
          <w:lang w:val="es-AR" w:eastAsia="es-AR"/>
        </w:rPr>
        <w:drawing>
          <wp:inline distT="0" distB="0" distL="0" distR="0">
            <wp:extent cx="2619375" cy="17430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ULLING.jpg"/>
                    <pic:cNvPicPr/>
                  </pic:nvPicPr>
                  <pic:blipFill>
                    <a:blip r:embed="rId11">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inline>
        </w:drawing>
      </w:r>
    </w:p>
    <w:p w:rsidR="00697B69" w:rsidRPr="00EE1425" w:rsidRDefault="00697B69" w:rsidP="0027281A">
      <w:pPr>
        <w:tabs>
          <w:tab w:val="left" w:pos="1695"/>
        </w:tabs>
        <w:rPr>
          <w:sz w:val="24"/>
          <w:szCs w:val="24"/>
          <w:lang w:val="es-AR"/>
        </w:rPr>
      </w:pPr>
    </w:p>
    <w:p w:rsidR="00D74E2F" w:rsidRPr="00EE1425" w:rsidRDefault="00D74E2F" w:rsidP="0027281A">
      <w:pPr>
        <w:tabs>
          <w:tab w:val="left" w:pos="1695"/>
        </w:tabs>
        <w:rPr>
          <w:sz w:val="24"/>
          <w:szCs w:val="24"/>
          <w:lang w:val="es-AR"/>
        </w:rPr>
      </w:pPr>
    </w:p>
    <w:p w:rsidR="00714B3C" w:rsidRPr="00EE1425" w:rsidRDefault="00714B3C" w:rsidP="0027281A">
      <w:pPr>
        <w:tabs>
          <w:tab w:val="left" w:pos="1695"/>
        </w:tabs>
        <w:rPr>
          <w:sz w:val="24"/>
          <w:szCs w:val="24"/>
          <w:lang w:val="es-AR"/>
        </w:rPr>
      </w:pPr>
    </w:p>
    <w:p w:rsidR="00D74E2F" w:rsidRPr="00EE1425" w:rsidRDefault="00E45EB5" w:rsidP="00714B3C">
      <w:pPr>
        <w:tabs>
          <w:tab w:val="left" w:pos="1695"/>
        </w:tabs>
        <w:jc w:val="center"/>
        <w:rPr>
          <w:sz w:val="24"/>
          <w:szCs w:val="24"/>
          <w:lang w:val="es-AR"/>
        </w:rPr>
      </w:pPr>
      <w:hyperlink r:id="rId12" w:history="1">
        <w:r w:rsidR="00F37CD6" w:rsidRPr="00EE1425">
          <w:rPr>
            <w:rStyle w:val="Hipervnculo"/>
            <w:sz w:val="24"/>
            <w:szCs w:val="24"/>
            <w:lang w:val="es-AR"/>
          </w:rPr>
          <w:t>https://youtu.be/Iq0fG2EMuNU</w:t>
        </w:r>
      </w:hyperlink>
    </w:p>
    <w:p w:rsidR="00F37CD6" w:rsidRPr="00EE1425" w:rsidRDefault="00E45EB5" w:rsidP="00714B3C">
      <w:pPr>
        <w:tabs>
          <w:tab w:val="left" w:pos="1695"/>
        </w:tabs>
        <w:jc w:val="center"/>
        <w:rPr>
          <w:sz w:val="24"/>
          <w:szCs w:val="24"/>
          <w:lang w:val="es-AR"/>
        </w:rPr>
      </w:pPr>
      <w:hyperlink r:id="rId13" w:history="1">
        <w:r w:rsidR="00697B69" w:rsidRPr="00EE1425">
          <w:rPr>
            <w:rStyle w:val="Hipervnculo"/>
            <w:sz w:val="24"/>
            <w:szCs w:val="24"/>
            <w:lang w:val="es-AR"/>
          </w:rPr>
          <w:t>https://youtu.be/0eSGhHLkBvQ</w:t>
        </w:r>
      </w:hyperlink>
    </w:p>
    <w:p w:rsidR="00697B69" w:rsidRPr="00EE1425" w:rsidRDefault="00697B69" w:rsidP="00714B3C">
      <w:pPr>
        <w:tabs>
          <w:tab w:val="left" w:pos="1695"/>
        </w:tabs>
        <w:jc w:val="center"/>
        <w:rPr>
          <w:sz w:val="24"/>
          <w:szCs w:val="24"/>
          <w:lang w:val="es-AR"/>
        </w:rPr>
      </w:pPr>
    </w:p>
    <w:p w:rsidR="00D74E2F" w:rsidRPr="00EE1425" w:rsidRDefault="00D74E2F" w:rsidP="0027281A">
      <w:pPr>
        <w:tabs>
          <w:tab w:val="left" w:pos="1695"/>
        </w:tabs>
        <w:rPr>
          <w:sz w:val="24"/>
          <w:szCs w:val="24"/>
          <w:lang w:val="es-AR"/>
        </w:rPr>
      </w:pPr>
    </w:p>
    <w:p w:rsidR="00D74E2F" w:rsidRPr="00EE1425" w:rsidRDefault="00D74E2F" w:rsidP="0027281A">
      <w:pPr>
        <w:tabs>
          <w:tab w:val="left" w:pos="1695"/>
        </w:tabs>
        <w:rPr>
          <w:sz w:val="24"/>
          <w:szCs w:val="24"/>
          <w:lang w:val="es-AR"/>
        </w:rPr>
      </w:pPr>
    </w:p>
    <w:p w:rsidR="00D74E2F" w:rsidRPr="00EE1425" w:rsidRDefault="00D74E2F" w:rsidP="0027281A">
      <w:pPr>
        <w:tabs>
          <w:tab w:val="left" w:pos="1695"/>
        </w:tabs>
        <w:rPr>
          <w:sz w:val="24"/>
          <w:szCs w:val="24"/>
          <w:lang w:val="es-AR"/>
        </w:rPr>
      </w:pPr>
    </w:p>
    <w:p w:rsidR="00714B3C" w:rsidRPr="00EE1425" w:rsidRDefault="00714B3C" w:rsidP="0027281A">
      <w:pPr>
        <w:tabs>
          <w:tab w:val="left" w:pos="1695"/>
        </w:tabs>
        <w:rPr>
          <w:sz w:val="24"/>
          <w:szCs w:val="24"/>
          <w:lang w:val="es-AR"/>
        </w:rPr>
      </w:pPr>
    </w:p>
    <w:p w:rsidR="00714B3C" w:rsidRPr="00EE1425" w:rsidRDefault="00714B3C" w:rsidP="0027281A">
      <w:pPr>
        <w:tabs>
          <w:tab w:val="left" w:pos="1695"/>
        </w:tabs>
        <w:rPr>
          <w:sz w:val="24"/>
          <w:szCs w:val="24"/>
          <w:lang w:val="es-AR"/>
        </w:rPr>
      </w:pPr>
      <w:r w:rsidRPr="00EE1425">
        <w:rPr>
          <w:sz w:val="24"/>
          <w:szCs w:val="24"/>
          <w:lang w:val="es-AR"/>
        </w:rPr>
        <w:t xml:space="preserve">  </w:t>
      </w:r>
    </w:p>
    <w:p w:rsidR="00F37CD6" w:rsidRPr="00EE1425" w:rsidRDefault="00714B3C" w:rsidP="00714B3C">
      <w:pPr>
        <w:tabs>
          <w:tab w:val="left" w:pos="1695"/>
        </w:tabs>
        <w:jc w:val="center"/>
        <w:rPr>
          <w:sz w:val="24"/>
          <w:szCs w:val="24"/>
          <w:lang w:val="es-AR"/>
        </w:rPr>
      </w:pPr>
      <w:r w:rsidRPr="00EE1425">
        <w:rPr>
          <w:noProof/>
          <w:sz w:val="24"/>
          <w:szCs w:val="24"/>
          <w:lang w:val="es-AR" w:eastAsia="es-AR"/>
        </w:rPr>
        <w:drawing>
          <wp:inline distT="0" distB="0" distL="0" distR="0">
            <wp:extent cx="2857500" cy="1600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IOLENCIA GENERO.jpg"/>
                    <pic:cNvPicPr/>
                  </pic:nvPicPr>
                  <pic:blipFill>
                    <a:blip r:embed="rId14">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inline>
        </w:drawing>
      </w:r>
    </w:p>
    <w:p w:rsidR="00D74E2F" w:rsidRPr="00EE1425" w:rsidRDefault="00714B3C" w:rsidP="0027281A">
      <w:pPr>
        <w:tabs>
          <w:tab w:val="left" w:pos="1695"/>
        </w:tabs>
        <w:rPr>
          <w:sz w:val="24"/>
          <w:szCs w:val="24"/>
          <w:lang w:val="es-AR"/>
        </w:rPr>
      </w:pPr>
      <w:r w:rsidRPr="00EE1425">
        <w:rPr>
          <w:sz w:val="24"/>
          <w:szCs w:val="24"/>
          <w:lang w:val="es-AR"/>
        </w:rPr>
        <w:t xml:space="preserve"> </w:t>
      </w:r>
    </w:p>
    <w:p w:rsidR="00D74E2F" w:rsidRPr="00EE1425" w:rsidRDefault="00D74E2F" w:rsidP="0027281A">
      <w:pPr>
        <w:tabs>
          <w:tab w:val="left" w:pos="1695"/>
        </w:tabs>
        <w:rPr>
          <w:sz w:val="24"/>
          <w:szCs w:val="24"/>
          <w:lang w:val="es-AR"/>
        </w:rPr>
      </w:pPr>
    </w:p>
    <w:p w:rsidR="00D74E2F" w:rsidRPr="00EE1425" w:rsidRDefault="00D01582" w:rsidP="0027281A">
      <w:pPr>
        <w:tabs>
          <w:tab w:val="left" w:pos="1695"/>
        </w:tabs>
        <w:rPr>
          <w:sz w:val="24"/>
          <w:szCs w:val="24"/>
          <w:lang w:val="es-AR"/>
        </w:rPr>
      </w:pPr>
      <w:r w:rsidRPr="00EE1425">
        <w:rPr>
          <w:sz w:val="24"/>
          <w:szCs w:val="24"/>
          <w:lang w:val="es-AR"/>
        </w:rPr>
        <w:t>3) UNA VEZ OBSERVADO LOS VIDEOS: ELABORA UN CONCEPTO DE QUE SE ENTIENDE POR BULLING Y QUE SE ENTIENDE POR VIOLENCIA DE GENERO</w:t>
      </w:r>
    </w:p>
    <w:p w:rsidR="00D01582" w:rsidRPr="00EE1425" w:rsidRDefault="00D01582" w:rsidP="0027281A">
      <w:pPr>
        <w:tabs>
          <w:tab w:val="left" w:pos="1695"/>
        </w:tabs>
        <w:rPr>
          <w:sz w:val="24"/>
          <w:szCs w:val="24"/>
          <w:lang w:val="es-AR"/>
        </w:rPr>
      </w:pPr>
      <w:r w:rsidRPr="00EE1425">
        <w:rPr>
          <w:sz w:val="24"/>
          <w:szCs w:val="24"/>
          <w:lang w:val="es-AR"/>
        </w:rPr>
        <w:t>4) LUEGO DE CONCEPTUALIZAR ELABORA UNA RED O MAPA CONCEPTUAL CON LAS PRINCIPALES CARACTERÍSTICAS A TENER EN CUENTA EN RELACION AL BULLING Y OTRO EN RELACION A LA VI</w:t>
      </w:r>
      <w:r w:rsidR="00DC36C9">
        <w:rPr>
          <w:sz w:val="24"/>
          <w:szCs w:val="24"/>
          <w:lang w:val="es-AR"/>
        </w:rPr>
        <w:t>O</w:t>
      </w:r>
      <w:r w:rsidRPr="00EE1425">
        <w:rPr>
          <w:sz w:val="24"/>
          <w:szCs w:val="24"/>
          <w:lang w:val="es-AR"/>
        </w:rPr>
        <w:t xml:space="preserve">LENCIA DE GENERO (ALGUNOS DATOS A TNER EN CUENTA: quienes lo padecen, que características tienen estas personas, que lo sufren y que características tienen las personas que lo hacen, entre otras </w:t>
      </w:r>
      <w:r w:rsidR="008629B0" w:rsidRPr="00EE1425">
        <w:rPr>
          <w:sz w:val="24"/>
          <w:szCs w:val="24"/>
          <w:lang w:val="es-AR"/>
        </w:rPr>
        <w:t>más</w:t>
      </w:r>
      <w:r w:rsidRPr="00EE1425">
        <w:rPr>
          <w:sz w:val="24"/>
          <w:szCs w:val="24"/>
          <w:lang w:val="es-AR"/>
        </w:rPr>
        <w:t xml:space="preserve"> que se te pueden ocurrir) PARA ELLO SERA NECESARIO AMPLIAR LA INFORMACION DE LOS VIDEOS CON MAS INFO QUE VOS BUSQUES</w:t>
      </w:r>
      <w:r w:rsidR="008629B0" w:rsidRPr="00EE1425">
        <w:rPr>
          <w:sz w:val="24"/>
          <w:szCs w:val="24"/>
          <w:lang w:val="es-AR"/>
        </w:rPr>
        <w:t xml:space="preserve"> Y QUE EL MAPA CONCEPTUAL QUEDE LO MAS CLARO POSIBLE.</w:t>
      </w:r>
    </w:p>
    <w:p w:rsidR="008629B0" w:rsidRPr="00EE1425" w:rsidRDefault="008629B0" w:rsidP="0027281A">
      <w:pPr>
        <w:tabs>
          <w:tab w:val="left" w:pos="1695"/>
        </w:tabs>
        <w:rPr>
          <w:sz w:val="24"/>
          <w:szCs w:val="24"/>
          <w:lang w:val="es-AR"/>
        </w:rPr>
      </w:pPr>
      <w:r w:rsidRPr="00EE1425">
        <w:rPr>
          <w:sz w:val="24"/>
          <w:szCs w:val="24"/>
          <w:lang w:val="es-AR"/>
        </w:rPr>
        <w:t>5) ¿COMO CONSIDERAS QUE DEBERIA PREVENIRSE? ENUMERA MÍNIMO 5 ACCIONES PREVENTIVAS</w:t>
      </w:r>
    </w:p>
    <w:p w:rsidR="008629B0" w:rsidRPr="00EE1425" w:rsidRDefault="008629B0" w:rsidP="0027281A">
      <w:pPr>
        <w:tabs>
          <w:tab w:val="left" w:pos="1695"/>
        </w:tabs>
        <w:rPr>
          <w:sz w:val="24"/>
          <w:szCs w:val="24"/>
          <w:lang w:val="es-AR"/>
        </w:rPr>
      </w:pPr>
      <w:r w:rsidRPr="00EE1425">
        <w:rPr>
          <w:sz w:val="24"/>
          <w:szCs w:val="24"/>
          <w:lang w:val="es-AR"/>
        </w:rPr>
        <w:t xml:space="preserve">6)HAY BULLING Y VIOLENCIA DE GENERO EN TU ESCUELA? SI ENUMERA CUALES / NO POR QUÉ?  </w:t>
      </w:r>
    </w:p>
    <w:p w:rsidR="008629B0" w:rsidRPr="00EE1425" w:rsidRDefault="008629B0" w:rsidP="0027281A">
      <w:pPr>
        <w:tabs>
          <w:tab w:val="left" w:pos="1695"/>
        </w:tabs>
        <w:rPr>
          <w:sz w:val="24"/>
          <w:szCs w:val="24"/>
          <w:lang w:val="es-AR"/>
        </w:rPr>
      </w:pPr>
      <w:r w:rsidRPr="00EE1425">
        <w:rPr>
          <w:sz w:val="24"/>
          <w:szCs w:val="24"/>
          <w:lang w:val="es-AR"/>
        </w:rPr>
        <w:t>7)SUFRISTE ALGUNA VEZ BULLING O VIOLENCIA DE GENERO EN LA ESCUELA? COMENTALA BREVEMENTE.</w:t>
      </w:r>
    </w:p>
    <w:p w:rsidR="008629B0" w:rsidRPr="00EE1425" w:rsidRDefault="00EE1425" w:rsidP="0027281A">
      <w:pPr>
        <w:tabs>
          <w:tab w:val="left" w:pos="1695"/>
        </w:tabs>
        <w:rPr>
          <w:sz w:val="24"/>
          <w:szCs w:val="24"/>
          <w:lang w:val="es-AR"/>
        </w:rPr>
      </w:pPr>
      <w:r w:rsidRPr="00EE1425">
        <w:rPr>
          <w:sz w:val="24"/>
          <w:szCs w:val="24"/>
          <w:lang w:val="es-AR"/>
        </w:rPr>
        <w:t>8) ¿</w:t>
      </w:r>
      <w:r w:rsidR="008629B0" w:rsidRPr="00EE1425">
        <w:rPr>
          <w:sz w:val="24"/>
          <w:szCs w:val="24"/>
          <w:lang w:val="es-AR"/>
        </w:rPr>
        <w:t>LO COMENTASTE CON ALGUIEN? ¿PEDISTE AYUDA? ¿QUÉ RESPUESTA RECIBISTE?</w:t>
      </w:r>
    </w:p>
    <w:p w:rsidR="008629B0" w:rsidRPr="00EE1425" w:rsidRDefault="008629B0" w:rsidP="0027281A">
      <w:pPr>
        <w:tabs>
          <w:tab w:val="left" w:pos="1695"/>
        </w:tabs>
        <w:rPr>
          <w:sz w:val="24"/>
          <w:szCs w:val="24"/>
          <w:lang w:val="es-AR"/>
        </w:rPr>
      </w:pPr>
      <w:r w:rsidRPr="00EE1425">
        <w:rPr>
          <w:sz w:val="24"/>
          <w:szCs w:val="24"/>
          <w:lang w:val="es-AR"/>
        </w:rPr>
        <w:t>9) CONOCES A ALGUIEN QUE SUFRE ACTUALMENTE BULLING O VIOLENCIA DE GENERO? ¿Qué DEBERÍAS HACER?</w:t>
      </w:r>
    </w:p>
    <w:p w:rsidR="008629B0" w:rsidRPr="00EE1425" w:rsidRDefault="008629B0" w:rsidP="0027281A">
      <w:pPr>
        <w:tabs>
          <w:tab w:val="left" w:pos="1695"/>
        </w:tabs>
        <w:rPr>
          <w:sz w:val="24"/>
          <w:szCs w:val="24"/>
          <w:lang w:val="es-AR"/>
        </w:rPr>
      </w:pPr>
      <w:r w:rsidRPr="00EE1425">
        <w:rPr>
          <w:sz w:val="24"/>
          <w:szCs w:val="24"/>
          <w:lang w:val="es-AR"/>
        </w:rPr>
        <w:lastRenderedPageBreak/>
        <w:t xml:space="preserve">10) ¿ALGUNA VEZ HICISTE BULLING A ALGUIEN O GENERASTE VIOLENCIA DE GENERO SI, NO POR QUÉ? </w:t>
      </w:r>
      <w:r w:rsidR="00A47180" w:rsidRPr="00EE1425">
        <w:rPr>
          <w:sz w:val="24"/>
          <w:szCs w:val="24"/>
          <w:lang w:val="es-AR"/>
        </w:rPr>
        <w:t>¿Cómo TE SENTISTE?</w:t>
      </w:r>
    </w:p>
    <w:p w:rsidR="00A47180" w:rsidRPr="00EE1425" w:rsidRDefault="00EE1425" w:rsidP="0027281A">
      <w:pPr>
        <w:tabs>
          <w:tab w:val="left" w:pos="1695"/>
        </w:tabs>
        <w:rPr>
          <w:sz w:val="24"/>
          <w:szCs w:val="24"/>
          <w:lang w:val="es-AR"/>
        </w:rPr>
      </w:pPr>
      <w:r w:rsidRPr="00EE1425">
        <w:rPr>
          <w:sz w:val="24"/>
          <w:szCs w:val="24"/>
          <w:lang w:val="es-AR"/>
        </w:rPr>
        <w:t>11) ¿QUÉ</w:t>
      </w:r>
      <w:r w:rsidR="00A47180" w:rsidRPr="00EE1425">
        <w:rPr>
          <w:sz w:val="24"/>
          <w:szCs w:val="24"/>
          <w:lang w:val="es-AR"/>
        </w:rPr>
        <w:t xml:space="preserve"> CONCLUSIÓN SACAS AL RESPECTO?</w:t>
      </w:r>
    </w:p>
    <w:p w:rsidR="00D74E2F" w:rsidRPr="00EE1425" w:rsidRDefault="00D74E2F" w:rsidP="0027281A">
      <w:pPr>
        <w:tabs>
          <w:tab w:val="left" w:pos="1695"/>
        </w:tabs>
        <w:rPr>
          <w:sz w:val="24"/>
          <w:szCs w:val="24"/>
          <w:lang w:val="es-AR"/>
        </w:rPr>
      </w:pPr>
    </w:p>
    <w:p w:rsidR="00D74E2F" w:rsidRPr="00EE1425" w:rsidRDefault="00D74E2F" w:rsidP="0027281A">
      <w:pPr>
        <w:tabs>
          <w:tab w:val="left" w:pos="1695"/>
        </w:tabs>
        <w:rPr>
          <w:sz w:val="24"/>
          <w:szCs w:val="24"/>
          <w:lang w:val="es-AR"/>
        </w:rPr>
      </w:pPr>
    </w:p>
    <w:p w:rsidR="00D74E2F" w:rsidRPr="00EE1425" w:rsidRDefault="00D74E2F" w:rsidP="0027281A">
      <w:pPr>
        <w:tabs>
          <w:tab w:val="left" w:pos="1695"/>
        </w:tabs>
        <w:rPr>
          <w:sz w:val="24"/>
          <w:szCs w:val="24"/>
          <w:lang w:val="es-AR"/>
        </w:rPr>
      </w:pPr>
    </w:p>
    <w:p w:rsidR="00D74E2F" w:rsidRPr="00F37CD6" w:rsidRDefault="00D74E2F" w:rsidP="0027281A">
      <w:pPr>
        <w:tabs>
          <w:tab w:val="left" w:pos="1695"/>
        </w:tabs>
        <w:rPr>
          <w:lang w:val="es-AR"/>
        </w:rPr>
      </w:pPr>
    </w:p>
    <w:p w:rsidR="00D74E2F" w:rsidRPr="00F37CD6" w:rsidRDefault="00D74E2F" w:rsidP="0027281A">
      <w:pPr>
        <w:tabs>
          <w:tab w:val="left" w:pos="1695"/>
        </w:tabs>
        <w:rPr>
          <w:lang w:val="es-AR"/>
        </w:rPr>
      </w:pPr>
    </w:p>
    <w:p w:rsidR="00D74E2F" w:rsidRPr="00F37CD6" w:rsidRDefault="00D74E2F" w:rsidP="0027281A">
      <w:pPr>
        <w:tabs>
          <w:tab w:val="left" w:pos="1695"/>
        </w:tabs>
        <w:rPr>
          <w:lang w:val="es-AR"/>
        </w:rPr>
      </w:pPr>
    </w:p>
    <w:p w:rsidR="00D74E2F" w:rsidRPr="00F37CD6" w:rsidRDefault="00D74E2F" w:rsidP="0027281A">
      <w:pPr>
        <w:tabs>
          <w:tab w:val="left" w:pos="1695"/>
        </w:tabs>
        <w:rPr>
          <w:lang w:val="es-AR"/>
        </w:rPr>
      </w:pPr>
    </w:p>
    <w:p w:rsidR="00D74E2F" w:rsidRPr="00F37CD6" w:rsidRDefault="00D74E2F" w:rsidP="0027281A">
      <w:pPr>
        <w:tabs>
          <w:tab w:val="left" w:pos="1695"/>
        </w:tabs>
        <w:rPr>
          <w:lang w:val="es-AR"/>
        </w:rPr>
      </w:pPr>
    </w:p>
    <w:p w:rsidR="00D74E2F" w:rsidRPr="00F37CD6" w:rsidRDefault="00D74E2F" w:rsidP="0027281A">
      <w:pPr>
        <w:tabs>
          <w:tab w:val="left" w:pos="1695"/>
        </w:tabs>
        <w:rPr>
          <w:lang w:val="es-AR"/>
        </w:rPr>
      </w:pPr>
    </w:p>
    <w:p w:rsidR="00D74E2F" w:rsidRPr="00F37CD6" w:rsidRDefault="00D74E2F" w:rsidP="0027281A">
      <w:pPr>
        <w:tabs>
          <w:tab w:val="left" w:pos="1695"/>
        </w:tabs>
        <w:rPr>
          <w:lang w:val="es-AR"/>
        </w:rPr>
      </w:pPr>
    </w:p>
    <w:p w:rsidR="00D74E2F" w:rsidRPr="00F37CD6" w:rsidRDefault="00D74E2F" w:rsidP="0027281A">
      <w:pPr>
        <w:tabs>
          <w:tab w:val="left" w:pos="1695"/>
        </w:tabs>
        <w:rPr>
          <w:lang w:val="es-AR"/>
        </w:rPr>
      </w:pPr>
    </w:p>
    <w:p w:rsidR="00D74E2F" w:rsidRPr="00F37CD6" w:rsidRDefault="00D74E2F" w:rsidP="0027281A">
      <w:pPr>
        <w:tabs>
          <w:tab w:val="left" w:pos="1695"/>
        </w:tabs>
        <w:rPr>
          <w:lang w:val="es-AR"/>
        </w:rPr>
      </w:pPr>
    </w:p>
    <w:p w:rsidR="00D74E2F" w:rsidRPr="00F37CD6" w:rsidRDefault="00D74E2F" w:rsidP="0027281A">
      <w:pPr>
        <w:tabs>
          <w:tab w:val="left" w:pos="1695"/>
        </w:tabs>
        <w:rPr>
          <w:lang w:val="es-AR"/>
        </w:rPr>
      </w:pPr>
    </w:p>
    <w:p w:rsidR="00D74E2F" w:rsidRPr="00F37CD6" w:rsidRDefault="00D74E2F" w:rsidP="0027281A">
      <w:pPr>
        <w:tabs>
          <w:tab w:val="left" w:pos="1695"/>
        </w:tabs>
        <w:rPr>
          <w:lang w:val="es-AR"/>
        </w:rPr>
      </w:pPr>
    </w:p>
    <w:p w:rsidR="00D74E2F" w:rsidRPr="00F37CD6" w:rsidRDefault="00D74E2F" w:rsidP="0027281A">
      <w:pPr>
        <w:tabs>
          <w:tab w:val="left" w:pos="1695"/>
        </w:tabs>
        <w:rPr>
          <w:lang w:val="es-AR"/>
        </w:rPr>
      </w:pPr>
    </w:p>
    <w:p w:rsidR="00D74E2F" w:rsidRPr="00F37CD6" w:rsidRDefault="00D74E2F" w:rsidP="0027281A">
      <w:pPr>
        <w:tabs>
          <w:tab w:val="left" w:pos="1695"/>
        </w:tabs>
        <w:rPr>
          <w:lang w:val="es-AR"/>
        </w:rPr>
      </w:pPr>
    </w:p>
    <w:p w:rsidR="00D74E2F" w:rsidRPr="00F37CD6" w:rsidRDefault="00D74E2F" w:rsidP="0027281A">
      <w:pPr>
        <w:tabs>
          <w:tab w:val="left" w:pos="1695"/>
        </w:tabs>
        <w:rPr>
          <w:lang w:val="es-AR"/>
        </w:rPr>
      </w:pPr>
    </w:p>
    <w:p w:rsidR="00D74E2F" w:rsidRPr="00F37CD6" w:rsidRDefault="00D74E2F" w:rsidP="0027281A">
      <w:pPr>
        <w:tabs>
          <w:tab w:val="left" w:pos="1695"/>
        </w:tabs>
        <w:rPr>
          <w:lang w:val="es-AR"/>
        </w:rPr>
      </w:pPr>
    </w:p>
    <w:p w:rsidR="00D74E2F" w:rsidRPr="00F37CD6" w:rsidRDefault="00D74E2F" w:rsidP="0027281A">
      <w:pPr>
        <w:tabs>
          <w:tab w:val="left" w:pos="1695"/>
        </w:tabs>
        <w:rPr>
          <w:lang w:val="es-AR"/>
        </w:rPr>
      </w:pPr>
    </w:p>
    <w:p w:rsidR="00D74E2F" w:rsidRPr="00F37CD6" w:rsidRDefault="00D74E2F" w:rsidP="0027281A">
      <w:pPr>
        <w:tabs>
          <w:tab w:val="left" w:pos="1695"/>
        </w:tabs>
        <w:rPr>
          <w:lang w:val="es-AR"/>
        </w:rPr>
      </w:pPr>
    </w:p>
    <w:p w:rsidR="00D74E2F" w:rsidRPr="00F37CD6" w:rsidRDefault="00D74E2F" w:rsidP="0027281A">
      <w:pPr>
        <w:tabs>
          <w:tab w:val="left" w:pos="1695"/>
        </w:tabs>
        <w:rPr>
          <w:lang w:val="es-AR"/>
        </w:rPr>
      </w:pPr>
    </w:p>
    <w:p w:rsidR="00D74E2F" w:rsidRPr="00F37CD6" w:rsidRDefault="00D74E2F" w:rsidP="0027281A">
      <w:pPr>
        <w:tabs>
          <w:tab w:val="left" w:pos="1695"/>
        </w:tabs>
        <w:rPr>
          <w:lang w:val="es-AR"/>
        </w:rPr>
      </w:pPr>
    </w:p>
    <w:p w:rsidR="00D74E2F" w:rsidRPr="00F37CD6" w:rsidRDefault="00D74E2F" w:rsidP="0027281A">
      <w:pPr>
        <w:tabs>
          <w:tab w:val="left" w:pos="1695"/>
        </w:tabs>
        <w:rPr>
          <w:lang w:val="es-AR"/>
        </w:rPr>
      </w:pPr>
    </w:p>
    <w:p w:rsidR="00D74E2F" w:rsidRPr="00F37CD6" w:rsidRDefault="00D74E2F" w:rsidP="0027281A">
      <w:pPr>
        <w:tabs>
          <w:tab w:val="left" w:pos="1695"/>
        </w:tabs>
        <w:rPr>
          <w:lang w:val="es-AR"/>
        </w:rPr>
      </w:pPr>
    </w:p>
    <w:p w:rsidR="00D74E2F" w:rsidRPr="00F37CD6" w:rsidRDefault="00D74E2F" w:rsidP="0027281A">
      <w:pPr>
        <w:tabs>
          <w:tab w:val="left" w:pos="1695"/>
        </w:tabs>
        <w:rPr>
          <w:lang w:val="es-AR"/>
        </w:rPr>
      </w:pPr>
    </w:p>
    <w:p w:rsidR="00D74E2F" w:rsidRPr="00F37CD6" w:rsidRDefault="00D74E2F" w:rsidP="0027281A">
      <w:pPr>
        <w:tabs>
          <w:tab w:val="left" w:pos="1695"/>
        </w:tabs>
        <w:rPr>
          <w:lang w:val="es-AR"/>
        </w:rPr>
      </w:pPr>
    </w:p>
    <w:p w:rsidR="00D74E2F" w:rsidRPr="00F37CD6" w:rsidRDefault="00D74E2F" w:rsidP="0027281A">
      <w:pPr>
        <w:tabs>
          <w:tab w:val="left" w:pos="1695"/>
        </w:tabs>
        <w:rPr>
          <w:lang w:val="es-AR"/>
        </w:rPr>
      </w:pPr>
    </w:p>
    <w:p w:rsidR="00D74E2F" w:rsidRPr="00F37CD6" w:rsidRDefault="00D74E2F" w:rsidP="0027281A">
      <w:pPr>
        <w:tabs>
          <w:tab w:val="left" w:pos="1695"/>
        </w:tabs>
        <w:rPr>
          <w:lang w:val="es-AR"/>
        </w:rPr>
      </w:pPr>
    </w:p>
    <w:p w:rsidR="00D74E2F" w:rsidRPr="00F37CD6" w:rsidRDefault="00D74E2F" w:rsidP="0027281A">
      <w:pPr>
        <w:tabs>
          <w:tab w:val="left" w:pos="1695"/>
        </w:tabs>
        <w:rPr>
          <w:lang w:val="es-AR"/>
        </w:rPr>
      </w:pPr>
    </w:p>
    <w:p w:rsidR="00D74E2F" w:rsidRPr="00F37CD6" w:rsidRDefault="00D74E2F" w:rsidP="0027281A">
      <w:pPr>
        <w:tabs>
          <w:tab w:val="left" w:pos="1695"/>
        </w:tabs>
        <w:rPr>
          <w:lang w:val="es-AR"/>
        </w:rPr>
      </w:pPr>
    </w:p>
    <w:sectPr w:rsidR="00D74E2F" w:rsidRPr="00F37C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325"/>
    <w:multiLevelType w:val="hybridMultilevel"/>
    <w:tmpl w:val="1C3C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644"/>
    <w:rsid w:val="0027281A"/>
    <w:rsid w:val="002863E8"/>
    <w:rsid w:val="0061380B"/>
    <w:rsid w:val="00697B69"/>
    <w:rsid w:val="007041E3"/>
    <w:rsid w:val="00714B3C"/>
    <w:rsid w:val="00816ABC"/>
    <w:rsid w:val="008629B0"/>
    <w:rsid w:val="00A47180"/>
    <w:rsid w:val="00A94644"/>
    <w:rsid w:val="00BF1B7C"/>
    <w:rsid w:val="00D01582"/>
    <w:rsid w:val="00D74E2F"/>
    <w:rsid w:val="00DC36C9"/>
    <w:rsid w:val="00E45EB5"/>
    <w:rsid w:val="00EE1425"/>
    <w:rsid w:val="00F37CD6"/>
    <w:rsid w:val="00F41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8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28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281A"/>
  </w:style>
  <w:style w:type="character" w:styleId="Hipervnculo">
    <w:name w:val="Hyperlink"/>
    <w:basedOn w:val="Fuentedeprrafopredeter"/>
    <w:uiPriority w:val="99"/>
    <w:unhideWhenUsed/>
    <w:rsid w:val="0027281A"/>
    <w:rPr>
      <w:color w:val="0563C1" w:themeColor="hyperlink"/>
      <w:u w:val="single"/>
    </w:rPr>
  </w:style>
  <w:style w:type="paragraph" w:styleId="Prrafodelista">
    <w:name w:val="List Paragraph"/>
    <w:basedOn w:val="Normal"/>
    <w:uiPriority w:val="34"/>
    <w:qFormat/>
    <w:rsid w:val="00BF1B7C"/>
    <w:pPr>
      <w:ind w:left="720"/>
      <w:contextualSpacing/>
    </w:pPr>
  </w:style>
  <w:style w:type="character" w:styleId="Hipervnculovisitado">
    <w:name w:val="FollowedHyperlink"/>
    <w:basedOn w:val="Fuentedeprrafopredeter"/>
    <w:uiPriority w:val="99"/>
    <w:semiHidden/>
    <w:unhideWhenUsed/>
    <w:rsid w:val="002863E8"/>
    <w:rPr>
      <w:color w:val="954F72" w:themeColor="followedHyperlink"/>
      <w:u w:val="single"/>
    </w:rPr>
  </w:style>
  <w:style w:type="paragraph" w:styleId="Textodeglobo">
    <w:name w:val="Balloon Text"/>
    <w:basedOn w:val="Normal"/>
    <w:link w:val="TextodegloboCar"/>
    <w:uiPriority w:val="99"/>
    <w:semiHidden/>
    <w:unhideWhenUsed/>
    <w:rsid w:val="007041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41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8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28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281A"/>
  </w:style>
  <w:style w:type="character" w:styleId="Hipervnculo">
    <w:name w:val="Hyperlink"/>
    <w:basedOn w:val="Fuentedeprrafopredeter"/>
    <w:uiPriority w:val="99"/>
    <w:unhideWhenUsed/>
    <w:rsid w:val="0027281A"/>
    <w:rPr>
      <w:color w:val="0563C1" w:themeColor="hyperlink"/>
      <w:u w:val="single"/>
    </w:rPr>
  </w:style>
  <w:style w:type="paragraph" w:styleId="Prrafodelista">
    <w:name w:val="List Paragraph"/>
    <w:basedOn w:val="Normal"/>
    <w:uiPriority w:val="34"/>
    <w:qFormat/>
    <w:rsid w:val="00BF1B7C"/>
    <w:pPr>
      <w:ind w:left="720"/>
      <w:contextualSpacing/>
    </w:pPr>
  </w:style>
  <w:style w:type="character" w:styleId="Hipervnculovisitado">
    <w:name w:val="FollowedHyperlink"/>
    <w:basedOn w:val="Fuentedeprrafopredeter"/>
    <w:uiPriority w:val="99"/>
    <w:semiHidden/>
    <w:unhideWhenUsed/>
    <w:rsid w:val="002863E8"/>
    <w:rPr>
      <w:color w:val="954F72" w:themeColor="followedHyperlink"/>
      <w:u w:val="single"/>
    </w:rPr>
  </w:style>
  <w:style w:type="paragraph" w:styleId="Textodeglobo">
    <w:name w:val="Balloon Text"/>
    <w:basedOn w:val="Normal"/>
    <w:link w:val="TextodegloboCar"/>
    <w:uiPriority w:val="99"/>
    <w:semiHidden/>
    <w:unhideWhenUsed/>
    <w:rsid w:val="007041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41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youtu.be/0eSGhHLkBvQ"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youtu.be/Iq0fG2EMuN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mailto:colegiosanbernardosecundaria20@gmail.com" TargetMode="External"/><Relationship Id="rId14"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5BCC3-6D29-4A6E-893E-D6E020FEB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554</Words>
  <Characters>3053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usuario</cp:lastModifiedBy>
  <cp:revision>8</cp:revision>
  <dcterms:created xsi:type="dcterms:W3CDTF">2020-08-07T05:45:00Z</dcterms:created>
  <dcterms:modified xsi:type="dcterms:W3CDTF">2009-01-01T03:33:00Z</dcterms:modified>
</cp:coreProperties>
</file>