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2783" w14:textId="77777777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COLEGIO SANTA ROSA DE LIMA</w:t>
      </w:r>
    </w:p>
    <w:p w14:paraId="560AAEF8" w14:textId="4AF25679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Taller de Pasantías 202</w:t>
      </w:r>
      <w:r w:rsidR="005B2A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2E74CE3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Estructura del Informe semanal y final</w:t>
      </w:r>
    </w:p>
    <w:p w14:paraId="2E7D96C7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E22F1" w14:textId="4D9CF446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Se planifica la </w:t>
      </w:r>
      <w:r w:rsidR="005B2AFB">
        <w:rPr>
          <w:rFonts w:ascii="Times New Roman" w:hAnsi="Times New Roman" w:cs="Times New Roman"/>
          <w:sz w:val="24"/>
          <w:szCs w:val="24"/>
        </w:rPr>
        <w:t xml:space="preserve">realización de cada parte del trabajo por semana y la entrega final será, junto a las planillas de evaluación </w:t>
      </w:r>
      <w:r w:rsidR="008150A3">
        <w:rPr>
          <w:rFonts w:ascii="Times New Roman" w:hAnsi="Times New Roman" w:cs="Times New Roman"/>
          <w:sz w:val="24"/>
          <w:szCs w:val="24"/>
        </w:rPr>
        <w:t xml:space="preserve">y </w:t>
      </w:r>
      <w:r w:rsidR="008150A3" w:rsidRPr="00693658">
        <w:rPr>
          <w:rFonts w:ascii="Times New Roman" w:hAnsi="Times New Roman" w:cs="Times New Roman"/>
          <w:sz w:val="24"/>
          <w:szCs w:val="24"/>
        </w:rPr>
        <w:t>de</w:t>
      </w:r>
      <w:r w:rsidR="005B2AFB">
        <w:rPr>
          <w:rFonts w:ascii="Times New Roman" w:hAnsi="Times New Roman" w:cs="Times New Roman"/>
          <w:sz w:val="24"/>
          <w:szCs w:val="24"/>
        </w:rPr>
        <w:t xml:space="preserve"> asistencia</w:t>
      </w:r>
      <w:r w:rsidR="008150A3">
        <w:rPr>
          <w:rFonts w:ascii="Times New Roman" w:hAnsi="Times New Roman" w:cs="Times New Roman"/>
          <w:sz w:val="24"/>
          <w:szCs w:val="24"/>
        </w:rPr>
        <w:t>,</w:t>
      </w:r>
      <w:r w:rsidR="005B2AFB">
        <w:rPr>
          <w:rFonts w:ascii="Times New Roman" w:hAnsi="Times New Roman" w:cs="Times New Roman"/>
          <w:sz w:val="24"/>
          <w:szCs w:val="24"/>
        </w:rPr>
        <w:t xml:space="preserve"> el día lunes 28 de julio.  </w:t>
      </w:r>
    </w:p>
    <w:p w14:paraId="705F3870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50612" w14:textId="6333BC6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1. Introducción –1° semana</w:t>
      </w:r>
    </w:p>
    <w:p w14:paraId="3AD1A173" w14:textId="3CA9E99C" w:rsidR="00B67BF3" w:rsidRPr="00A5618D" w:rsidRDefault="00693658" w:rsidP="00A5618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Present</w:t>
      </w:r>
      <w:r w:rsidR="00657089">
        <w:rPr>
          <w:rFonts w:ascii="Times New Roman" w:hAnsi="Times New Roman" w:cs="Times New Roman"/>
          <w:sz w:val="24"/>
          <w:szCs w:val="24"/>
        </w:rPr>
        <w:t>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 empresa/institución</w:t>
      </w:r>
      <w:r w:rsidR="005B2AFB">
        <w:rPr>
          <w:rFonts w:ascii="Times New Roman" w:hAnsi="Times New Roman" w:cs="Times New Roman"/>
          <w:sz w:val="24"/>
          <w:szCs w:val="24"/>
        </w:rPr>
        <w:t>. ¿Cuál es la institución? ¿Cuánto años de existencia tiene? ¿A qué rubro se dedica?</w:t>
      </w:r>
    </w:p>
    <w:p w14:paraId="7ACA7EE6" w14:textId="670433EB" w:rsidR="00693658" w:rsidRP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Breve descripción de la empresa/institución donde se realiza la pasantía.</w:t>
      </w:r>
      <w:r w:rsidR="00657089">
        <w:rPr>
          <w:rFonts w:ascii="Times New Roman" w:hAnsi="Times New Roman" w:cs="Times New Roman"/>
          <w:sz w:val="24"/>
          <w:szCs w:val="24"/>
        </w:rPr>
        <w:t xml:space="preserve"> Mencione en el lugar en el que está ubicada y cómo está organizada.</w:t>
      </w:r>
    </w:p>
    <w:p w14:paraId="4573415B" w14:textId="0D0D6484" w:rsidR="00693658" w:rsidRP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Averigüe con las autoridades de la institución cuál es la m</w:t>
      </w:r>
      <w:r w:rsidR="00693658" w:rsidRPr="00693658">
        <w:rPr>
          <w:rFonts w:ascii="Times New Roman" w:hAnsi="Times New Roman" w:cs="Times New Roman"/>
          <w:sz w:val="24"/>
          <w:szCs w:val="24"/>
        </w:rPr>
        <w:t>isión y visión de la organización.</w:t>
      </w:r>
    </w:p>
    <w:p w14:paraId="719F0703" w14:textId="4BEA489C" w:rsid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Cuáles son los s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ectores y áreas principales de </w:t>
      </w:r>
      <w:r w:rsidR="005B2AFB">
        <w:rPr>
          <w:rFonts w:ascii="Times New Roman" w:hAnsi="Times New Roman" w:cs="Times New Roman"/>
          <w:sz w:val="24"/>
          <w:szCs w:val="24"/>
        </w:rPr>
        <w:t>la empresa o de la organización</w:t>
      </w:r>
      <w:r>
        <w:rPr>
          <w:rFonts w:ascii="Times New Roman" w:hAnsi="Times New Roman" w:cs="Times New Roman"/>
          <w:sz w:val="24"/>
          <w:szCs w:val="24"/>
        </w:rPr>
        <w:t xml:space="preserve"> y la función que tienen. </w:t>
      </w:r>
    </w:p>
    <w:p w14:paraId="7F0EB8C6" w14:textId="345C0250" w:rsidR="00B67BF3" w:rsidRDefault="00B67BF3" w:rsidP="00B67BF3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B050" w14:textId="1AFAEA48" w:rsidR="000530A5" w:rsidRPr="00C14E46" w:rsidRDefault="00B67BF3" w:rsidP="001160EA">
      <w:pPr>
        <w:pStyle w:val="p1"/>
        <w:jc w:val="both"/>
        <w:divId w:val="1574240418"/>
        <w:rPr>
          <w:rStyle w:val="s1"/>
        </w:rPr>
      </w:pPr>
      <w:r w:rsidRPr="00C14E46">
        <w:rPr>
          <w:rStyle w:val="s1"/>
        </w:rPr>
        <w:t xml:space="preserve">La institución donde realicé mis pasantías es el </w:t>
      </w:r>
      <w:r w:rsidRPr="00C14E46">
        <w:rPr>
          <w:rStyle w:val="s2"/>
        </w:rPr>
        <w:t>Hospital Dr. Marcial Quiroga</w:t>
      </w:r>
      <w:r w:rsidRPr="00C14E46">
        <w:rPr>
          <w:rStyle w:val="s1"/>
        </w:rPr>
        <w:t xml:space="preserve">, un hospital público ubicado en la provincia de San Juan. Tiene más de </w:t>
      </w:r>
      <w:r w:rsidRPr="00C14E46">
        <w:rPr>
          <w:rStyle w:val="s2"/>
        </w:rPr>
        <w:t>50 años de trayectoria</w:t>
      </w:r>
      <w:r w:rsidRPr="00C14E46">
        <w:rPr>
          <w:rStyle w:val="s1"/>
        </w:rPr>
        <w:t xml:space="preserve"> y se dedica al </w:t>
      </w:r>
      <w:r w:rsidRPr="00C14E46">
        <w:rPr>
          <w:rStyle w:val="s2"/>
        </w:rPr>
        <w:t>rubro de la salud</w:t>
      </w:r>
      <w:r w:rsidRPr="00C14E46">
        <w:rPr>
          <w:rStyle w:val="s1"/>
        </w:rPr>
        <w:t>, brindando atención médica general, especializada y de alta complejidad a toda la comunidad sanjuanina.</w:t>
      </w:r>
      <w:r w:rsidR="000530A5" w:rsidRPr="00C14E46">
        <w:rPr>
          <w:rStyle w:val="s1"/>
        </w:rPr>
        <w:t xml:space="preserve"> Es un centro de salud público que ofrece atención médica integral a la población de la región.</w:t>
      </w:r>
      <w:r w:rsidR="001A0BE8" w:rsidRPr="00C14E46">
        <w:rPr>
          <w:rStyle w:val="s1"/>
        </w:rPr>
        <w:t>El Hospital Marcial Quiroga, un hospital público que está ubicado en la ciudad de San Juan. Es una institución grande, dividida en distintas áreas como cirugía, diagnóstico, pediatría, rehabilitación y servicios de urgencia, lo que permite atender múltiples necesidades de salud. Está organizada por especialidades médicas, cada una con su equipo de profesionales, espacios específicos y tareas bien definidas para brindar una atención integral a los pacientes.</w:t>
      </w:r>
    </w:p>
    <w:p w14:paraId="2660F141" w14:textId="7C3EB6A0" w:rsidR="00B67BF3" w:rsidRPr="00C14E46" w:rsidRDefault="00BC6597" w:rsidP="001160EA">
      <w:pPr>
        <w:pStyle w:val="p1"/>
        <w:jc w:val="both"/>
        <w:rPr>
          <w:rStyle w:val="s1"/>
        </w:rPr>
      </w:pPr>
      <w:r w:rsidRPr="00C14E46">
        <w:rPr>
          <w:rStyle w:val="s1"/>
        </w:rPr>
        <w:t xml:space="preserve">La misión del hospital </w:t>
      </w:r>
      <w:r w:rsidR="005B6B16" w:rsidRPr="00C14E46">
        <w:rPr>
          <w:rStyle w:val="s1"/>
        </w:rPr>
        <w:t>es brindar asistencia sanitaria</w:t>
      </w:r>
      <w:r w:rsidR="00DD49E2" w:rsidRPr="00C14E46">
        <w:rPr>
          <w:rStyle w:val="s1"/>
        </w:rPr>
        <w:t xml:space="preserve"> de calidad,enfatizando </w:t>
      </w:r>
      <w:r w:rsidR="003C42C3" w:rsidRPr="00C14E46">
        <w:rPr>
          <w:rStyle w:val="s1"/>
        </w:rPr>
        <w:t xml:space="preserve">la humanización </w:t>
      </w:r>
      <w:r w:rsidR="005B0E3A" w:rsidRPr="00C14E46">
        <w:rPr>
          <w:rStyle w:val="s1"/>
        </w:rPr>
        <w:t xml:space="preserve">del trato hacia el paciente.Ser líderes en la formación </w:t>
      </w:r>
      <w:r w:rsidR="00C42230" w:rsidRPr="00C14E46">
        <w:rPr>
          <w:rStyle w:val="s1"/>
        </w:rPr>
        <w:t xml:space="preserve">de personal especializado y eficiente administración </w:t>
      </w:r>
      <w:r w:rsidR="009935D8" w:rsidRPr="00C14E46">
        <w:rPr>
          <w:rStyle w:val="s1"/>
        </w:rPr>
        <w:t>del patrimonio del hospital</w:t>
      </w:r>
      <w:r w:rsidR="00361FD3" w:rsidRPr="00C14E46">
        <w:rPr>
          <w:rStyle w:val="s1"/>
        </w:rPr>
        <w:t xml:space="preserve">.La visión era ser un centro de atención médica especializada </w:t>
      </w:r>
      <w:r w:rsidR="00FF19E1" w:rsidRPr="00C14E46">
        <w:rPr>
          <w:rStyle w:val="s1"/>
        </w:rPr>
        <w:t xml:space="preserve">en calidad,reconocido como modelo de gestión </w:t>
      </w:r>
      <w:r w:rsidR="00010638" w:rsidRPr="00C14E46">
        <w:rPr>
          <w:rStyle w:val="s1"/>
        </w:rPr>
        <w:t>hospitalaria y hospital de escuela de referencia nacional</w:t>
      </w:r>
    </w:p>
    <w:p w14:paraId="61D52C1D" w14:textId="0CF10320" w:rsidR="00010638" w:rsidRPr="00C14E46" w:rsidRDefault="00825B16" w:rsidP="001160EA">
      <w:pPr>
        <w:pStyle w:val="p1"/>
        <w:jc w:val="both"/>
        <w:divId w:val="1307392275"/>
      </w:pPr>
      <w:r w:rsidRPr="00C14E46">
        <w:rPr>
          <w:rStyle w:val="s1"/>
        </w:rPr>
        <w:t>El Hospital Marcial Quiroga cuenta con distintos sectores: Cirugía General, donde se realizan operaciones y curaciones de diversas patologías; Cirugía Plástica y Quemados, especializada en reconstrucciones y atención de quemaduras; Diagnóstico por Imágenes, que hace estudios como radiografías</w:t>
      </w:r>
      <w:r w:rsidR="001C586D" w:rsidRPr="00C14E46">
        <w:rPr>
          <w:rStyle w:val="s1"/>
        </w:rPr>
        <w:t xml:space="preserve">, tomografías </w:t>
      </w:r>
      <w:r w:rsidR="00A11F25" w:rsidRPr="00C14E46">
        <w:rPr>
          <w:rStyle w:val="s1"/>
        </w:rPr>
        <w:t xml:space="preserve">, resonancia y </w:t>
      </w:r>
      <w:r w:rsidRPr="00C14E46">
        <w:rPr>
          <w:rStyle w:val="s1"/>
        </w:rPr>
        <w:t>ecografías; Guardia Pediátrica, que atiende urgencias en niños; Consultorios Externos, para consultas sin internación; Kinesiología, enfocada en la rehabilitación física; Quirófano, donde se efectúan las cirugías; y la Morgue, destinada al manejo de pacientes fallecidos.</w:t>
      </w:r>
    </w:p>
    <w:p w14:paraId="7CDCFED0" w14:textId="52CFA045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2. Desarrollo de la Pasantía –2° semana</w:t>
      </w:r>
    </w:p>
    <w:p w14:paraId="4528742A" w14:textId="3CC22D0D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Descripción de las tareas </w:t>
      </w:r>
      <w:r w:rsidR="005B2AFB">
        <w:rPr>
          <w:rFonts w:ascii="Times New Roman" w:hAnsi="Times New Roman" w:cs="Times New Roman"/>
          <w:sz w:val="24"/>
          <w:szCs w:val="24"/>
        </w:rPr>
        <w:t>en l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="005B2AFB">
        <w:rPr>
          <w:rFonts w:ascii="Times New Roman" w:hAnsi="Times New Roman" w:cs="Times New Roman"/>
          <w:sz w:val="24"/>
          <w:szCs w:val="24"/>
        </w:rPr>
        <w:t xml:space="preserve"> que está participando Ud. como pasante. </w:t>
      </w:r>
    </w:p>
    <w:p w14:paraId="3BFD39D0" w14:textId="77777777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Detalle de las principales actividades y responsabilidades asumidas.</w:t>
      </w:r>
    </w:p>
    <w:p w14:paraId="7C9FB022" w14:textId="225EB523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Proyectos específicos en los </w:t>
      </w:r>
      <w:r w:rsidR="00657089">
        <w:rPr>
          <w:rFonts w:ascii="Times New Roman" w:hAnsi="Times New Roman" w:cs="Times New Roman"/>
          <w:sz w:val="24"/>
          <w:szCs w:val="24"/>
        </w:rPr>
        <w:t xml:space="preserve">que </w:t>
      </w:r>
      <w:r w:rsidR="003631F0">
        <w:rPr>
          <w:rFonts w:ascii="Times New Roman" w:hAnsi="Times New Roman" w:cs="Times New Roman"/>
          <w:sz w:val="24"/>
          <w:szCs w:val="24"/>
        </w:rPr>
        <w:t xml:space="preserve">Ud. como </w:t>
      </w:r>
      <w:r w:rsidRPr="00693658">
        <w:rPr>
          <w:rFonts w:ascii="Times New Roman" w:hAnsi="Times New Roman" w:cs="Times New Roman"/>
          <w:sz w:val="24"/>
          <w:szCs w:val="24"/>
        </w:rPr>
        <w:t>estudiante particip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>.</w:t>
      </w:r>
    </w:p>
    <w:p w14:paraId="153504CF" w14:textId="11AF805E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Aplicación de conocimientos teóricos</w:t>
      </w:r>
      <w:r w:rsidR="003631F0">
        <w:rPr>
          <w:rFonts w:ascii="Times New Roman" w:hAnsi="Times New Roman" w:cs="Times New Roman"/>
          <w:sz w:val="24"/>
          <w:szCs w:val="24"/>
        </w:rPr>
        <w:t xml:space="preserve"> que haya adquirido en el colegio. Evalúe </w:t>
      </w:r>
      <w:r w:rsidRPr="00693658">
        <w:rPr>
          <w:rFonts w:ascii="Times New Roman" w:hAnsi="Times New Roman" w:cs="Times New Roman"/>
          <w:sz w:val="24"/>
          <w:szCs w:val="24"/>
        </w:rPr>
        <w:t xml:space="preserve">cómo los conocimientos </w:t>
      </w:r>
      <w:r w:rsidR="00657089" w:rsidRPr="00693658">
        <w:rPr>
          <w:rFonts w:ascii="Times New Roman" w:hAnsi="Times New Roman" w:cs="Times New Roman"/>
          <w:sz w:val="24"/>
          <w:szCs w:val="24"/>
        </w:rPr>
        <w:t>alcanzados</w:t>
      </w:r>
      <w:r w:rsidRPr="00693658">
        <w:rPr>
          <w:rFonts w:ascii="Times New Roman" w:hAnsi="Times New Roman" w:cs="Times New Roman"/>
          <w:sz w:val="24"/>
          <w:szCs w:val="24"/>
        </w:rPr>
        <w:t xml:space="preserve"> en el aula</w:t>
      </w:r>
      <w:r w:rsidR="003631F0">
        <w:rPr>
          <w:rFonts w:ascii="Times New Roman" w:hAnsi="Times New Roman" w:cs="Times New Roman"/>
          <w:sz w:val="24"/>
          <w:szCs w:val="24"/>
        </w:rPr>
        <w:t xml:space="preserve"> son</w:t>
      </w:r>
      <w:r w:rsidRPr="00693658">
        <w:rPr>
          <w:rFonts w:ascii="Times New Roman" w:hAnsi="Times New Roman" w:cs="Times New Roman"/>
          <w:sz w:val="24"/>
          <w:szCs w:val="24"/>
        </w:rPr>
        <w:t xml:space="preserve"> aplicados en el entorno laboral.</w:t>
      </w:r>
    </w:p>
    <w:p w14:paraId="732831BF" w14:textId="61682968" w:rsidR="00DB6FAC" w:rsidRDefault="00DB6FAC" w:rsidP="001160EA">
      <w:pPr>
        <w:pStyle w:val="p1"/>
        <w:jc w:val="both"/>
        <w:divId w:val="2084571615"/>
        <w:rPr>
          <w:rStyle w:val="s1"/>
        </w:rPr>
      </w:pPr>
      <w:r>
        <w:rPr>
          <w:rStyle w:val="s1"/>
        </w:rPr>
        <w:t xml:space="preserve">Como pasante en el Hospital Marcial Quiroga participé principalmente observando y asistiendo en el área donde se realizaban curaciones de pacientes de Cirugía General y de Quemados. </w:t>
      </w:r>
      <w:r w:rsidR="00273076">
        <w:rPr>
          <w:rStyle w:val="s1"/>
        </w:rPr>
        <w:t xml:space="preserve">Colaboré </w:t>
      </w:r>
      <w:r>
        <w:rPr>
          <w:rStyle w:val="s1"/>
        </w:rPr>
        <w:t xml:space="preserve"> en pequeñas tareas indicadas por el personal de salud, lo que me permitió aprender sobre el manejo de heridas, el cuidado postoperatorio y la importancia del trabajo en equipo dentro del hospital.</w:t>
      </w:r>
    </w:p>
    <w:p w14:paraId="055BD6D2" w14:textId="07B32E05" w:rsidR="001C76F1" w:rsidRDefault="001C76F1" w:rsidP="001160EA">
      <w:pPr>
        <w:pStyle w:val="p1"/>
        <w:jc w:val="both"/>
        <w:divId w:val="691151149"/>
        <w:rPr>
          <w:rStyle w:val="s1"/>
        </w:rPr>
      </w:pPr>
      <w:r>
        <w:rPr>
          <w:rStyle w:val="s1"/>
        </w:rPr>
        <w:t>Observar el trabajo del equipo médico y aprender sobre la preparación del paciente. También participé acompañando a los profesionales en la atención y seguí indicaciones para colaborar en pequeñas tareas relacionadas con el cuidado diario.</w:t>
      </w:r>
    </w:p>
    <w:p w14:paraId="78F214E9" w14:textId="69515587" w:rsidR="001C76F1" w:rsidRDefault="00FF512A" w:rsidP="001160EA">
      <w:pPr>
        <w:pStyle w:val="p1"/>
        <w:jc w:val="both"/>
        <w:divId w:val="367460592"/>
      </w:pPr>
      <w:r>
        <w:rPr>
          <w:rStyle w:val="s1"/>
        </w:rPr>
        <w:t>Durante la pasantía apliqué conocimientos teóricos sobre el cuidado del paciente, la importancia de la limpieza y el orden en el área de trabajo, y la comunicación respetuosa con el personal y los pacientes. Pude ver cómo lo aprendido en el colegio es fundamental para entender el funcionamiento del hospital y colaborar eficazmente en un ambiente real de trabajo.</w:t>
      </w:r>
    </w:p>
    <w:p w14:paraId="36C5DD70" w14:textId="77777777" w:rsidR="00DB6FAC" w:rsidRPr="00693658" w:rsidRDefault="00DB6FAC" w:rsidP="00DB6FAC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647CD" w14:textId="024463A4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3. Análisis de la estructura organizacional –3° semana</w:t>
      </w:r>
    </w:p>
    <w:p w14:paraId="41FD4BB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3AC62" w14:textId="695D5ED1" w:rsidR="00693658" w:rsidRP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Identifi</w:t>
      </w:r>
      <w:r w:rsidR="003631F0">
        <w:rPr>
          <w:rFonts w:ascii="Times New Roman" w:hAnsi="Times New Roman" w:cs="Times New Roman"/>
          <w:sz w:val="24"/>
          <w:szCs w:val="24"/>
        </w:rPr>
        <w:t xml:space="preserve">que </w:t>
      </w:r>
      <w:r w:rsidRPr="00693658">
        <w:rPr>
          <w:rFonts w:ascii="Times New Roman" w:hAnsi="Times New Roman" w:cs="Times New Roman"/>
          <w:sz w:val="24"/>
          <w:szCs w:val="24"/>
        </w:rPr>
        <w:t>prácticas y estructuras (secciones que hay dentro de la empresa o cargo en la institución) que contribuyen al funcionamiento eficiente de la misma.</w:t>
      </w:r>
    </w:p>
    <w:p w14:paraId="32E8EE83" w14:textId="572C64FB" w:rsidR="00693658" w:rsidRPr="00693658" w:rsidRDefault="003631F0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Realice </w:t>
      </w:r>
      <w:r w:rsidR="00693658" w:rsidRPr="00693658">
        <w:rPr>
          <w:rFonts w:ascii="Times New Roman" w:hAnsi="Times New Roman" w:cs="Times New Roman"/>
          <w:sz w:val="24"/>
          <w:szCs w:val="24"/>
        </w:rPr>
        <w:t>un organigrama con los cargos y los nombres de las personas.</w:t>
      </w:r>
    </w:p>
    <w:p w14:paraId="2D12F94C" w14:textId="0EC2C8F7" w:rsidR="00693658" w:rsidRP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Expli</w:t>
      </w:r>
      <w:r w:rsidR="003631F0">
        <w:rPr>
          <w:rFonts w:ascii="Times New Roman" w:hAnsi="Times New Roman" w:cs="Times New Roman"/>
          <w:sz w:val="24"/>
          <w:szCs w:val="24"/>
        </w:rPr>
        <w:t>que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las fortalezas y </w:t>
      </w:r>
      <w:r w:rsidR="003631F0">
        <w:rPr>
          <w:rFonts w:ascii="Times New Roman" w:hAnsi="Times New Roman" w:cs="Times New Roman"/>
          <w:sz w:val="24"/>
          <w:szCs w:val="24"/>
        </w:rPr>
        <w:t>d</w:t>
      </w:r>
      <w:r w:rsidRPr="00693658">
        <w:rPr>
          <w:rFonts w:ascii="Times New Roman" w:hAnsi="Times New Roman" w:cs="Times New Roman"/>
          <w:sz w:val="24"/>
          <w:szCs w:val="24"/>
        </w:rPr>
        <w:t>ebilidades que observa en la empresa / institución.</w:t>
      </w:r>
    </w:p>
    <w:p w14:paraId="48645A24" w14:textId="77777777" w:rsidR="00594149" w:rsidRPr="0088622F" w:rsidRDefault="00594149" w:rsidP="001160EA">
      <w:pPr>
        <w:pStyle w:val="p1"/>
        <w:divId w:val="2085833095"/>
        <w:rPr>
          <w:rStyle w:val="s1"/>
        </w:rPr>
      </w:pPr>
      <w:r w:rsidRPr="0088622F">
        <w:rPr>
          <w:rStyle w:val="s1"/>
        </w:rPr>
        <w:t>Las prácticas y estructuras que contribuyen al funcionamiento eficiente de la institución incluyen la organización en sectores especializados que permiten enfocarse en tareas específicas, como cirugía, diagnóstico, pediatría y rehabilitación. La coordinación entre los equipos médicos, administrativos y de apoyo asegura que los procesos sean ágiles y bien comunicados. Además, la clara división de responsabilidades facilita una atención oportuna y de calidad para los pacientes.</w:t>
      </w:r>
    </w:p>
    <w:p w14:paraId="4E9E75A4" w14:textId="77777777" w:rsidR="007B408B" w:rsidRPr="0088622F" w:rsidRDefault="007B408B" w:rsidP="00594149">
      <w:pPr>
        <w:pStyle w:val="p1"/>
        <w:ind w:left="720"/>
        <w:divId w:val="2085833095"/>
        <w:rPr>
          <w:rStyle w:val="s1"/>
        </w:rPr>
      </w:pPr>
    </w:p>
    <w:p w14:paraId="582CFB7F" w14:textId="77777777" w:rsidR="007B408B" w:rsidRPr="007B408B" w:rsidRDefault="007B408B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7B408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  <w:t>MORGUE</w:t>
      </w:r>
    </w:p>
    <w:p w14:paraId="50B91F5C" w14:textId="7463E79C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Jefe de Servicio: Gallardo María Fabiana (MP 2786 ME 24)</w:t>
      </w:r>
    </w:p>
    <w:p w14:paraId="68F4FFA9" w14:textId="026DEB83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Subjefe de Servicio: Zatta Sandra (MP 327 ME 02)</w:t>
      </w:r>
    </w:p>
    <w:p w14:paraId="681D8026" w14:textId="77777777" w:rsidR="007B408B" w:rsidRPr="007B408B" w:rsidRDefault="007B408B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7B408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  <w:t>CIRUGÍA GENERAL</w:t>
      </w:r>
    </w:p>
    <w:p w14:paraId="4ECA3321" w14:textId="440539F5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Jefe de Servicio: Dr. Cortinez Marcelo</w:t>
      </w:r>
    </w:p>
    <w:p w14:paraId="3E186675" w14:textId="5ACD3789" w:rsidR="007B408B" w:rsidRPr="007B408B" w:rsidRDefault="007077C4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es-ES"/>
        </w:rPr>
        <w:t xml:space="preserve">Médicos </w:t>
      </w:r>
      <w:r w:rsidR="00715D2D" w:rsidRPr="002B761C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es-ES"/>
        </w:rPr>
        <w:t>:</w:t>
      </w:r>
    </w:p>
    <w:p w14:paraId="491F7ECE" w14:textId="2F2619D2" w:rsidR="007B408B" w:rsidRPr="002B761C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Dr. Atencia Alejandro</w:t>
      </w:r>
    </w:p>
    <w:p w14:paraId="585078AE" w14:textId="04D9415E" w:rsidR="007B408B" w:rsidRPr="002B761C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Dr. De la Torre Diego</w:t>
      </w:r>
    </w:p>
    <w:p w14:paraId="22328EDE" w14:textId="256C8F4C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Dr. Lund Juan</w:t>
      </w:r>
    </w:p>
    <w:p w14:paraId="089FA475" w14:textId="570F4790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Dra. Orellano Romina</w:t>
      </w:r>
    </w:p>
    <w:p w14:paraId="6F74CCC1" w14:textId="26D9BE13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Dr. Victoria Federico</w:t>
      </w:r>
    </w:p>
    <w:p w14:paraId="6EE0076A" w14:textId="201AAEFD" w:rsidR="007B408B" w:rsidRPr="00B9620A" w:rsidRDefault="007B408B" w:rsidP="00B9620A">
      <w:pPr>
        <w:pStyle w:val="Prrafodelista"/>
        <w:numPr>
          <w:ilvl w:val="0"/>
          <w:numId w:val="7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B9620A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Dr. Funes Carlos</w:t>
      </w:r>
    </w:p>
    <w:p w14:paraId="0964F810" w14:textId="77777777" w:rsidR="007B408B" w:rsidRPr="00B9620A" w:rsidRDefault="007B408B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7B408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  <w:t xml:space="preserve">QUEMADOS Y CIRUGÍA PLÁSTICA- </w:t>
      </w:r>
    </w:p>
    <w:p w14:paraId="353C517E" w14:textId="69269D14" w:rsidR="007B408B" w:rsidRPr="00E71D31" w:rsidRDefault="007B408B" w:rsidP="00E71D31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E71D31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Jefe de Servicio: Cobos Martín</w:t>
      </w:r>
    </w:p>
    <w:p w14:paraId="660F28C3" w14:textId="3DC52230" w:rsidR="007B408B" w:rsidRPr="00E71D31" w:rsidRDefault="007B408B" w:rsidP="00E71D31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E71D31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Subjefe de Servicio: García Guillermina</w:t>
      </w:r>
    </w:p>
    <w:p w14:paraId="374B8DD7" w14:textId="77777777" w:rsidR="00AE645B" w:rsidRPr="00E71D31" w:rsidRDefault="007B408B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es-ES"/>
        </w:rPr>
      </w:pPr>
      <w:r w:rsidRPr="007B408B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es-ES"/>
        </w:rPr>
        <w:t xml:space="preserve">- </w:t>
      </w:r>
      <w:r w:rsidR="00AE645B" w:rsidRPr="00E71D31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es-ES"/>
        </w:rPr>
        <w:t xml:space="preserve">Médicos cirujanos </w:t>
      </w:r>
    </w:p>
    <w:p w14:paraId="23546017" w14:textId="111DF2EA" w:rsidR="007B408B" w:rsidRPr="00E71D31" w:rsidRDefault="007B408B" w:rsidP="00E71D31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E71D31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Genest Gerardo</w:t>
      </w:r>
    </w:p>
    <w:p w14:paraId="76F7267F" w14:textId="51D0EFBA" w:rsidR="007B408B" w:rsidRPr="00E71D31" w:rsidRDefault="007B408B" w:rsidP="00E71D31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E71D31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Guiannantonio Cecilia (Pediatría)</w:t>
      </w:r>
    </w:p>
    <w:p w14:paraId="028CD5AB" w14:textId="77777777" w:rsidR="007B408B" w:rsidRPr="007B408B" w:rsidRDefault="007B408B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7B408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  <w:t>QUIRÓFANO</w:t>
      </w:r>
    </w:p>
    <w:p w14:paraId="6FEDBA70" w14:textId="6A500952" w:rsidR="007B408B" w:rsidRPr="002B761C" w:rsidRDefault="007B408B" w:rsidP="002B761C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Jefe de Servicio: Lic. Sergio Garcias</w:t>
      </w:r>
    </w:p>
    <w:p w14:paraId="0E16592C" w14:textId="77777777" w:rsidR="007B408B" w:rsidRPr="007B408B" w:rsidRDefault="007B408B" w:rsidP="007B408B">
      <w:pPr>
        <w:spacing w:after="0" w:line="240" w:lineRule="auto"/>
        <w:divId w:val="2055734772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7B408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s-ES"/>
        </w:rPr>
        <w:t>SERVICIO DE DIAGNÓSTICO POR IMAGEN</w:t>
      </w:r>
    </w:p>
    <w:p w14:paraId="0A67A868" w14:textId="60C5B98E" w:rsidR="007B408B" w:rsidRPr="002B761C" w:rsidRDefault="007B408B" w:rsidP="002B761C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Responsable: Dr. Juan Miguel Agliozzo</w:t>
      </w:r>
    </w:p>
    <w:p w14:paraId="45B452D5" w14:textId="05818F43" w:rsidR="007B408B" w:rsidRPr="002B761C" w:rsidRDefault="007B408B" w:rsidP="002B761C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Radiología</w:t>
      </w:r>
    </w:p>
    <w:p w14:paraId="31DA7FEF" w14:textId="5C572276" w:rsidR="007B408B" w:rsidRPr="002B761C" w:rsidRDefault="007B408B" w:rsidP="002B761C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Mamografía</w:t>
      </w:r>
    </w:p>
    <w:p w14:paraId="266AC366" w14:textId="36BC7A8C" w:rsidR="007B408B" w:rsidRPr="002B761C" w:rsidRDefault="007B408B" w:rsidP="002B761C">
      <w:pPr>
        <w:pStyle w:val="Prrafodelista"/>
        <w:numPr>
          <w:ilvl w:val="0"/>
          <w:numId w:val="9"/>
        </w:numPr>
        <w:spacing w:after="0" w:line="240" w:lineRule="auto"/>
        <w:divId w:val="2055734772"/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</w:pPr>
      <w:r w:rsidRPr="002B761C">
        <w:rPr>
          <w:rFonts w:ascii="Times New Roman" w:eastAsiaTheme="minorEastAsia" w:hAnsi="Times New Roman" w:cs="Times New Roman"/>
          <w:color w:val="000000"/>
          <w:sz w:val="24"/>
          <w:szCs w:val="24"/>
          <w:lang w:eastAsia="es-ES"/>
        </w:rPr>
        <w:t>Ecografía</w:t>
      </w:r>
    </w:p>
    <w:p w14:paraId="2E24EB5A" w14:textId="5FD63684" w:rsidR="002C61CF" w:rsidRPr="0088622F" w:rsidRDefault="002C61CF" w:rsidP="006916E0">
      <w:pPr>
        <w:pStyle w:val="p1"/>
        <w:divId w:val="595331808"/>
      </w:pPr>
      <w:r w:rsidRPr="00956497">
        <w:rPr>
          <w:rStyle w:val="s1"/>
          <w:b/>
          <w:bCs/>
          <w:u w:val="single"/>
        </w:rPr>
        <w:t>Fortalezas</w:t>
      </w:r>
      <w:r w:rsidRPr="0088622F">
        <w:rPr>
          <w:rStyle w:val="s1"/>
        </w:rPr>
        <w:t>:</w:t>
      </w:r>
      <w:r w:rsidRPr="0088622F">
        <w:rPr>
          <w:rStyle w:val="s2"/>
        </w:rPr>
        <w:t>Creo que la institución está bastante bien organizada, ya que tiene sectores especializados que hacen que la atención a los pacientes sea más adecuada. Además, se nota que el personal está capacitado y realmente comprometido, y que trabajan en equipo para dar un buen servicio. También me parece positivo que cuente con distintas áreas, porque así pueden cubrir muchas necesidades de salud.</w:t>
      </w:r>
    </w:p>
    <w:p w14:paraId="4BF2AD0E" w14:textId="161A06D0" w:rsidR="00693658" w:rsidRPr="0088622F" w:rsidRDefault="002C61CF" w:rsidP="006916E0">
      <w:pPr>
        <w:pStyle w:val="p1"/>
        <w:divId w:val="595331808"/>
      </w:pPr>
      <w:r w:rsidRPr="00956497">
        <w:rPr>
          <w:rStyle w:val="s1"/>
          <w:b/>
          <w:bCs/>
          <w:u w:val="single"/>
        </w:rPr>
        <w:t>Debilidades</w:t>
      </w:r>
      <w:r w:rsidRPr="0088622F">
        <w:rPr>
          <w:rStyle w:val="s1"/>
        </w:rPr>
        <w:t>:</w:t>
      </w:r>
      <w:r w:rsidRPr="0088622F">
        <w:rPr>
          <w:rStyle w:val="s2"/>
        </w:rPr>
        <w:t>Pienso  que a veces la alta demanda puede provocar demoras en la atención. También hay ocasiones en las que faltan recursos o insumos, lo que complica algunos procedimientos. Y algo que me llamó la atención es que la comunicación entre los sectores no siempre es tan fluida, y eso puede afectar un poco la eficiencia del trabajo.</w:t>
      </w:r>
    </w:p>
    <w:p w14:paraId="37E5C0C3" w14:textId="77777777" w:rsidR="00693658" w:rsidRPr="0088622F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0C80B" w14:textId="273475EE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4. Conclusiones y recomendaciones</w:t>
      </w:r>
      <w:r w:rsidR="003631F0">
        <w:rPr>
          <w:rFonts w:ascii="Times New Roman" w:hAnsi="Times New Roman" w:cs="Times New Roman"/>
          <w:b/>
          <w:sz w:val="24"/>
          <w:szCs w:val="24"/>
        </w:rPr>
        <w:t xml:space="preserve"> finales</w:t>
      </w:r>
    </w:p>
    <w:p w14:paraId="78A7013E" w14:textId="2B316C7F" w:rsidR="00693658" w:rsidRPr="003631F0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0">
        <w:rPr>
          <w:rFonts w:ascii="Times New Roman" w:hAnsi="Times New Roman" w:cs="Times New Roman"/>
          <w:sz w:val="24"/>
          <w:szCs w:val="24"/>
        </w:rPr>
        <w:t>Elabore c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onclusiones generales sobre la experiencia de la pasantía. </w:t>
      </w:r>
      <w:r w:rsidRPr="003631F0">
        <w:rPr>
          <w:rFonts w:ascii="Times New Roman" w:hAnsi="Times New Roman" w:cs="Times New Roman"/>
          <w:sz w:val="24"/>
          <w:szCs w:val="24"/>
        </w:rPr>
        <w:t>Incluya</w:t>
      </w:r>
      <w:r>
        <w:rPr>
          <w:rFonts w:ascii="Times New Roman" w:hAnsi="Times New Roman" w:cs="Times New Roman"/>
          <w:sz w:val="24"/>
          <w:szCs w:val="24"/>
        </w:rPr>
        <w:t xml:space="preserve"> su valoración sobre 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el impacto de la pasantía en </w:t>
      </w:r>
      <w:r>
        <w:rPr>
          <w:rFonts w:ascii="Times New Roman" w:hAnsi="Times New Roman" w:cs="Times New Roman"/>
          <w:sz w:val="24"/>
          <w:szCs w:val="24"/>
        </w:rPr>
        <w:t xml:space="preserve">su formación </w:t>
      </w:r>
      <w:r w:rsidR="00693658" w:rsidRPr="003631F0">
        <w:rPr>
          <w:rFonts w:ascii="Times New Roman" w:hAnsi="Times New Roman" w:cs="Times New Roman"/>
          <w:sz w:val="24"/>
          <w:szCs w:val="24"/>
        </w:rPr>
        <w:t>escolar. En el mismo debe estar una reflexión sobre cómo la pasantía ha contribuido a definir su vocación.</w:t>
      </w:r>
    </w:p>
    <w:p w14:paraId="39E7B104" w14:textId="3DE6D270" w:rsidR="00693658" w:rsidRP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las l</w:t>
      </w:r>
      <w:r w:rsidR="00693658" w:rsidRPr="00693658">
        <w:rPr>
          <w:rFonts w:ascii="Times New Roman" w:hAnsi="Times New Roman" w:cs="Times New Roman"/>
          <w:sz w:val="24"/>
          <w:szCs w:val="24"/>
        </w:rPr>
        <w:t>ecciones aprendidas y cómo estas influyen en su futura carrera.</w:t>
      </w:r>
    </w:p>
    <w:p w14:paraId="087ECC49" w14:textId="5CEFA38E" w:rsidR="00693658" w:rsidRPr="00693658" w:rsidRDefault="00693658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Resum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 xml:space="preserve"> los aprendizajes y logros más significativos.</w:t>
      </w:r>
    </w:p>
    <w:p w14:paraId="036FBA3B" w14:textId="6F5F45F7" w:rsidR="00693658" w:rsidRPr="00693658" w:rsidRDefault="00F02F25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r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ecomendaciones </w:t>
      </w:r>
      <w:r w:rsidR="0065708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daría a los f</w:t>
      </w:r>
      <w:r w:rsidR="00693658" w:rsidRPr="00693658">
        <w:rPr>
          <w:rFonts w:ascii="Times New Roman" w:hAnsi="Times New Roman" w:cs="Times New Roman"/>
          <w:sz w:val="24"/>
          <w:szCs w:val="24"/>
        </w:rPr>
        <w:t>uturos pasantes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E7B6781" w14:textId="2D8387FD" w:rsidR="00467A00" w:rsidRDefault="000450B0" w:rsidP="001160EA">
      <w:pPr>
        <w:pStyle w:val="p1"/>
        <w:divId w:val="1681928676"/>
      </w:pPr>
      <w:r>
        <w:rPr>
          <w:rStyle w:val="s1"/>
        </w:rPr>
        <w:t xml:space="preserve">La </w:t>
      </w:r>
      <w:r w:rsidR="00467A00">
        <w:rPr>
          <w:rStyle w:val="s1"/>
        </w:rPr>
        <w:t>pasantía fue una experiencia muy valiosa que me permitió conocer de cerca cómo funciona una institución de salud y el trabajo diario de los profesionales. Pude aplicar lo aprendido en el colegio y darme cuenta de la importancia de mantener el respeto, la empatía y el compromiso con los pacientes. Esta práctica tuvo un gran impacto en mi formación, ya que me ayudó a fortalecer mis conocimientos y a crecer personalmente. Además, confirmó mi interés por seguir vinculada al área de la salud, reafirmando mi vocación de ayudar a los demás.</w:t>
      </w:r>
    </w:p>
    <w:p w14:paraId="7FEA90B2" w14:textId="08D328B0" w:rsidR="009603E1" w:rsidRDefault="009603E1">
      <w:pPr>
        <w:pStyle w:val="p1"/>
        <w:divId w:val="320819087"/>
      </w:pPr>
      <w:r>
        <w:rPr>
          <w:rStyle w:val="s1"/>
        </w:rPr>
        <w:t>Esta</w:t>
      </w:r>
      <w:r w:rsidR="0012443F">
        <w:rPr>
          <w:rStyle w:val="s1"/>
        </w:rPr>
        <w:t xml:space="preserve"> </w:t>
      </w:r>
      <w:r>
        <w:rPr>
          <w:rStyle w:val="s1"/>
        </w:rPr>
        <w:t>experiencia</w:t>
      </w:r>
      <w:r w:rsidR="0012443F">
        <w:rPr>
          <w:rStyle w:val="s1"/>
        </w:rPr>
        <w:t xml:space="preserve"> </w:t>
      </w:r>
      <w:r>
        <w:rPr>
          <w:rStyle w:val="s1"/>
        </w:rPr>
        <w:t xml:space="preserve">me </w:t>
      </w:r>
      <w:r w:rsidR="0012443F">
        <w:rPr>
          <w:rStyle w:val="s1"/>
        </w:rPr>
        <w:t>ayudó a</w:t>
      </w:r>
      <w:r>
        <w:rPr>
          <w:rStyle w:val="s1"/>
        </w:rPr>
        <w:t xml:space="preserve"> confirmar mi decisión de seguir la carrera de medicina y, en el futuro, especializarme en anes</w:t>
      </w:r>
      <w:r w:rsidR="0012443F">
        <w:rPr>
          <w:rStyle w:val="s1"/>
        </w:rPr>
        <w:t>te</w:t>
      </w:r>
      <w:r w:rsidR="008F23FA">
        <w:rPr>
          <w:rStyle w:val="s1"/>
        </w:rPr>
        <w:t>siologi</w:t>
      </w:r>
      <w:r w:rsidR="00461FFC">
        <w:rPr>
          <w:rStyle w:val="s1"/>
        </w:rPr>
        <w:t>a</w:t>
      </w:r>
      <w:r>
        <w:rPr>
          <w:rStyle w:val="s1"/>
        </w:rPr>
        <w:t xml:space="preserve">. Todo </w:t>
      </w:r>
      <w:r w:rsidR="004E19AC">
        <w:rPr>
          <w:rStyle w:val="s1"/>
        </w:rPr>
        <w:t xml:space="preserve">esto </w:t>
      </w:r>
      <w:r>
        <w:rPr>
          <w:rStyle w:val="s1"/>
        </w:rPr>
        <w:t>me permitió ver de cerca cómo es el día a día en un hospital y reafirmó mi vocación de dedicarme a la salud y al cuidado de las personas.</w:t>
      </w:r>
    </w:p>
    <w:p w14:paraId="23EEA5D7" w14:textId="77777777" w:rsidR="00C4298B" w:rsidRDefault="00C4298B">
      <w:pPr>
        <w:pStyle w:val="p1"/>
        <w:divId w:val="600338481"/>
      </w:pPr>
      <w:r>
        <w:rPr>
          <w:rStyle w:val="s1"/>
        </w:rPr>
        <w:t>A los futuros pasantes les recomendaría aprovechar al máximo esta experiencia, preguntar siempre que tengan dudas, ser respetuosos con los tiempos y espacios de los profesionales y, sobre todo, observar con atención para aprender del día a día en el hospital.</w:t>
      </w:r>
    </w:p>
    <w:p w14:paraId="7048154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3658" w:rsidRPr="0069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33"/>
    <w:multiLevelType w:val="hybridMultilevel"/>
    <w:tmpl w:val="0EAE85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2EB2"/>
    <w:multiLevelType w:val="hybridMultilevel"/>
    <w:tmpl w:val="1908A88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1942"/>
    <w:multiLevelType w:val="hybridMultilevel"/>
    <w:tmpl w:val="A60A51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BBD"/>
    <w:multiLevelType w:val="hybridMultilevel"/>
    <w:tmpl w:val="514647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44D"/>
    <w:multiLevelType w:val="hybridMultilevel"/>
    <w:tmpl w:val="EA58F54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0EB5"/>
    <w:multiLevelType w:val="hybridMultilevel"/>
    <w:tmpl w:val="E92A8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C1279"/>
    <w:multiLevelType w:val="hybridMultilevel"/>
    <w:tmpl w:val="A0B260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713C4"/>
    <w:multiLevelType w:val="hybridMultilevel"/>
    <w:tmpl w:val="0EB205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24DA2"/>
    <w:multiLevelType w:val="hybridMultilevel"/>
    <w:tmpl w:val="08BC531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7014A"/>
    <w:multiLevelType w:val="hybridMultilevel"/>
    <w:tmpl w:val="A6C693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F7D5A"/>
    <w:multiLevelType w:val="hybridMultilevel"/>
    <w:tmpl w:val="8EBC38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9669">
    <w:abstractNumId w:val="6"/>
  </w:num>
  <w:num w:numId="2" w16cid:durableId="857308031">
    <w:abstractNumId w:val="10"/>
  </w:num>
  <w:num w:numId="3" w16cid:durableId="1800762421">
    <w:abstractNumId w:val="0"/>
  </w:num>
  <w:num w:numId="4" w16cid:durableId="2086682931">
    <w:abstractNumId w:val="3"/>
  </w:num>
  <w:num w:numId="5" w16cid:durableId="352849781">
    <w:abstractNumId w:val="5"/>
  </w:num>
  <w:num w:numId="6" w16cid:durableId="1038091736">
    <w:abstractNumId w:val="2"/>
  </w:num>
  <w:num w:numId="7" w16cid:durableId="383483778">
    <w:abstractNumId w:val="9"/>
  </w:num>
  <w:num w:numId="8" w16cid:durableId="1248878982">
    <w:abstractNumId w:val="4"/>
  </w:num>
  <w:num w:numId="9" w16cid:durableId="1460958117">
    <w:abstractNumId w:val="7"/>
  </w:num>
  <w:num w:numId="10" w16cid:durableId="952246066">
    <w:abstractNumId w:val="8"/>
  </w:num>
  <w:num w:numId="11" w16cid:durableId="75447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BD"/>
    <w:rsid w:val="00010638"/>
    <w:rsid w:val="00017930"/>
    <w:rsid w:val="000450B0"/>
    <w:rsid w:val="000530A5"/>
    <w:rsid w:val="00097364"/>
    <w:rsid w:val="000A0CB5"/>
    <w:rsid w:val="000B2BCC"/>
    <w:rsid w:val="001160EA"/>
    <w:rsid w:val="0012443F"/>
    <w:rsid w:val="001A0BE8"/>
    <w:rsid w:val="001C586D"/>
    <w:rsid w:val="001C76F1"/>
    <w:rsid w:val="00273076"/>
    <w:rsid w:val="002B761C"/>
    <w:rsid w:val="002C61CF"/>
    <w:rsid w:val="00361FD3"/>
    <w:rsid w:val="003631F0"/>
    <w:rsid w:val="003C42C3"/>
    <w:rsid w:val="00461FFC"/>
    <w:rsid w:val="00467A00"/>
    <w:rsid w:val="004C4DBD"/>
    <w:rsid w:val="004E19AC"/>
    <w:rsid w:val="00586F4D"/>
    <w:rsid w:val="00594149"/>
    <w:rsid w:val="005B0E3A"/>
    <w:rsid w:val="005B2AFB"/>
    <w:rsid w:val="005B6B16"/>
    <w:rsid w:val="00657089"/>
    <w:rsid w:val="006916E0"/>
    <w:rsid w:val="00693658"/>
    <w:rsid w:val="006E7E74"/>
    <w:rsid w:val="007077C4"/>
    <w:rsid w:val="00715D2D"/>
    <w:rsid w:val="007433AD"/>
    <w:rsid w:val="007B408B"/>
    <w:rsid w:val="008150A3"/>
    <w:rsid w:val="00825B16"/>
    <w:rsid w:val="00844679"/>
    <w:rsid w:val="0087558A"/>
    <w:rsid w:val="0088622F"/>
    <w:rsid w:val="008F23FA"/>
    <w:rsid w:val="00956497"/>
    <w:rsid w:val="009603E1"/>
    <w:rsid w:val="009935D8"/>
    <w:rsid w:val="009A5D05"/>
    <w:rsid w:val="00A11F25"/>
    <w:rsid w:val="00A278BE"/>
    <w:rsid w:val="00A5618D"/>
    <w:rsid w:val="00AA0D07"/>
    <w:rsid w:val="00AB59C2"/>
    <w:rsid w:val="00AC2123"/>
    <w:rsid w:val="00AE645B"/>
    <w:rsid w:val="00B55B41"/>
    <w:rsid w:val="00B67BF3"/>
    <w:rsid w:val="00B9620A"/>
    <w:rsid w:val="00BC6597"/>
    <w:rsid w:val="00BF61A6"/>
    <w:rsid w:val="00C14E46"/>
    <w:rsid w:val="00C42230"/>
    <w:rsid w:val="00C4298B"/>
    <w:rsid w:val="00DB6FAC"/>
    <w:rsid w:val="00DD49E2"/>
    <w:rsid w:val="00E0505D"/>
    <w:rsid w:val="00E71D31"/>
    <w:rsid w:val="00EA2860"/>
    <w:rsid w:val="00ED6FC9"/>
    <w:rsid w:val="00F02F25"/>
    <w:rsid w:val="00FC058E"/>
    <w:rsid w:val="00FF19E1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F78"/>
  <w15:docId w15:val="{C429A5D8-50B2-491C-943F-5B2D88C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05D"/>
    <w:pPr>
      <w:ind w:left="720"/>
      <w:contextualSpacing/>
    </w:pPr>
  </w:style>
  <w:style w:type="paragraph" w:customStyle="1" w:styleId="p1">
    <w:name w:val="p1"/>
    <w:basedOn w:val="Normal"/>
    <w:rsid w:val="00B67B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B67BF3"/>
  </w:style>
  <w:style w:type="character" w:customStyle="1" w:styleId="s2">
    <w:name w:val="s2"/>
    <w:basedOn w:val="Fuentedeprrafopredeter"/>
    <w:rsid w:val="00B67BF3"/>
  </w:style>
  <w:style w:type="paragraph" w:customStyle="1" w:styleId="p2">
    <w:name w:val="p2"/>
    <w:basedOn w:val="Normal"/>
    <w:rsid w:val="00053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2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delfinamartinezflaquer@gmail.com</cp:lastModifiedBy>
  <cp:revision>2</cp:revision>
  <dcterms:created xsi:type="dcterms:W3CDTF">2025-07-15T04:47:00Z</dcterms:created>
  <dcterms:modified xsi:type="dcterms:W3CDTF">2025-07-15T04:47:00Z</dcterms:modified>
</cp:coreProperties>
</file>