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7A625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27400764" wp14:editId="5E684EE2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55DD572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2BD267EF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41E9F67E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7A2223B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207FED6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7C82391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54096AFC" w14:textId="77777777" w:rsidR="001F06A0" w:rsidRDefault="001F06A0" w:rsidP="00075359"/>
    <w:p w14:paraId="085A2263" w14:textId="77777777" w:rsidR="00075359" w:rsidRPr="00033E91" w:rsidRDefault="005A683E" w:rsidP="00075359">
      <w:r>
        <w:t>Sres. Padres</w:t>
      </w:r>
      <w:r w:rsidR="00075359" w:rsidRPr="00033E91">
        <w:t>:</w:t>
      </w:r>
    </w:p>
    <w:p w14:paraId="04E5E578" w14:textId="646F3D99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 xml:space="preserve">en el día de </w:t>
      </w:r>
      <w:r w:rsidR="006B2136">
        <w:t>ayer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6B2136">
        <w:t>Valentina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374F1">
        <w:t>eligencia emocional en su hij</w:t>
      </w:r>
      <w:r w:rsidR="006B2136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02A0D43C" w14:textId="77777777" w:rsidR="00D81093" w:rsidRDefault="00D81093" w:rsidP="00695DBA">
      <w:pPr>
        <w:ind w:firstLine="708"/>
        <w:jc w:val="both"/>
      </w:pPr>
    </w:p>
    <w:p w14:paraId="6EFAB8A4" w14:textId="77777777"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62A71FD9" wp14:editId="407DA950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6A49" w14:textId="77777777"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14:paraId="101C42EC" w14:textId="77777777"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642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D7577"/>
    <w:rsid w:val="001E7006"/>
    <w:rsid w:val="001F06A0"/>
    <w:rsid w:val="001F11C9"/>
    <w:rsid w:val="00213B77"/>
    <w:rsid w:val="00227008"/>
    <w:rsid w:val="002374F1"/>
    <w:rsid w:val="00245227"/>
    <w:rsid w:val="00274390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A2AF6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B2136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B8A4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3</cp:revision>
  <cp:lastPrinted>2018-09-28T13:23:00Z</cp:lastPrinted>
  <dcterms:created xsi:type="dcterms:W3CDTF">2025-08-07T10:51:00Z</dcterms:created>
  <dcterms:modified xsi:type="dcterms:W3CDTF">2025-08-07T10:51:00Z</dcterms:modified>
</cp:coreProperties>
</file>