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B513" w14:textId="14F0B090" w:rsidR="00B73B19" w:rsidRDefault="00FE3979" w:rsidP="00FE3979">
      <w:pPr>
        <w:jc w:val="center"/>
        <w:rPr>
          <w:rFonts w:ascii="Algerian" w:hAnsi="Algerian"/>
          <w:b/>
          <w:bCs/>
          <w:color w:val="00B0F0"/>
          <w:sz w:val="56"/>
          <w:szCs w:val="56"/>
        </w:rPr>
      </w:pPr>
      <w:r w:rsidRPr="00FE3979">
        <w:rPr>
          <w:rFonts w:ascii="Algerian" w:hAnsi="Algerian"/>
          <w:b/>
          <w:bCs/>
          <w:sz w:val="56"/>
          <w:szCs w:val="56"/>
          <w:u w:val="single"/>
        </w:rPr>
        <w:t>MITO:</w:t>
      </w:r>
      <w:r w:rsidRPr="00FE3979">
        <w:rPr>
          <w:rFonts w:ascii="Algerian" w:hAnsi="Algerian"/>
          <w:b/>
          <w:bCs/>
          <w:sz w:val="56"/>
          <w:szCs w:val="56"/>
        </w:rPr>
        <w:t xml:space="preserve"> </w:t>
      </w:r>
      <w:r w:rsidRPr="00FE3979">
        <w:rPr>
          <w:rFonts w:ascii="Algerian" w:hAnsi="Algerian"/>
          <w:b/>
          <w:bCs/>
          <w:color w:val="00B0F0"/>
          <w:sz w:val="56"/>
          <w:szCs w:val="56"/>
        </w:rPr>
        <w:t>“LA DIOSA DEL AGUA Y EL UNICORNIO DE LUZ”</w:t>
      </w:r>
      <w:r>
        <w:rPr>
          <w:rFonts w:ascii="Algerian" w:hAnsi="Algerian"/>
          <w:b/>
          <w:bCs/>
          <w:color w:val="00B0F0"/>
          <w:sz w:val="56"/>
          <w:szCs w:val="56"/>
        </w:rPr>
        <w:t>.</w:t>
      </w:r>
    </w:p>
    <w:p w14:paraId="70B250D0" w14:textId="356A8F7E" w:rsidR="00FE3979" w:rsidRDefault="00FE3979" w:rsidP="00FE3979">
      <w:pPr>
        <w:jc w:val="center"/>
        <w:rPr>
          <w:rFonts w:ascii="Algerian" w:hAnsi="Algerian"/>
          <w:b/>
          <w:bCs/>
          <w:color w:val="00B0F0"/>
          <w:sz w:val="56"/>
          <w:szCs w:val="56"/>
        </w:rPr>
      </w:pPr>
      <w:r>
        <w:rPr>
          <w:rFonts w:ascii="Algerian" w:hAnsi="Algerian"/>
          <w:b/>
          <w:bCs/>
          <w:noProof/>
          <w:color w:val="00B0F0"/>
          <w:sz w:val="56"/>
          <w:szCs w:val="56"/>
        </w:rPr>
        <w:drawing>
          <wp:inline distT="0" distB="0" distL="0" distR="0" wp14:anchorId="79BEF049" wp14:editId="76A7DB89">
            <wp:extent cx="3397250" cy="5095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8030" cy="5097045"/>
                    </a:xfrm>
                    <a:prstGeom prst="rect">
                      <a:avLst/>
                    </a:prstGeom>
                    <a:noFill/>
                  </pic:spPr>
                </pic:pic>
              </a:graphicData>
            </a:graphic>
          </wp:inline>
        </w:drawing>
      </w:r>
    </w:p>
    <w:p w14:paraId="540F9E21" w14:textId="77777777" w:rsidR="000A42C5" w:rsidRPr="000A42C5" w:rsidRDefault="000A42C5" w:rsidP="00FE3979">
      <w:pPr>
        <w:jc w:val="center"/>
        <w:rPr>
          <w:rFonts w:ascii="Algerian" w:hAnsi="Algerian"/>
          <w:b/>
          <w:bCs/>
          <w:color w:val="00B0F0"/>
          <w:sz w:val="24"/>
          <w:szCs w:val="24"/>
        </w:rPr>
      </w:pPr>
    </w:p>
    <w:p w14:paraId="39CD0F26" w14:textId="2DA66D63" w:rsidR="000A42C5" w:rsidRPr="000A42C5" w:rsidRDefault="000A42C5" w:rsidP="000A42C5">
      <w:pPr>
        <w:rPr>
          <w:rFonts w:ascii="Algerian" w:hAnsi="Algerian"/>
          <w:b/>
          <w:bCs/>
          <w:color w:val="00B0F0"/>
          <w:sz w:val="44"/>
          <w:szCs w:val="44"/>
        </w:rPr>
      </w:pPr>
      <w:r w:rsidRPr="000A42C5">
        <w:rPr>
          <w:rFonts w:ascii="Algerian" w:hAnsi="Algerian"/>
          <w:b/>
          <w:bCs/>
          <w:sz w:val="44"/>
          <w:szCs w:val="44"/>
          <w:u w:val="single"/>
        </w:rPr>
        <w:t>A</w:t>
      </w:r>
      <w:r w:rsidR="00DD71B5">
        <w:rPr>
          <w:rFonts w:ascii="Algerian" w:hAnsi="Algerian"/>
          <w:b/>
          <w:bCs/>
          <w:sz w:val="44"/>
          <w:szCs w:val="44"/>
          <w:u w:val="single"/>
        </w:rPr>
        <w:t>UTORA</w:t>
      </w:r>
      <w:r w:rsidRPr="000A42C5">
        <w:rPr>
          <w:rFonts w:ascii="Algerian" w:hAnsi="Algerian"/>
          <w:b/>
          <w:bCs/>
          <w:sz w:val="44"/>
          <w:szCs w:val="44"/>
          <w:u w:val="single"/>
        </w:rPr>
        <w:t>:</w:t>
      </w:r>
      <w:r w:rsidRPr="000A42C5">
        <w:rPr>
          <w:rFonts w:ascii="Algerian" w:hAnsi="Algerian"/>
          <w:b/>
          <w:bCs/>
          <w:color w:val="00B0F0"/>
          <w:sz w:val="44"/>
          <w:szCs w:val="44"/>
        </w:rPr>
        <w:t xml:space="preserve"> MARTINA ABALLAY.</w:t>
      </w:r>
    </w:p>
    <w:p w14:paraId="67996F55" w14:textId="0450F2F0" w:rsidR="000A42C5" w:rsidRPr="000A42C5" w:rsidRDefault="000A42C5" w:rsidP="000A42C5">
      <w:pPr>
        <w:rPr>
          <w:rFonts w:ascii="Algerian" w:hAnsi="Algerian"/>
          <w:b/>
          <w:bCs/>
          <w:color w:val="00B0F0"/>
          <w:sz w:val="44"/>
          <w:szCs w:val="44"/>
        </w:rPr>
      </w:pPr>
    </w:p>
    <w:p w14:paraId="3084999C" w14:textId="0F3172B0" w:rsidR="000A42C5" w:rsidRDefault="000A42C5" w:rsidP="000A42C5">
      <w:pPr>
        <w:rPr>
          <w:rFonts w:ascii="Algerian" w:hAnsi="Algerian"/>
          <w:b/>
          <w:bCs/>
          <w:color w:val="00B0F0"/>
          <w:sz w:val="44"/>
          <w:szCs w:val="44"/>
        </w:rPr>
      </w:pPr>
      <w:r w:rsidRPr="000A42C5">
        <w:rPr>
          <w:rFonts w:ascii="Algerian" w:hAnsi="Algerian"/>
          <w:b/>
          <w:bCs/>
          <w:sz w:val="44"/>
          <w:szCs w:val="44"/>
          <w:u w:val="single"/>
        </w:rPr>
        <w:t>AÑO</w:t>
      </w:r>
      <w:r w:rsidRPr="000A42C5">
        <w:rPr>
          <w:rFonts w:ascii="Algerian" w:hAnsi="Algerian"/>
          <w:b/>
          <w:bCs/>
          <w:sz w:val="44"/>
          <w:szCs w:val="44"/>
        </w:rPr>
        <w:t xml:space="preserve">: </w:t>
      </w:r>
      <w:r w:rsidRPr="000A42C5">
        <w:rPr>
          <w:rFonts w:ascii="Algerian" w:hAnsi="Algerian"/>
          <w:b/>
          <w:bCs/>
          <w:color w:val="00B0F0"/>
          <w:sz w:val="44"/>
          <w:szCs w:val="44"/>
        </w:rPr>
        <w:t>2025</w:t>
      </w:r>
      <w:r>
        <w:rPr>
          <w:rFonts w:ascii="Algerian" w:hAnsi="Algerian"/>
          <w:b/>
          <w:bCs/>
          <w:color w:val="00B0F0"/>
          <w:sz w:val="44"/>
          <w:szCs w:val="44"/>
        </w:rPr>
        <w:t xml:space="preserve">                                       6º GRADO</w:t>
      </w:r>
    </w:p>
    <w:p w14:paraId="77098E58" w14:textId="44A6BFF4" w:rsidR="000A42C5" w:rsidRDefault="000A42C5" w:rsidP="000A42C5">
      <w:pPr>
        <w:rPr>
          <w:rFonts w:ascii="Algerian" w:hAnsi="Algerian"/>
          <w:b/>
          <w:bCs/>
          <w:color w:val="00B0F0"/>
          <w:sz w:val="44"/>
          <w:szCs w:val="44"/>
        </w:rPr>
      </w:pPr>
    </w:p>
    <w:p w14:paraId="7748FD47" w14:textId="2FEFEDB7" w:rsidR="00FA39CE" w:rsidRPr="00EA7098" w:rsidRDefault="000A42C5" w:rsidP="000A42C5">
      <w:pPr>
        <w:jc w:val="both"/>
        <w:rPr>
          <w:rFonts w:ascii="Algerian" w:hAnsi="Algerian"/>
          <w:b/>
          <w:bCs/>
          <w:color w:val="00B0F0"/>
          <w:sz w:val="44"/>
          <w:szCs w:val="44"/>
        </w:rPr>
      </w:pPr>
      <w:r w:rsidRPr="000A42C5">
        <w:rPr>
          <w:rFonts w:ascii="Algerian" w:hAnsi="Algerian"/>
          <w:b/>
          <w:bCs/>
          <w:color w:val="00B0F0"/>
          <w:sz w:val="44"/>
          <w:szCs w:val="44"/>
        </w:rPr>
        <w:lastRenderedPageBreak/>
        <w:t>“LA DIOSA DEL AGUA Y EL UNICORNIO DE LUZ”.</w:t>
      </w:r>
    </w:p>
    <w:p w14:paraId="29E6E544" w14:textId="6125D9E4" w:rsidR="000A42C5" w:rsidRPr="00EA7098" w:rsidRDefault="000A42C5" w:rsidP="000A42C5">
      <w:pPr>
        <w:jc w:val="both"/>
        <w:rPr>
          <w:rFonts w:ascii="Arial" w:hAnsi="Arial" w:cs="Arial"/>
          <w:sz w:val="28"/>
          <w:szCs w:val="28"/>
        </w:rPr>
      </w:pPr>
      <w:r w:rsidRPr="00EA7098">
        <w:rPr>
          <w:rFonts w:ascii="Arial" w:hAnsi="Arial" w:cs="Arial"/>
          <w:sz w:val="28"/>
          <w:szCs w:val="28"/>
        </w:rPr>
        <w:t>Lirena, la diosa del Agua, era de piel muy blanca coma la espuma, el cabello azul profundo y ojos turquesas que reflejaban la calma del mar.</w:t>
      </w:r>
    </w:p>
    <w:p w14:paraId="0424F77E" w14:textId="59EE5392" w:rsidR="000A42C5" w:rsidRPr="00EA7098" w:rsidRDefault="007508C4" w:rsidP="000A42C5">
      <w:pPr>
        <w:jc w:val="both"/>
        <w:rPr>
          <w:rFonts w:ascii="Arial" w:hAnsi="Arial" w:cs="Arial"/>
          <w:sz w:val="28"/>
          <w:szCs w:val="28"/>
        </w:rPr>
      </w:pPr>
      <w:r w:rsidRPr="00EA7098">
        <w:rPr>
          <w:rFonts w:ascii="Arial" w:hAnsi="Arial" w:cs="Arial"/>
          <w:sz w:val="28"/>
          <w:szCs w:val="28"/>
        </w:rPr>
        <w:t>Vestía</w:t>
      </w:r>
      <w:r w:rsidR="000A42C5" w:rsidRPr="00EA7098">
        <w:rPr>
          <w:rFonts w:ascii="Arial" w:hAnsi="Arial" w:cs="Arial"/>
          <w:sz w:val="28"/>
          <w:szCs w:val="28"/>
        </w:rPr>
        <w:t xml:space="preserve"> un bello vestido decorado con estrellas de mar vivas, y de sus manos </w:t>
      </w:r>
      <w:r w:rsidRPr="00EA7098">
        <w:rPr>
          <w:rFonts w:ascii="Arial" w:hAnsi="Arial" w:cs="Arial"/>
          <w:sz w:val="28"/>
          <w:szCs w:val="28"/>
        </w:rPr>
        <w:t>fluía</w:t>
      </w:r>
      <w:r w:rsidR="000A42C5" w:rsidRPr="00EA7098">
        <w:rPr>
          <w:rFonts w:ascii="Arial" w:hAnsi="Arial" w:cs="Arial"/>
          <w:sz w:val="28"/>
          <w:szCs w:val="28"/>
        </w:rPr>
        <w:t xml:space="preserve"> agua mágica que sanaba y traía vida. Su poder mantenía</w:t>
      </w:r>
      <w:r w:rsidRPr="00EA7098">
        <w:rPr>
          <w:rFonts w:ascii="Arial" w:hAnsi="Arial" w:cs="Arial"/>
          <w:sz w:val="28"/>
          <w:szCs w:val="28"/>
        </w:rPr>
        <w:t xml:space="preserve"> el equilibrio</w:t>
      </w:r>
      <w:r w:rsidR="000A42C5" w:rsidRPr="00EA7098">
        <w:rPr>
          <w:rFonts w:ascii="Arial" w:hAnsi="Arial" w:cs="Arial"/>
          <w:sz w:val="28"/>
          <w:szCs w:val="28"/>
        </w:rPr>
        <w:t xml:space="preserve"> del océano</w:t>
      </w:r>
      <w:r w:rsidRPr="00EA7098">
        <w:rPr>
          <w:rFonts w:ascii="Arial" w:hAnsi="Arial" w:cs="Arial"/>
          <w:sz w:val="28"/>
          <w:szCs w:val="28"/>
        </w:rPr>
        <w:t>, las mareas, y el alma de todas las criaturas marinas.</w:t>
      </w:r>
    </w:p>
    <w:p w14:paraId="2708DFEF" w14:textId="05A9D318" w:rsidR="007508C4" w:rsidRPr="00EA7098" w:rsidRDefault="007508C4" w:rsidP="000A42C5">
      <w:pPr>
        <w:jc w:val="both"/>
        <w:rPr>
          <w:rFonts w:ascii="Arial" w:hAnsi="Arial" w:cs="Arial"/>
          <w:sz w:val="28"/>
          <w:szCs w:val="28"/>
        </w:rPr>
      </w:pPr>
      <w:r w:rsidRPr="00EA7098">
        <w:rPr>
          <w:rFonts w:ascii="Arial" w:hAnsi="Arial" w:cs="Arial"/>
          <w:sz w:val="28"/>
          <w:szCs w:val="28"/>
        </w:rPr>
        <w:t>Junto con ella vivía Narel, un unicornio nacido de una estrella que cayo al océano. Su cuerno era resplandeciente. Juntos protegían el Reino de Neral</w:t>
      </w:r>
      <w:r w:rsidR="00FA39CE" w:rsidRPr="00EA7098">
        <w:rPr>
          <w:rFonts w:ascii="Arial" w:hAnsi="Arial" w:cs="Arial"/>
          <w:sz w:val="28"/>
          <w:szCs w:val="28"/>
        </w:rPr>
        <w:t>i</w:t>
      </w:r>
      <w:r w:rsidRPr="00EA7098">
        <w:rPr>
          <w:rFonts w:ascii="Arial" w:hAnsi="Arial" w:cs="Arial"/>
          <w:sz w:val="28"/>
          <w:szCs w:val="28"/>
        </w:rPr>
        <w:t>s, un lugar escondido donde la magia fluía libre entre corales y olas.</w:t>
      </w:r>
    </w:p>
    <w:p w14:paraId="4A7DE2F9" w14:textId="49D861E3" w:rsidR="007508C4" w:rsidRPr="00EA7098" w:rsidRDefault="007508C4" w:rsidP="000A42C5">
      <w:pPr>
        <w:jc w:val="both"/>
        <w:rPr>
          <w:rFonts w:ascii="Arial" w:hAnsi="Arial" w:cs="Arial"/>
          <w:sz w:val="28"/>
          <w:szCs w:val="28"/>
        </w:rPr>
      </w:pPr>
      <w:r w:rsidRPr="00EA7098">
        <w:rPr>
          <w:rFonts w:ascii="Arial" w:hAnsi="Arial" w:cs="Arial"/>
          <w:sz w:val="28"/>
          <w:szCs w:val="28"/>
        </w:rPr>
        <w:t xml:space="preserve">Pero todo cambio cuando el dios oscuro Thirak, refugiado en las profundidades, escapo con ejercito de sombras que robaban los recuerdos del agua. Las mareas se </w:t>
      </w:r>
      <w:r w:rsidR="00FA39CE" w:rsidRPr="00EA7098">
        <w:rPr>
          <w:rFonts w:ascii="Arial" w:hAnsi="Arial" w:cs="Arial"/>
          <w:sz w:val="28"/>
          <w:szCs w:val="28"/>
        </w:rPr>
        <w:t>oscurecieron</w:t>
      </w:r>
      <w:r w:rsidRPr="00EA7098">
        <w:rPr>
          <w:rFonts w:ascii="Arial" w:hAnsi="Arial" w:cs="Arial"/>
          <w:sz w:val="28"/>
          <w:szCs w:val="28"/>
        </w:rPr>
        <w:t xml:space="preserve">, los peces olvidaron nadar y la magia comenzó a </w:t>
      </w:r>
      <w:r w:rsidR="00FA39CE" w:rsidRPr="00EA7098">
        <w:rPr>
          <w:rFonts w:ascii="Arial" w:hAnsi="Arial" w:cs="Arial"/>
          <w:sz w:val="28"/>
          <w:szCs w:val="28"/>
        </w:rPr>
        <w:t>desaparecer.</w:t>
      </w:r>
    </w:p>
    <w:p w14:paraId="0D30274C" w14:textId="2416BAC1" w:rsidR="00FA39CE" w:rsidRPr="00EA7098" w:rsidRDefault="00FA39CE" w:rsidP="000A42C5">
      <w:pPr>
        <w:jc w:val="both"/>
        <w:rPr>
          <w:rFonts w:ascii="Arial" w:hAnsi="Arial" w:cs="Arial"/>
          <w:sz w:val="28"/>
          <w:szCs w:val="28"/>
        </w:rPr>
      </w:pPr>
      <w:r w:rsidRPr="00EA7098">
        <w:rPr>
          <w:rFonts w:ascii="Arial" w:hAnsi="Arial" w:cs="Arial"/>
          <w:sz w:val="28"/>
          <w:szCs w:val="28"/>
        </w:rPr>
        <w:t xml:space="preserve">Thirak atrapo a Narel y amenazo con secar Neralis. Para salvarlo, Lirena sacrifico parte de su naturaleza, creando una ola eterna que encerró al enemigo en el fondo del mar, aunque también perdió gran parte de su </w:t>
      </w:r>
      <w:r w:rsidR="00AA0BE1" w:rsidRPr="00EA7098">
        <w:rPr>
          <w:rFonts w:ascii="Arial" w:hAnsi="Arial" w:cs="Arial"/>
          <w:sz w:val="28"/>
          <w:szCs w:val="28"/>
        </w:rPr>
        <w:t>magia</w:t>
      </w:r>
      <w:r w:rsidRPr="00EA7098">
        <w:rPr>
          <w:rFonts w:ascii="Arial" w:hAnsi="Arial" w:cs="Arial"/>
          <w:sz w:val="28"/>
          <w:szCs w:val="28"/>
        </w:rPr>
        <w:t>.</w:t>
      </w:r>
    </w:p>
    <w:p w14:paraId="4D9B4038" w14:textId="1CB72E04" w:rsidR="00FA39CE" w:rsidRPr="00EA7098" w:rsidRDefault="00FA39CE" w:rsidP="000A42C5">
      <w:pPr>
        <w:jc w:val="both"/>
        <w:rPr>
          <w:rFonts w:ascii="Arial" w:hAnsi="Arial" w:cs="Arial"/>
          <w:sz w:val="20"/>
          <w:szCs w:val="20"/>
        </w:rPr>
      </w:pPr>
      <w:r w:rsidRPr="00EA7098">
        <w:rPr>
          <w:rFonts w:ascii="Arial" w:hAnsi="Arial" w:cs="Arial"/>
          <w:sz w:val="28"/>
          <w:szCs w:val="28"/>
        </w:rPr>
        <w:t>Desde entonces, al atardecer, cuando el mar brilla turquesa, algunos afirman ver a Lirena danzando sobre olas, con Narel a su lado. Mientras ellos estén, la magia del agua vivirá.</w:t>
      </w:r>
    </w:p>
    <w:p w14:paraId="3A6D0A7F" w14:textId="77777777" w:rsidR="00EA7098" w:rsidRPr="00EA7098" w:rsidRDefault="00EA7098" w:rsidP="000A42C5">
      <w:pPr>
        <w:jc w:val="both"/>
        <w:rPr>
          <w:rFonts w:ascii="Arial" w:hAnsi="Arial" w:cs="Arial"/>
          <w:b/>
          <w:bCs/>
          <w:sz w:val="20"/>
          <w:szCs w:val="20"/>
        </w:rPr>
      </w:pPr>
    </w:p>
    <w:p w14:paraId="4C1EC264" w14:textId="24EF2917" w:rsidR="000A42C5" w:rsidRPr="000A42C5" w:rsidRDefault="00AA0BE1" w:rsidP="00AA0BE1">
      <w:pPr>
        <w:jc w:val="center"/>
        <w:rPr>
          <w:rFonts w:ascii="Algerian" w:hAnsi="Algerian"/>
          <w:b/>
          <w:bCs/>
          <w:color w:val="00B0F0"/>
          <w:sz w:val="44"/>
          <w:szCs w:val="44"/>
          <w:u w:val="single"/>
        </w:rPr>
      </w:pPr>
      <w:r>
        <w:rPr>
          <w:rFonts w:ascii="Algerian" w:hAnsi="Algerian"/>
          <w:b/>
          <w:bCs/>
          <w:noProof/>
          <w:color w:val="00B0F0"/>
          <w:sz w:val="44"/>
          <w:szCs w:val="44"/>
          <w:u w:val="single"/>
        </w:rPr>
        <w:drawing>
          <wp:inline distT="0" distB="0" distL="0" distR="0" wp14:anchorId="7CEFE96E" wp14:editId="17FFBEAD">
            <wp:extent cx="2105025" cy="2105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pic:spPr>
                </pic:pic>
              </a:graphicData>
            </a:graphic>
          </wp:inline>
        </w:drawing>
      </w:r>
    </w:p>
    <w:sectPr w:rsidR="000A42C5" w:rsidRPr="000A42C5" w:rsidSect="000A42C5">
      <w:pgSz w:w="11906" w:h="16838"/>
      <w:pgMar w:top="1417" w:right="1701" w:bottom="1417" w:left="1701" w:header="708" w:footer="708" w:gutter="0"/>
      <w:pgBorders w:offsetFrom="page">
        <w:top w:val="vine" w:sz="20" w:space="24" w:color="0070C0"/>
        <w:left w:val="vine" w:sz="20" w:space="24" w:color="0070C0"/>
        <w:bottom w:val="vine" w:sz="20" w:space="24" w:color="0070C0"/>
        <w:right w:val="vine"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79"/>
    <w:rsid w:val="000A42C5"/>
    <w:rsid w:val="007508C4"/>
    <w:rsid w:val="0076670D"/>
    <w:rsid w:val="00AA0BE1"/>
    <w:rsid w:val="00B73B19"/>
    <w:rsid w:val="00DD71B5"/>
    <w:rsid w:val="00EA7098"/>
    <w:rsid w:val="00FA39CE"/>
    <w:rsid w:val="00FE3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CA14"/>
  <w15:chartTrackingRefBased/>
  <w15:docId w15:val="{939C3BB3-327B-4E38-8EB7-2A14BED7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C693-59D6-405F-8AF7-AE22D429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214</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2025-08-07T22:34:00Z</cp:lastPrinted>
  <dcterms:created xsi:type="dcterms:W3CDTF">2025-08-03T20:27:00Z</dcterms:created>
  <dcterms:modified xsi:type="dcterms:W3CDTF">2025-08-07T22:36:00Z</dcterms:modified>
</cp:coreProperties>
</file>