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E66E" w14:textId="77777777" w:rsidR="008B371A" w:rsidRDefault="00C16D50">
      <w:pPr>
        <w:shd w:val="clear" w:color="auto" w:fill="FAFAFA"/>
        <w:spacing w:after="38"/>
        <w:ind w:right="124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ECONOMIA SOCIAL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E28CA79" w14:textId="77777777" w:rsidR="008B371A" w:rsidRDefault="00C16D50">
      <w:pPr>
        <w:spacing w:after="142"/>
        <w:ind w:left="-5" w:hanging="10"/>
      </w:pPr>
      <w:r>
        <w:rPr>
          <w:rFonts w:ascii="Arial" w:eastAsia="Arial" w:hAnsi="Arial" w:cs="Arial"/>
          <w:b/>
          <w:sz w:val="26"/>
          <w:u w:val="single" w:color="000000"/>
        </w:rPr>
        <w:t xml:space="preserve">GUÍA </w:t>
      </w:r>
      <w:proofErr w:type="spellStart"/>
      <w:r>
        <w:rPr>
          <w:rFonts w:ascii="Arial" w:eastAsia="Arial" w:hAnsi="Arial" w:cs="Arial"/>
          <w:b/>
          <w:sz w:val="26"/>
          <w:u w:val="single" w:color="000000"/>
        </w:rPr>
        <w:t>N°</w:t>
      </w:r>
      <w:proofErr w:type="spellEnd"/>
      <w:r>
        <w:rPr>
          <w:rFonts w:ascii="Arial" w:eastAsia="Arial" w:hAnsi="Arial" w:cs="Arial"/>
          <w:b/>
          <w:sz w:val="26"/>
          <w:u w:val="single" w:color="000000"/>
        </w:rPr>
        <w:t xml:space="preserve"> 5</w:t>
      </w:r>
      <w:r>
        <w:rPr>
          <w:rFonts w:ascii="Arial" w:eastAsia="Arial" w:hAnsi="Arial" w:cs="Arial"/>
          <w:b/>
          <w:sz w:val="26"/>
        </w:rPr>
        <w:t xml:space="preserve"> </w:t>
      </w:r>
    </w:p>
    <w:p w14:paraId="7DEC6CDA" w14:textId="77777777" w:rsidR="008B371A" w:rsidRDefault="00C16D50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6"/>
          <w:u w:val="single" w:color="000000"/>
        </w:rPr>
        <w:t xml:space="preserve">6 </w:t>
      </w:r>
      <w:proofErr w:type="gramStart"/>
      <w:r>
        <w:rPr>
          <w:rFonts w:ascii="Arial" w:eastAsia="Arial" w:hAnsi="Arial" w:cs="Arial"/>
          <w:b/>
          <w:sz w:val="24"/>
          <w:u w:val="single" w:color="000000"/>
        </w:rPr>
        <w:t>Año</w:t>
      </w:r>
      <w:proofErr w:type="gramEnd"/>
      <w:r>
        <w:rPr>
          <w:rFonts w:ascii="Arial" w:eastAsia="Arial" w:hAnsi="Arial" w:cs="Arial"/>
          <w:b/>
          <w:sz w:val="24"/>
          <w:u w:val="single" w:color="000000"/>
        </w:rPr>
        <w:t xml:space="preserve"> A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6"/>
        </w:rPr>
        <w:t xml:space="preserve"> </w:t>
      </w:r>
    </w:p>
    <w:p w14:paraId="7218F2C9" w14:textId="77777777" w:rsidR="008B371A" w:rsidRDefault="00C16D50">
      <w:pPr>
        <w:spacing w:after="0" w:line="268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226F225" w14:textId="77777777" w:rsidR="008B371A" w:rsidRDefault="00C16D50">
      <w:pPr>
        <w:spacing w:after="12" w:line="268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Socialismo Utópico, Científico, Marginalistas y Neoclásicos en la Economía. </w:t>
      </w:r>
    </w:p>
    <w:p w14:paraId="6B244949" w14:textId="77777777" w:rsidR="008B371A" w:rsidRDefault="00C16D50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6A1C592C" w14:textId="0D53377F" w:rsidR="008B371A" w:rsidRDefault="00C16D50">
      <w:pPr>
        <w:spacing w:after="117"/>
      </w:pPr>
      <w:r>
        <w:rPr>
          <w:rFonts w:ascii="Arial" w:eastAsia="Arial" w:hAnsi="Arial" w:cs="Arial"/>
          <w:b/>
          <w:sz w:val="24"/>
          <w:u w:val="single" w:color="000000"/>
        </w:rPr>
        <w:t>Alumno/</w:t>
      </w:r>
      <w:proofErr w:type="gramStart"/>
      <w:r>
        <w:rPr>
          <w:rFonts w:ascii="Arial" w:eastAsia="Arial" w:hAnsi="Arial" w:cs="Arial"/>
          <w:b/>
          <w:sz w:val="24"/>
          <w:u w:val="single" w:color="000000"/>
        </w:rPr>
        <w:t>a:</w:t>
      </w:r>
      <w:r>
        <w:rPr>
          <w:rFonts w:ascii="Arial" w:eastAsia="Arial" w:hAnsi="Arial" w:cs="Arial"/>
          <w:b/>
          <w:sz w:val="24"/>
        </w:rPr>
        <w:t>…</w:t>
      </w:r>
      <w:proofErr w:type="gramEnd"/>
      <w:r>
        <w:rPr>
          <w:rFonts w:ascii="Arial" w:eastAsia="Arial" w:hAnsi="Arial" w:cs="Arial"/>
          <w:b/>
          <w:sz w:val="24"/>
        </w:rPr>
        <w:t>……</w:t>
      </w:r>
      <w:r w:rsidR="00A14FD1">
        <w:rPr>
          <w:rFonts w:ascii="Arial" w:eastAsia="Arial" w:hAnsi="Arial" w:cs="Arial"/>
          <w:b/>
          <w:sz w:val="24"/>
        </w:rPr>
        <w:tab/>
        <w:t xml:space="preserve">Enzo </w:t>
      </w:r>
      <w:proofErr w:type="spellStart"/>
      <w:r w:rsidR="00A14FD1">
        <w:rPr>
          <w:rFonts w:ascii="Arial" w:eastAsia="Arial" w:hAnsi="Arial" w:cs="Arial"/>
          <w:b/>
          <w:sz w:val="24"/>
        </w:rPr>
        <w:t>Ontivero</w:t>
      </w:r>
      <w:proofErr w:type="spellEnd"/>
      <w:r>
        <w:rPr>
          <w:rFonts w:ascii="Arial" w:eastAsia="Arial" w:hAnsi="Arial" w:cs="Arial"/>
          <w:b/>
          <w:sz w:val="24"/>
        </w:rPr>
        <w:t xml:space="preserve">…………………… </w:t>
      </w:r>
    </w:p>
    <w:p w14:paraId="5C95DD4D" w14:textId="77777777" w:rsidR="008B371A" w:rsidRDefault="00C16D50">
      <w:pPr>
        <w:spacing w:after="1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Les propongo que vean los siguientes videos, qué lean, analicen la documentación y luego contesten las consignas </w:t>
      </w:r>
    </w:p>
    <w:p w14:paraId="7C57B786" w14:textId="77777777" w:rsidR="008B371A" w:rsidRDefault="00C16D50">
      <w:pPr>
        <w:spacing w:after="0"/>
        <w:ind w:right="541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 </w:t>
      </w:r>
    </w:p>
    <w:p w14:paraId="4C2886BE" w14:textId="77777777" w:rsidR="008B371A" w:rsidRDefault="00C16D50">
      <w:pPr>
        <w:spacing w:after="0"/>
        <w:ind w:right="472"/>
        <w:jc w:val="right"/>
      </w:pPr>
      <w:r>
        <w:rPr>
          <w:noProof/>
        </w:rPr>
        <w:drawing>
          <wp:inline distT="0" distB="0" distL="0" distR="0" wp14:anchorId="50545273" wp14:editId="4DEBD31A">
            <wp:extent cx="5800091" cy="3332480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091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  <w:color w:val="7030A0"/>
          <w:sz w:val="24"/>
        </w:rPr>
        <w:t xml:space="preserve"> </w:t>
      </w:r>
    </w:p>
    <w:p w14:paraId="49C5F2A0" w14:textId="77777777" w:rsidR="008B371A" w:rsidRDefault="00C16D50">
      <w:pPr>
        <w:spacing w:after="1659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 </w:t>
      </w:r>
    </w:p>
    <w:p w14:paraId="49F9C887" w14:textId="77777777" w:rsidR="008B371A" w:rsidRDefault="00C16D50">
      <w:pPr>
        <w:spacing w:after="0"/>
        <w:ind w:right="1092"/>
        <w:jc w:val="right"/>
      </w:pPr>
      <w:r>
        <w:rPr>
          <w:sz w:val="26"/>
        </w:rPr>
        <w:t xml:space="preserve"> </w:t>
      </w:r>
    </w:p>
    <w:tbl>
      <w:tblPr>
        <w:tblStyle w:val="TableGrid"/>
        <w:tblpPr w:vertAnchor="text" w:tblpX="-29" w:tblpY="240"/>
        <w:tblOverlap w:val="never"/>
        <w:tblW w:w="4808" w:type="dxa"/>
        <w:tblInd w:w="0" w:type="dxa"/>
        <w:tblCellMar>
          <w:top w:w="46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08"/>
      </w:tblGrid>
      <w:tr w:rsidR="008B371A" w14:paraId="173B6165" w14:textId="77777777">
        <w:trPr>
          <w:trHeight w:val="506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E8ECC2C" w14:textId="77777777" w:rsidR="008B371A" w:rsidRDefault="00C16D50">
            <w:r>
              <w:rPr>
                <w:rFonts w:ascii="Arial" w:eastAsia="Arial" w:hAnsi="Arial" w:cs="Arial"/>
                <w:b/>
              </w:rPr>
              <w:t xml:space="preserve">Socialismo Utópico - Ciencias Políticas - </w:t>
            </w:r>
            <w:proofErr w:type="spellStart"/>
            <w:r>
              <w:rPr>
                <w:rFonts w:ascii="Arial" w:eastAsia="Arial" w:hAnsi="Arial" w:cs="Arial"/>
                <w:b/>
              </w:rPr>
              <w:t>Educatina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5C141603" w14:textId="77777777" w:rsidR="008B371A" w:rsidRDefault="00C16D50">
      <w:pPr>
        <w:shd w:val="clear" w:color="auto" w:fill="F9F9F9"/>
        <w:spacing w:after="22" w:line="238" w:lineRule="auto"/>
        <w:ind w:left="5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0E77AA" wp14:editId="2511B231">
                <wp:simplePos x="0" y="0"/>
                <wp:positionH relativeFrom="column">
                  <wp:posOffset>127</wp:posOffset>
                </wp:positionH>
                <wp:positionV relativeFrom="paragraph">
                  <wp:posOffset>-1271047</wp:posOffset>
                </wp:positionV>
                <wp:extent cx="5751195" cy="1358751"/>
                <wp:effectExtent l="0" t="0" r="0" b="0"/>
                <wp:wrapSquare wrapText="bothSides"/>
                <wp:docPr id="4006" name="Group 4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195" cy="1358751"/>
                          <a:chOff x="0" y="0"/>
                          <a:chExt cx="5751195" cy="1358751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"/>
                            <a:ext cx="2314575" cy="1304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2315464" y="116471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C280E" w14:textId="77777777" w:rsidR="008B371A" w:rsidRDefault="00C16D50"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5195" y="0"/>
                            <a:ext cx="2286000" cy="1210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0E77AA" id="Group 4006" o:spid="_x0000_s1026" style="position:absolute;left:0;text-align:left;margin-left:0;margin-top:-100.1pt;width:452.85pt;height:107pt;z-index:251658240" coordsize="57511,135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style="position:absolute;top:19;width:23145;height:13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">
                  <v:imagedata r:id="rId10" o:title=""/>
                </v:shape>
                <v:rect id="Rectangle 65" o:spid="_x0000_s1028" style="position:absolute;left:23154;top:11647;width:573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B3C280E" w14:textId="77777777" w:rsidR="008B371A" w:rsidRDefault="00C16D50">
                        <w:r>
                          <w:rPr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0" o:spid="_x0000_s1029" type="#_x0000_t75" style="position:absolute;left:34651;width:22860;height:1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Socialismo Científico - Ciencias Políticas - </w:t>
      </w:r>
      <w:proofErr w:type="spellStart"/>
      <w:r>
        <w:rPr>
          <w:rFonts w:ascii="Arial" w:eastAsia="Arial" w:hAnsi="Arial" w:cs="Arial"/>
          <w:b/>
        </w:rPr>
        <w:t>Educatina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099D6562" w14:textId="77777777" w:rsidR="008B371A" w:rsidRDefault="00C16D50">
      <w:pPr>
        <w:spacing w:after="0"/>
        <w:ind w:left="10" w:hanging="10"/>
      </w:pPr>
      <w:r>
        <w:rPr>
          <w:rFonts w:ascii="Arial" w:eastAsia="Arial" w:hAnsi="Arial" w:cs="Arial"/>
          <w:color w:val="0000FF"/>
          <w:sz w:val="24"/>
          <w:u w:val="single" w:color="0000FF"/>
        </w:rPr>
        <w:t>https://youtu.be/O8BEU6aaozs</w:t>
      </w:r>
    </w:p>
    <w:p w14:paraId="7647107A" w14:textId="77777777" w:rsidR="008B371A" w:rsidRDefault="00C16D50">
      <w:pPr>
        <w:spacing w:after="0"/>
        <w:ind w:left="10" w:hanging="10"/>
      </w:pPr>
      <w:r>
        <w:rPr>
          <w:rFonts w:ascii="Arial" w:eastAsia="Arial" w:hAnsi="Arial" w:cs="Arial"/>
          <w:color w:val="0000FF"/>
          <w:sz w:val="24"/>
          <w:u w:val="single" w:color="0000FF"/>
        </w:rPr>
        <w:t>https://youtu.be/peRo0fxkHj8</w:t>
      </w: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1F501B26" w14:textId="77777777" w:rsidR="008B371A" w:rsidRDefault="00C16D50">
      <w:pPr>
        <w:spacing w:after="0"/>
      </w:pPr>
      <w:r>
        <w:rPr>
          <w:sz w:val="26"/>
        </w:rPr>
        <w:t xml:space="preserve"> </w:t>
      </w:r>
    </w:p>
    <w:p w14:paraId="5F2E39F9" w14:textId="77777777" w:rsidR="008B371A" w:rsidRDefault="008B371A">
      <w:pPr>
        <w:spacing w:after="0"/>
        <w:ind w:left="10" w:hanging="10"/>
      </w:pPr>
      <w:hyperlink r:id="rId12">
        <w:r>
          <w:rPr>
            <w:rFonts w:ascii="Arial" w:eastAsia="Arial" w:hAnsi="Arial" w:cs="Arial"/>
            <w:color w:val="0000FF"/>
            <w:sz w:val="24"/>
            <w:u w:val="single" w:color="0000FF"/>
          </w:rPr>
          <w:t>https://es.slideshare.net/maricel65/evolucin</w:t>
        </w:r>
      </w:hyperlink>
      <w:hyperlink r:id="rId13">
        <w:r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14">
        <w:r>
          <w:rPr>
            <w:rFonts w:ascii="Arial" w:eastAsia="Arial" w:hAnsi="Arial" w:cs="Arial"/>
            <w:color w:val="0000FF"/>
            <w:sz w:val="24"/>
            <w:u w:val="single" w:color="0000FF"/>
          </w:rPr>
          <w:t>del</w:t>
        </w:r>
      </w:hyperlink>
      <w:hyperlink r:id="rId15">
        <w:r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16">
        <w:r>
          <w:rPr>
            <w:rFonts w:ascii="Arial" w:eastAsia="Arial" w:hAnsi="Arial" w:cs="Arial"/>
            <w:color w:val="0000FF"/>
            <w:sz w:val="24"/>
            <w:u w:val="single" w:color="0000FF"/>
          </w:rPr>
          <w:t>pensamento</w:t>
        </w:r>
      </w:hyperlink>
      <w:hyperlink r:id="rId17">
        <w:r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18">
        <w:r>
          <w:rPr>
            <w:rFonts w:ascii="Arial" w:eastAsia="Arial" w:hAnsi="Arial" w:cs="Arial"/>
            <w:color w:val="0000FF"/>
            <w:sz w:val="24"/>
            <w:u w:val="single" w:color="0000FF"/>
          </w:rPr>
          <w:t>econmico</w:t>
        </w:r>
      </w:hyperlink>
      <w:hyperlink r:id="rId19">
        <w:r>
          <w:rPr>
            <w:rFonts w:ascii="Arial" w:eastAsia="Arial" w:hAnsi="Arial" w:cs="Arial"/>
            <w:sz w:val="24"/>
          </w:rPr>
          <w:t xml:space="preserve"> </w:t>
        </w:r>
      </w:hyperlink>
      <w:r w:rsidR="00C16D50">
        <w:rPr>
          <w:rFonts w:ascii="Arial" w:eastAsia="Arial" w:hAnsi="Arial" w:cs="Arial"/>
          <w:sz w:val="24"/>
        </w:rPr>
        <w:t xml:space="preserve"> (Ver página 10 y 11) </w:t>
      </w:r>
    </w:p>
    <w:p w14:paraId="0B72F601" w14:textId="77777777" w:rsidR="008B371A" w:rsidRDefault="00C16D50">
      <w:pPr>
        <w:spacing w:after="0"/>
      </w:pPr>
      <w:r>
        <w:rPr>
          <w:rFonts w:ascii="Arial" w:eastAsia="Arial" w:hAnsi="Arial" w:cs="Arial"/>
          <w:b/>
          <w:i/>
          <w:color w:val="8064A2"/>
          <w:sz w:val="24"/>
        </w:rPr>
        <w:t xml:space="preserve"> </w:t>
      </w:r>
    </w:p>
    <w:p w14:paraId="54543118" w14:textId="77777777" w:rsidR="008B371A" w:rsidRDefault="00C16D50">
      <w:pPr>
        <w:spacing w:after="0"/>
        <w:ind w:right="2051"/>
        <w:jc w:val="right"/>
      </w:pPr>
      <w:r>
        <w:rPr>
          <w:noProof/>
        </w:rPr>
        <w:lastRenderedPageBreak/>
        <w:drawing>
          <wp:inline distT="0" distB="0" distL="0" distR="0" wp14:anchorId="32EDB7FA" wp14:editId="64B7B1CF">
            <wp:extent cx="3792855" cy="2710815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285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CEC506B" w14:textId="77777777" w:rsidR="008B371A" w:rsidRDefault="00C16D50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D5E586" w14:textId="77777777" w:rsidR="008B371A" w:rsidRDefault="00C16D50">
      <w:pPr>
        <w:spacing w:after="0"/>
        <w:ind w:left="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8D3188D" w14:textId="77777777" w:rsidR="008B371A" w:rsidRDefault="008B371A">
      <w:pPr>
        <w:spacing w:after="0" w:line="359" w:lineRule="auto"/>
        <w:ind w:left="-5" w:hanging="10"/>
      </w:pPr>
      <w:hyperlink r:id="rId21">
        <w:r>
          <w:rPr>
            <w:color w:val="0000FF"/>
            <w:u w:val="single" w:color="0000FF"/>
          </w:rPr>
          <w:t>https://es.slideshare.net/maricel65/evolucin</w:t>
        </w:r>
      </w:hyperlink>
      <w:hyperlink r:id="rId22">
        <w:r>
          <w:rPr>
            <w:color w:val="0000FF"/>
            <w:u w:val="single" w:color="0000FF"/>
          </w:rPr>
          <w:t>-</w:t>
        </w:r>
      </w:hyperlink>
      <w:hyperlink r:id="rId23">
        <w:r>
          <w:rPr>
            <w:color w:val="0000FF"/>
            <w:u w:val="single" w:color="0000FF"/>
          </w:rPr>
          <w:t>del</w:t>
        </w:r>
      </w:hyperlink>
      <w:hyperlink r:id="rId24">
        <w:r>
          <w:rPr>
            <w:color w:val="0000FF"/>
            <w:u w:val="single" w:color="0000FF"/>
          </w:rPr>
          <w:t>-</w:t>
        </w:r>
      </w:hyperlink>
      <w:hyperlink r:id="rId25">
        <w:r>
          <w:rPr>
            <w:color w:val="0000FF"/>
            <w:u w:val="single" w:color="0000FF"/>
          </w:rPr>
          <w:t>pensamento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econmico</w:t>
        </w:r>
      </w:hyperlink>
      <w:hyperlink r:id="rId28">
        <w:r>
          <w:t xml:space="preserve"> </w:t>
        </w:r>
      </w:hyperlink>
      <w:r w:rsidR="00C16D50">
        <w:t xml:space="preserve"> (ver página 12 y 13 ) </w:t>
      </w:r>
      <w:hyperlink r:id="rId29">
        <w:r>
          <w:rPr>
            <w:color w:val="0000FF"/>
            <w:u w:val="single" w:color="0000FF"/>
          </w:rPr>
          <w:t>https://issuu.com/anssramos/docs/principales_representantes_del_marg</w:t>
        </w:r>
      </w:hyperlink>
      <w:hyperlink r:id="rId30">
        <w:r>
          <w:t xml:space="preserve"> </w:t>
        </w:r>
      </w:hyperlink>
    </w:p>
    <w:p w14:paraId="1561AF05" w14:textId="77777777" w:rsidR="008B371A" w:rsidRDefault="008B371A">
      <w:pPr>
        <w:spacing w:after="110"/>
        <w:ind w:left="-5" w:hanging="10"/>
      </w:pPr>
      <w:hyperlink r:id="rId31">
        <w:r>
          <w:rPr>
            <w:color w:val="0000FF"/>
            <w:u w:val="single" w:color="0000FF"/>
          </w:rPr>
          <w:t>https://es.slideshare.net/perlalizbethhuertaga/cuadro</w:t>
        </w:r>
      </w:hyperlink>
      <w:hyperlink r:id="rId32">
        <w:r>
          <w:rPr>
            <w:color w:val="0000FF"/>
            <w:u w:val="single" w:color="0000FF"/>
          </w:rPr>
          <w:t>-</w:t>
        </w:r>
      </w:hyperlink>
      <w:hyperlink r:id="rId33">
        <w:r>
          <w:rPr>
            <w:color w:val="0000FF"/>
            <w:u w:val="single" w:color="0000FF"/>
          </w:rPr>
          <w:t>comparativo</w:t>
        </w:r>
      </w:hyperlink>
      <w:hyperlink r:id="rId34">
        <w:r>
          <w:rPr>
            <w:color w:val="0000FF"/>
            <w:u w:val="single" w:color="0000FF"/>
          </w:rPr>
          <w:t>-</w:t>
        </w:r>
      </w:hyperlink>
      <w:hyperlink r:id="rId35">
        <w:r>
          <w:rPr>
            <w:color w:val="0000FF"/>
            <w:u w:val="single" w:color="0000FF"/>
          </w:rPr>
          <w:t>de</w:t>
        </w:r>
      </w:hyperlink>
      <w:hyperlink r:id="rId36">
        <w:r>
          <w:rPr>
            <w:color w:val="0000FF"/>
            <w:u w:val="single" w:color="0000FF"/>
          </w:rPr>
          <w:t>-</w:t>
        </w:r>
      </w:hyperlink>
      <w:hyperlink r:id="rId37">
        <w:r>
          <w:rPr>
            <w:color w:val="0000FF"/>
            <w:u w:val="single" w:color="0000FF"/>
          </w:rPr>
          <w:t>economia</w:t>
        </w:r>
      </w:hyperlink>
      <w:hyperlink r:id="rId38">
        <w:r>
          <w:rPr>
            <w:color w:val="0000FF"/>
            <w:u w:val="single" w:color="0000FF"/>
          </w:rPr>
          <w:t>-</w:t>
        </w:r>
      </w:hyperlink>
      <w:hyperlink r:id="rId39">
        <w:r>
          <w:rPr>
            <w:color w:val="0000FF"/>
            <w:u w:val="single" w:color="0000FF"/>
          </w:rPr>
          <w:t>58250070</w:t>
        </w:r>
      </w:hyperlink>
      <w:hyperlink r:id="rId40">
        <w:r>
          <w:t xml:space="preserve"> </w:t>
        </w:r>
      </w:hyperlink>
    </w:p>
    <w:p w14:paraId="5F840577" w14:textId="77777777" w:rsidR="008B371A" w:rsidRDefault="00C16D50">
      <w:pPr>
        <w:spacing w:after="0"/>
        <w:ind w:left="47"/>
        <w:jc w:val="center"/>
      </w:pPr>
      <w:r>
        <w:t xml:space="preserve"> </w:t>
      </w:r>
    </w:p>
    <w:tbl>
      <w:tblPr>
        <w:tblStyle w:val="TableGrid"/>
        <w:tblW w:w="10249" w:type="dxa"/>
        <w:tblInd w:w="-11" w:type="dxa"/>
        <w:tblCellMar>
          <w:top w:w="4" w:type="dxa"/>
          <w:left w:w="5" w:type="dxa"/>
          <w:right w:w="6" w:type="dxa"/>
        </w:tblCellMar>
        <w:tblLook w:val="04A0" w:firstRow="1" w:lastRow="0" w:firstColumn="1" w:lastColumn="0" w:noHBand="0" w:noVBand="1"/>
      </w:tblPr>
      <w:tblGrid>
        <w:gridCol w:w="3701"/>
        <w:gridCol w:w="6548"/>
      </w:tblGrid>
      <w:tr w:rsidR="008B371A" w14:paraId="683580D5" w14:textId="77777777">
        <w:trPr>
          <w:trHeight w:val="190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9E57" w14:textId="77777777" w:rsidR="008B371A" w:rsidRDefault="00C16D50">
            <w:pPr>
              <w:ind w:left="15"/>
            </w:pPr>
            <w:r>
              <w:rPr>
                <w:noProof/>
              </w:rPr>
              <w:drawing>
                <wp:inline distT="0" distB="0" distL="0" distR="0" wp14:anchorId="762D30AE" wp14:editId="3EB18549">
                  <wp:extent cx="2333625" cy="1200785"/>
                  <wp:effectExtent l="0" t="0" r="0" b="0"/>
                  <wp:docPr id="171" name="Picture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9114FF7" w14:textId="77777777" w:rsidR="008B371A" w:rsidRDefault="00C16D50">
            <w:r>
              <w:t xml:space="preserve"> </w:t>
            </w:r>
          </w:p>
        </w:tc>
      </w:tr>
      <w:tr w:rsidR="008B371A" w14:paraId="74C9FC77" w14:textId="77777777">
        <w:trPr>
          <w:trHeight w:val="258"/>
        </w:trPr>
        <w:tc>
          <w:tcPr>
            <w:tcW w:w="10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79C5DDE" w14:textId="77777777" w:rsidR="008B371A" w:rsidRDefault="00C16D50">
            <w:pPr>
              <w:ind w:left="6"/>
            </w:pPr>
            <w:r>
              <w:rPr>
                <w:rFonts w:ascii="Arial" w:eastAsia="Arial" w:hAnsi="Arial" w:cs="Arial"/>
              </w:rPr>
              <w:t xml:space="preserve">Economía Neoclásica </w:t>
            </w:r>
          </w:p>
        </w:tc>
      </w:tr>
    </w:tbl>
    <w:p w14:paraId="03E753E0" w14:textId="77777777" w:rsidR="008B371A" w:rsidRDefault="00C16D50">
      <w:pPr>
        <w:spacing w:after="129"/>
        <w:ind w:left="-5" w:hanging="10"/>
      </w:pPr>
      <w:r>
        <w:rPr>
          <w:color w:val="0000FF"/>
          <w:u w:val="single" w:color="0000FF"/>
        </w:rPr>
        <w:t>https://youtu.be/DllKbGNhqUA</w:t>
      </w:r>
      <w:r>
        <w:rPr>
          <w:color w:val="0000FF"/>
        </w:rPr>
        <w:t xml:space="preserve"> </w:t>
      </w:r>
    </w:p>
    <w:p w14:paraId="5C89688D" w14:textId="77777777" w:rsidR="008B371A" w:rsidRDefault="00C16D50">
      <w:pPr>
        <w:spacing w:after="316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Actividades: Socialismo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Utopico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1E7CE18F" w14:textId="77777777" w:rsidR="008B371A" w:rsidRPr="00A72759" w:rsidRDefault="00C16D50">
      <w:pPr>
        <w:numPr>
          <w:ilvl w:val="0"/>
          <w:numId w:val="1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t xml:space="preserve">¿A qué se llama socialismo </w:t>
      </w:r>
      <w:proofErr w:type="spellStart"/>
      <w:r>
        <w:rPr>
          <w:rFonts w:ascii="Arial" w:eastAsia="Arial" w:hAnsi="Arial" w:cs="Arial"/>
          <w:sz w:val="24"/>
        </w:rPr>
        <w:t>utopico</w:t>
      </w:r>
      <w:proofErr w:type="spellEnd"/>
      <w:r>
        <w:rPr>
          <w:rFonts w:ascii="Arial" w:eastAsia="Arial" w:hAnsi="Arial" w:cs="Arial"/>
          <w:sz w:val="24"/>
        </w:rPr>
        <w:t xml:space="preserve"> y qué proyectan? </w:t>
      </w:r>
    </w:p>
    <w:p w14:paraId="4A6435B3" w14:textId="4D0ACF3B" w:rsidR="00A72759" w:rsidRPr="003B7194" w:rsidRDefault="001A667C" w:rsidP="00A72759">
      <w:pPr>
        <w:spacing w:after="107" w:line="268" w:lineRule="auto"/>
        <w:ind w:left="693"/>
        <w:rPr>
          <w:sz w:val="24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Es una corriente que propone una sociedad ideal, sin clases ni desigualdades, basada en la cooperación. Proyectan un mundo más justo, pero sin un plan concreto para lograrlo.</w:t>
      </w:r>
    </w:p>
    <w:p w14:paraId="37E5F9D9" w14:textId="77777777" w:rsidR="008B371A" w:rsidRPr="001A667C" w:rsidRDefault="00C16D50">
      <w:pPr>
        <w:numPr>
          <w:ilvl w:val="0"/>
          <w:numId w:val="1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t xml:space="preserve">¿Cuáles son los pensadores del socialismo utópico? </w:t>
      </w:r>
    </w:p>
    <w:p w14:paraId="4BF157D4" w14:textId="1C72810B" w:rsidR="001A667C" w:rsidRPr="003B7194" w:rsidRDefault="001A667C" w:rsidP="001A667C">
      <w:pPr>
        <w:spacing w:after="107" w:line="268" w:lineRule="auto"/>
        <w:ind w:left="693"/>
        <w:rPr>
          <w:sz w:val="24"/>
          <w:szCs w:val="28"/>
        </w:rPr>
      </w:pP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Tomás Moro, Charles Fourier, Robert Owen, Saint-</w:t>
      </w:r>
      <w:proofErr w:type="spellStart"/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Simon</w:t>
      </w:r>
      <w:proofErr w:type="spellEnd"/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.</w:t>
      </w:r>
    </w:p>
    <w:p w14:paraId="0CAEDDF1" w14:textId="77777777" w:rsidR="008B371A" w:rsidRPr="003B7194" w:rsidRDefault="00C16D50">
      <w:pPr>
        <w:numPr>
          <w:ilvl w:val="0"/>
          <w:numId w:val="1"/>
        </w:numPr>
        <w:spacing w:after="107" w:line="268" w:lineRule="auto"/>
        <w:ind w:hanging="348"/>
      </w:pPr>
      <w:r w:rsidRPr="003B7194">
        <w:rPr>
          <w:rFonts w:ascii="Arial" w:eastAsia="Arial" w:hAnsi="Arial" w:cs="Arial"/>
          <w:sz w:val="24"/>
        </w:rPr>
        <w:t>¿</w:t>
      </w:r>
      <w:proofErr w:type="spellStart"/>
      <w:r w:rsidRPr="003B7194">
        <w:rPr>
          <w:rFonts w:ascii="Arial" w:eastAsia="Arial" w:hAnsi="Arial" w:cs="Arial"/>
          <w:sz w:val="24"/>
        </w:rPr>
        <w:t>Quíen</w:t>
      </w:r>
      <w:proofErr w:type="spellEnd"/>
      <w:r w:rsidRPr="003B7194">
        <w:rPr>
          <w:rFonts w:ascii="Arial" w:eastAsia="Arial" w:hAnsi="Arial" w:cs="Arial"/>
          <w:sz w:val="24"/>
        </w:rPr>
        <w:t xml:space="preserve"> fue Tomás Moro? </w:t>
      </w:r>
    </w:p>
    <w:p w14:paraId="1D5BBEC3" w14:textId="135B0C57" w:rsidR="001A667C" w:rsidRPr="003B7194" w:rsidRDefault="001A667C" w:rsidP="001A667C">
      <w:pPr>
        <w:spacing w:after="107" w:line="268" w:lineRule="auto"/>
        <w:ind w:left="693"/>
        <w:rPr>
          <w:sz w:val="24"/>
          <w:szCs w:val="28"/>
        </w:rPr>
      </w:pP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Fue un pensador inglés que escribió Utopía, donde imaginaba una sociedad perfecta e igualitaria.</w:t>
      </w:r>
    </w:p>
    <w:p w14:paraId="2B850D71" w14:textId="77777777" w:rsidR="008B371A" w:rsidRPr="003B7194" w:rsidRDefault="00C16D50">
      <w:pPr>
        <w:numPr>
          <w:ilvl w:val="0"/>
          <w:numId w:val="1"/>
        </w:numPr>
        <w:spacing w:after="107" w:line="268" w:lineRule="auto"/>
        <w:ind w:hanging="348"/>
      </w:pPr>
      <w:r w:rsidRPr="003B7194">
        <w:rPr>
          <w:rFonts w:ascii="Arial" w:eastAsia="Arial" w:hAnsi="Arial" w:cs="Arial"/>
          <w:sz w:val="24"/>
        </w:rPr>
        <w:t xml:space="preserve">¿Cómo pensaba que debería ser un país y una sociedad para Tomás Moro? </w:t>
      </w:r>
    </w:p>
    <w:p w14:paraId="278012B3" w14:textId="146EE465" w:rsidR="001A667C" w:rsidRPr="003B7194" w:rsidRDefault="001A667C" w:rsidP="001A667C">
      <w:pPr>
        <w:spacing w:after="107" w:line="268" w:lineRule="auto"/>
        <w:ind w:left="693"/>
        <w:rPr>
          <w:sz w:val="24"/>
          <w:szCs w:val="28"/>
        </w:rPr>
      </w:pP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Sin propiedad privada, con trabajo para todos, igualdad y educación universal.</w:t>
      </w:r>
    </w:p>
    <w:p w14:paraId="2A6165F1" w14:textId="77777777" w:rsidR="008B371A" w:rsidRPr="001A667C" w:rsidRDefault="00C16D50">
      <w:pPr>
        <w:numPr>
          <w:ilvl w:val="0"/>
          <w:numId w:val="1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lastRenderedPageBreak/>
        <w:t xml:space="preserve">¿Qué son los Falansterios y quien los proyectó? </w:t>
      </w:r>
    </w:p>
    <w:p w14:paraId="1CC8F4BE" w14:textId="7807E8E5" w:rsidR="001A667C" w:rsidRPr="003B7194" w:rsidRDefault="001A667C" w:rsidP="001A667C">
      <w:pPr>
        <w:spacing w:after="107" w:line="268" w:lineRule="auto"/>
        <w:ind w:left="693"/>
        <w:rPr>
          <w:sz w:val="24"/>
          <w:szCs w:val="28"/>
        </w:rPr>
      </w:pP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 xml:space="preserve"> Eran comunidades ideales creadas por Charles Fourier donde las personas vivían en armonía y trabajaban según sus gustos. </w:t>
      </w:r>
    </w:p>
    <w:p w14:paraId="7590A9BC" w14:textId="77777777" w:rsidR="008B371A" w:rsidRDefault="00C16D50">
      <w:pPr>
        <w:numPr>
          <w:ilvl w:val="0"/>
          <w:numId w:val="1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t xml:space="preserve">¿Quién fue Rober Owen y cuál fue su pensamiento económico? </w:t>
      </w:r>
    </w:p>
    <w:p w14:paraId="49CC93AC" w14:textId="6F4DE05B" w:rsidR="008B371A" w:rsidRPr="003B7194" w:rsidRDefault="00C16D50">
      <w:pPr>
        <w:spacing w:after="21"/>
        <w:rPr>
          <w:sz w:val="24"/>
          <w:szCs w:val="28"/>
        </w:rPr>
      </w:pPr>
      <w:r w:rsidRPr="003B7194">
        <w:rPr>
          <w:rFonts w:ascii="Arial" w:eastAsia="Arial" w:hAnsi="Arial" w:cs="Arial"/>
          <w:b/>
          <w:sz w:val="28"/>
          <w:szCs w:val="28"/>
        </w:rPr>
        <w:t xml:space="preserve"> </w:t>
      </w:r>
      <w:r w:rsidR="001A667C"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 Fue un empresario que defendía mejores condiciones laborales, educación gratuita y cooperativas. Creía que el entorno influía en el comportamiento de las personas. </w:t>
      </w:r>
    </w:p>
    <w:p w14:paraId="484A096C" w14:textId="77777777" w:rsidR="008B371A" w:rsidRPr="003B7194" w:rsidRDefault="00C16D50">
      <w:pPr>
        <w:spacing w:after="19"/>
        <w:rPr>
          <w:sz w:val="24"/>
          <w:szCs w:val="28"/>
        </w:rPr>
      </w:pPr>
      <w:r w:rsidRPr="003B7194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B584934" w14:textId="77777777" w:rsidR="008B371A" w:rsidRDefault="00C16D50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Actividades: Socialismo Científico</w:t>
      </w:r>
      <w:r>
        <w:rPr>
          <w:rFonts w:ascii="Arial" w:eastAsia="Arial" w:hAnsi="Arial" w:cs="Arial"/>
          <w:b/>
          <w:sz w:val="24"/>
        </w:rPr>
        <w:t xml:space="preserve">   </w:t>
      </w:r>
    </w:p>
    <w:p w14:paraId="64FD28FA" w14:textId="77777777" w:rsidR="008B371A" w:rsidRDefault="00C16D50">
      <w:pPr>
        <w:spacing w:after="1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6BEE154" w14:textId="77777777" w:rsidR="001A667C" w:rsidRPr="001A667C" w:rsidRDefault="00C16D50">
      <w:pPr>
        <w:numPr>
          <w:ilvl w:val="0"/>
          <w:numId w:val="2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t>¿</w:t>
      </w:r>
      <w:proofErr w:type="spellStart"/>
      <w:r>
        <w:rPr>
          <w:rFonts w:ascii="Arial" w:eastAsia="Arial" w:hAnsi="Arial" w:cs="Arial"/>
          <w:sz w:val="24"/>
        </w:rPr>
        <w:t>Quien</w:t>
      </w:r>
      <w:proofErr w:type="spellEnd"/>
      <w:r>
        <w:rPr>
          <w:rFonts w:ascii="Arial" w:eastAsia="Arial" w:hAnsi="Arial" w:cs="Arial"/>
          <w:sz w:val="24"/>
        </w:rPr>
        <w:t xml:space="preserve"> fue Karl Marx? ¿Cuáles fueron sus obras más importantes?</w:t>
      </w:r>
    </w:p>
    <w:p w14:paraId="5F19FDE6" w14:textId="49F5D341" w:rsidR="008B371A" w:rsidRDefault="00C16D50" w:rsidP="001A667C">
      <w:pPr>
        <w:spacing w:after="107" w:line="268" w:lineRule="auto"/>
        <w:ind w:left="693"/>
      </w:pPr>
      <w:r w:rsidRPr="003B7194">
        <w:rPr>
          <w:rFonts w:ascii="Arial" w:eastAsia="Arial" w:hAnsi="Arial" w:cs="Arial"/>
          <w:sz w:val="28"/>
          <w:szCs w:val="28"/>
        </w:rPr>
        <w:t xml:space="preserve"> </w:t>
      </w:r>
      <w:r w:rsidR="001A667C"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Fue un filósofo alemán, padre del socialismo científico. Sus obras clave son El Manifiesto Comunista y El Capital</w:t>
      </w:r>
      <w:r w:rsidR="001A667C">
        <w:rPr>
          <w:rFonts w:ascii="Arial" w:hAnsi="Arial" w:cs="Arial"/>
          <w:color w:val="222222"/>
          <w:shd w:val="clear" w:color="auto" w:fill="FFFFFF"/>
        </w:rPr>
        <w:t>.</w:t>
      </w:r>
    </w:p>
    <w:p w14:paraId="032E3CCC" w14:textId="77777777" w:rsidR="008B371A" w:rsidRPr="001A667C" w:rsidRDefault="00C16D50">
      <w:pPr>
        <w:numPr>
          <w:ilvl w:val="0"/>
          <w:numId w:val="2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t xml:space="preserve">¿Qué época abarcaban los aportes de Karl Marx? </w:t>
      </w:r>
    </w:p>
    <w:p w14:paraId="0704E346" w14:textId="0D72145E" w:rsidR="001A667C" w:rsidRPr="003B7194" w:rsidRDefault="001A667C" w:rsidP="001A667C">
      <w:pPr>
        <w:spacing w:after="107" w:line="268" w:lineRule="auto"/>
        <w:ind w:left="693"/>
        <w:rPr>
          <w:sz w:val="24"/>
          <w:szCs w:val="28"/>
        </w:rPr>
      </w:pP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Siglo XIX, especialmente desde 1848 en adelante. </w:t>
      </w:r>
    </w:p>
    <w:p w14:paraId="1FDF023A" w14:textId="77777777" w:rsidR="008B371A" w:rsidRPr="001A667C" w:rsidRDefault="00C16D50">
      <w:pPr>
        <w:numPr>
          <w:ilvl w:val="0"/>
          <w:numId w:val="2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t xml:space="preserve">¿Cuáles fueron los principales aportes de Karl Marx? Explicar </w:t>
      </w:r>
    </w:p>
    <w:p w14:paraId="2C944572" w14:textId="088324C3" w:rsidR="001A667C" w:rsidRPr="003B7194" w:rsidRDefault="001A667C" w:rsidP="001A667C">
      <w:pPr>
        <w:spacing w:after="107" w:line="268" w:lineRule="auto"/>
        <w:ind w:left="693"/>
        <w:rPr>
          <w:sz w:val="24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La teoría de la lucha de clases, el materialismo histórico, la crítica al capitalismo y la idea de una sociedad sin clases.</w:t>
      </w:r>
    </w:p>
    <w:p w14:paraId="496533AE" w14:textId="77777777" w:rsidR="008B371A" w:rsidRPr="001A667C" w:rsidRDefault="00C16D50">
      <w:pPr>
        <w:numPr>
          <w:ilvl w:val="0"/>
          <w:numId w:val="2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t xml:space="preserve">¿Quién fue Georg Friedrich </w:t>
      </w:r>
      <w:proofErr w:type="spellStart"/>
      <w:r>
        <w:rPr>
          <w:rFonts w:ascii="Arial" w:eastAsia="Arial" w:hAnsi="Arial" w:cs="Arial"/>
          <w:sz w:val="24"/>
        </w:rPr>
        <w:t>List</w:t>
      </w:r>
      <w:proofErr w:type="spellEnd"/>
      <w:r>
        <w:rPr>
          <w:rFonts w:ascii="Arial" w:eastAsia="Arial" w:hAnsi="Arial" w:cs="Arial"/>
          <w:sz w:val="24"/>
        </w:rPr>
        <w:t xml:space="preserve">? ¿En qué momento histórico se ubica? </w:t>
      </w:r>
    </w:p>
    <w:p w14:paraId="47FDDA93" w14:textId="7C7D53F4" w:rsidR="001A667C" w:rsidRPr="003B7194" w:rsidRDefault="001A667C" w:rsidP="001A667C">
      <w:pPr>
        <w:spacing w:after="107" w:line="268" w:lineRule="auto"/>
        <w:ind w:left="693"/>
        <w:rPr>
          <w:rFonts w:ascii="Arial" w:hAnsi="Arial" w:cs="Arial"/>
          <w:sz w:val="24"/>
          <w:szCs w:val="28"/>
        </w:rPr>
      </w:pP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 Fue un economista alemán del siglo XIX, en plena Revolución Industrial</w:t>
      </w:r>
      <w:r w:rsidRPr="003B7194">
        <w:t xml:space="preserve">. </w:t>
      </w:r>
      <w:r w:rsidRPr="003B7194">
        <w:rPr>
          <w:rFonts w:ascii="Arial" w:hAnsi="Arial" w:cs="Arial"/>
          <w:sz w:val="24"/>
          <w:szCs w:val="28"/>
        </w:rPr>
        <w:t xml:space="preserve">ubicada en la </w:t>
      </w:r>
      <w:proofErr w:type="spellStart"/>
      <w:r w:rsidRPr="003B7194">
        <w:rPr>
          <w:rFonts w:ascii="Arial" w:hAnsi="Arial" w:cs="Arial"/>
          <w:sz w:val="24"/>
          <w:szCs w:val="28"/>
        </w:rPr>
        <w:t>Marktplatz</w:t>
      </w:r>
      <w:proofErr w:type="spellEnd"/>
      <w:r w:rsidRPr="003B7194">
        <w:rPr>
          <w:rFonts w:ascii="Arial" w:hAnsi="Arial" w:cs="Arial"/>
          <w:sz w:val="24"/>
          <w:szCs w:val="28"/>
        </w:rPr>
        <w:t xml:space="preserve"> de Halle (Saale)</w:t>
      </w:r>
    </w:p>
    <w:p w14:paraId="4A7C6510" w14:textId="77777777" w:rsidR="008B371A" w:rsidRDefault="00C16D50">
      <w:pPr>
        <w:numPr>
          <w:ilvl w:val="0"/>
          <w:numId w:val="2"/>
        </w:numPr>
        <w:spacing w:after="107" w:line="268" w:lineRule="auto"/>
        <w:ind w:hanging="348"/>
      </w:pPr>
      <w:r>
        <w:rPr>
          <w:rFonts w:ascii="Arial" w:eastAsia="Arial" w:hAnsi="Arial" w:cs="Arial"/>
          <w:sz w:val="24"/>
        </w:rPr>
        <w:t xml:space="preserve">¿Cuál fue el pensamiento de Georg Friedrich Listé? </w:t>
      </w:r>
    </w:p>
    <w:p w14:paraId="213E0243" w14:textId="3061F148" w:rsidR="008B371A" w:rsidRDefault="00C16D50">
      <w:pPr>
        <w:spacing w:after="372"/>
        <w:ind w:left="720"/>
      </w:pPr>
      <w:r w:rsidRPr="003B7194">
        <w:rPr>
          <w:rFonts w:ascii="Arial" w:eastAsia="Arial" w:hAnsi="Arial" w:cs="Arial"/>
          <w:sz w:val="28"/>
          <w:szCs w:val="28"/>
        </w:rPr>
        <w:t xml:space="preserve"> </w:t>
      </w:r>
      <w:r w:rsidR="001A667C"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 Defendía el proteccionismo económico para fortalecer la industria nacional antes de competir en el libre comercio</w:t>
      </w:r>
      <w:r w:rsidR="001A667C">
        <w:rPr>
          <w:rFonts w:ascii="Arial" w:hAnsi="Arial" w:cs="Arial"/>
          <w:color w:val="222222"/>
          <w:shd w:val="clear" w:color="auto" w:fill="FFFFFF"/>
        </w:rPr>
        <w:t>.</w:t>
      </w:r>
    </w:p>
    <w:p w14:paraId="62E989F2" w14:textId="77777777" w:rsidR="008B371A" w:rsidRDefault="00C16D50">
      <w:pPr>
        <w:spacing w:after="12" w:line="268" w:lineRule="auto"/>
        <w:ind w:left="360" w:right="5527" w:hanging="360"/>
        <w:rPr>
          <w:sz w:val="26"/>
        </w:rPr>
      </w:pPr>
      <w:r>
        <w:rPr>
          <w:rFonts w:ascii="Arial" w:eastAsia="Arial" w:hAnsi="Arial" w:cs="Arial"/>
          <w:b/>
          <w:sz w:val="24"/>
          <w:u w:val="single" w:color="000000"/>
        </w:rPr>
        <w:t xml:space="preserve">Actividades </w:t>
      </w:r>
      <w:r>
        <w:rPr>
          <w:b/>
          <w:sz w:val="26"/>
          <w:u w:val="single" w:color="000000"/>
        </w:rPr>
        <w:t>Marginalismo y Neoclásicos</w:t>
      </w:r>
      <w:r>
        <w:rPr>
          <w:b/>
          <w:sz w:val="30"/>
        </w:rPr>
        <w:t xml:space="preserve"> </w:t>
      </w:r>
      <w:r>
        <w:rPr>
          <w:sz w:val="26"/>
        </w:rPr>
        <w:t>1)</w:t>
      </w:r>
      <w:r>
        <w:rPr>
          <w:rFonts w:ascii="Arial" w:eastAsia="Arial" w:hAnsi="Arial" w:cs="Arial"/>
          <w:sz w:val="26"/>
        </w:rPr>
        <w:t xml:space="preserve"> </w:t>
      </w:r>
      <w:r>
        <w:rPr>
          <w:sz w:val="26"/>
        </w:rPr>
        <w:t xml:space="preserve">¿Qué es el Marginalismo? </w:t>
      </w:r>
    </w:p>
    <w:p w14:paraId="0DBAB03D" w14:textId="4653F7D3" w:rsidR="001A667C" w:rsidRPr="003B7194" w:rsidRDefault="00D10040">
      <w:pPr>
        <w:spacing w:after="12" w:line="268" w:lineRule="auto"/>
        <w:ind w:left="360" w:right="5527" w:hanging="360"/>
        <w:rPr>
          <w:sz w:val="24"/>
          <w:szCs w:val="28"/>
        </w:rPr>
      </w:pP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Es una teoría que analiza cómo las decisiones económicas se toman en función del beneficio adicional (margen) de cada unidad consumida o producida.</w:t>
      </w:r>
    </w:p>
    <w:p w14:paraId="345DFF4D" w14:textId="77777777" w:rsidR="008B371A" w:rsidRPr="00D10040" w:rsidRDefault="00C16D50">
      <w:pPr>
        <w:numPr>
          <w:ilvl w:val="0"/>
          <w:numId w:val="3"/>
        </w:numPr>
        <w:spacing w:after="12" w:line="268" w:lineRule="auto"/>
        <w:ind w:hanging="348"/>
      </w:pPr>
      <w:r>
        <w:rPr>
          <w:sz w:val="26"/>
        </w:rPr>
        <w:t xml:space="preserve">¿Qué etapas tiene el Marginalismo? Explicar </w:t>
      </w:r>
    </w:p>
    <w:p w14:paraId="1193256A" w14:textId="088527EF" w:rsidR="00D10040" w:rsidRDefault="00D10040" w:rsidP="00D10040">
      <w:pPr>
        <w:spacing w:after="12" w:line="268" w:lineRule="auto"/>
        <w:ind w:left="693"/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3B7194">
        <w:rPr>
          <w:rFonts w:ascii="Arial" w:hAnsi="Arial" w:cs="Arial"/>
          <w:color w:val="222222"/>
          <w:sz w:val="24"/>
          <w:szCs w:val="28"/>
          <w:shd w:val="clear" w:color="auto" w:fill="FFFFFF"/>
        </w:rPr>
        <w:t>Inicial (con autores como Jevons, Menger y Walras) y desarrollo (con Marshall y otros).</w:t>
      </w:r>
    </w:p>
    <w:p w14:paraId="15180684" w14:textId="77777777" w:rsidR="008B371A" w:rsidRPr="00D10040" w:rsidRDefault="00C16D50">
      <w:pPr>
        <w:numPr>
          <w:ilvl w:val="0"/>
          <w:numId w:val="3"/>
        </w:numPr>
        <w:spacing w:after="12" w:line="268" w:lineRule="auto"/>
        <w:ind w:hanging="348"/>
      </w:pPr>
      <w:r>
        <w:rPr>
          <w:sz w:val="26"/>
        </w:rPr>
        <w:t xml:space="preserve">¿Cuáles son las investigaciones económicas de los Marginalistas y cuál era su pensamiento económico? </w:t>
      </w:r>
    </w:p>
    <w:p w14:paraId="5D4325B5" w14:textId="0EED3063" w:rsidR="00D10040" w:rsidRPr="00C82BB6" w:rsidRDefault="00E241BE" w:rsidP="00D10040">
      <w:pPr>
        <w:spacing w:after="12" w:line="268" w:lineRule="auto"/>
        <w:ind w:left="693"/>
        <w:rPr>
          <w:sz w:val="24"/>
          <w:szCs w:val="28"/>
        </w:rPr>
      </w:pPr>
      <w:r w:rsidRPr="00C82BB6">
        <w:rPr>
          <w:rFonts w:ascii="Arial" w:hAnsi="Arial" w:cs="Arial"/>
          <w:color w:val="222222"/>
          <w:sz w:val="24"/>
          <w:szCs w:val="28"/>
          <w:shd w:val="clear" w:color="auto" w:fill="FFFFFF"/>
        </w:rPr>
        <w:t>Estudiaron cómo se fijan los precios en base a la utilidad marginal y el comportamiento individual en el mercado.</w:t>
      </w:r>
    </w:p>
    <w:p w14:paraId="55BEABC0" w14:textId="77777777" w:rsidR="008B371A" w:rsidRPr="00E241BE" w:rsidRDefault="00C16D50">
      <w:pPr>
        <w:numPr>
          <w:ilvl w:val="0"/>
          <w:numId w:val="3"/>
        </w:numPr>
        <w:spacing w:after="12" w:line="268" w:lineRule="auto"/>
        <w:ind w:hanging="348"/>
      </w:pPr>
      <w:r>
        <w:rPr>
          <w:sz w:val="26"/>
        </w:rPr>
        <w:t xml:space="preserve">¿Cómo surgió el pensamiento Neoclásico? </w:t>
      </w:r>
    </w:p>
    <w:p w14:paraId="455166BF" w14:textId="0E5ACB46" w:rsidR="00E241BE" w:rsidRPr="00E241BE" w:rsidRDefault="00C82BB6" w:rsidP="00E241BE">
      <w:pPr>
        <w:spacing w:after="12" w:line="268" w:lineRule="auto"/>
        <w:ind w:left="693"/>
      </w:pPr>
      <w:r>
        <w:rPr>
          <w:rFonts w:ascii="Arial" w:hAnsi="Arial" w:cs="Arial"/>
          <w:color w:val="222222"/>
          <w:shd w:val="clear" w:color="auto" w:fill="FFFFFF"/>
        </w:rPr>
        <w:t>A</w:t>
      </w:r>
      <w:r w:rsidR="00E241BE">
        <w:rPr>
          <w:rFonts w:ascii="Arial" w:hAnsi="Arial" w:cs="Arial"/>
          <w:color w:val="222222"/>
          <w:shd w:val="clear" w:color="auto" w:fill="FFFFFF"/>
        </w:rPr>
        <w:t> </w:t>
      </w:r>
      <w:r w:rsidR="00E241BE" w:rsidRPr="00C82BB6">
        <w:rPr>
          <w:rFonts w:ascii="Arial" w:hAnsi="Arial" w:cs="Arial"/>
          <w:color w:val="222222"/>
          <w:sz w:val="24"/>
          <w:szCs w:val="28"/>
          <w:shd w:val="clear" w:color="auto" w:fill="FFFFFF"/>
        </w:rPr>
        <w:t>partir del Marginalismo, combinando matemática y economía para analizar mercados.</w:t>
      </w:r>
    </w:p>
    <w:p w14:paraId="0ECFCEA1" w14:textId="77777777" w:rsidR="008B371A" w:rsidRPr="00E241BE" w:rsidRDefault="00C16D50">
      <w:pPr>
        <w:numPr>
          <w:ilvl w:val="0"/>
          <w:numId w:val="3"/>
        </w:numPr>
        <w:spacing w:after="12" w:line="268" w:lineRule="auto"/>
        <w:ind w:hanging="348"/>
      </w:pPr>
      <w:r>
        <w:rPr>
          <w:sz w:val="26"/>
        </w:rPr>
        <w:lastRenderedPageBreak/>
        <w:t xml:space="preserve">¿Cuáles son las características de la escuela Neoclásica y quién fue su máximo exponente? </w:t>
      </w:r>
    </w:p>
    <w:p w14:paraId="30C1968F" w14:textId="1F5EB981" w:rsidR="00E241BE" w:rsidRPr="00C82BB6" w:rsidRDefault="00F36167" w:rsidP="00E241BE">
      <w:pPr>
        <w:spacing w:after="12" w:line="268" w:lineRule="auto"/>
        <w:ind w:left="693"/>
        <w:rPr>
          <w:sz w:val="24"/>
          <w:szCs w:val="28"/>
        </w:rPr>
      </w:pPr>
      <w:r w:rsidRPr="00C82BB6">
        <w:rPr>
          <w:rFonts w:ascii="Arial" w:hAnsi="Arial" w:cs="Arial"/>
          <w:color w:val="222222"/>
          <w:sz w:val="24"/>
          <w:szCs w:val="28"/>
          <w:shd w:val="clear" w:color="auto" w:fill="FFFFFF"/>
        </w:rPr>
        <w:t> Uso de modelos matemáticos, enfoque en oferta y demanda. Su principal exponente fue Alfred Marshall. </w:t>
      </w:r>
    </w:p>
    <w:p w14:paraId="55369CDA" w14:textId="77777777" w:rsidR="008B371A" w:rsidRPr="00F36167" w:rsidRDefault="00C16D50">
      <w:pPr>
        <w:numPr>
          <w:ilvl w:val="0"/>
          <w:numId w:val="3"/>
        </w:numPr>
        <w:spacing w:after="12" w:line="268" w:lineRule="auto"/>
        <w:ind w:hanging="348"/>
      </w:pPr>
      <w:r>
        <w:rPr>
          <w:sz w:val="26"/>
        </w:rPr>
        <w:t xml:space="preserve">¿Cómo definen a la utilidad marginal los neoclásicos? </w:t>
      </w:r>
    </w:p>
    <w:p w14:paraId="078DC6C1" w14:textId="53F36ECA" w:rsidR="00F36167" w:rsidRPr="00C82BB6" w:rsidRDefault="00F36167" w:rsidP="00F36167">
      <w:pPr>
        <w:spacing w:after="12" w:line="268" w:lineRule="auto"/>
        <w:ind w:left="693"/>
        <w:rPr>
          <w:sz w:val="24"/>
          <w:szCs w:val="28"/>
        </w:rPr>
      </w:pPr>
      <w:r w:rsidRPr="00C82BB6">
        <w:rPr>
          <w:rFonts w:ascii="Arial" w:hAnsi="Arial" w:cs="Arial"/>
          <w:color w:val="222222"/>
          <w:sz w:val="24"/>
          <w:szCs w:val="28"/>
          <w:shd w:val="clear" w:color="auto" w:fill="FFFFFF"/>
        </w:rPr>
        <w:t> Es la satisfacción extra que se obtiene al consumir una unidad más de un bien.</w:t>
      </w:r>
    </w:p>
    <w:p w14:paraId="2B2C3109" w14:textId="77777777" w:rsidR="008B371A" w:rsidRPr="00F36167" w:rsidRDefault="00C16D50">
      <w:pPr>
        <w:numPr>
          <w:ilvl w:val="0"/>
          <w:numId w:val="3"/>
        </w:numPr>
        <w:spacing w:after="12" w:line="268" w:lineRule="auto"/>
        <w:ind w:hanging="348"/>
      </w:pPr>
      <w:r>
        <w:rPr>
          <w:sz w:val="26"/>
        </w:rPr>
        <w:t xml:space="preserve">¿Qué herramienta introdujo Alfred Marshall para estudiar mercados específicos? </w:t>
      </w:r>
    </w:p>
    <w:p w14:paraId="179677BA" w14:textId="306254FE" w:rsidR="00F36167" w:rsidRPr="00C82BB6" w:rsidRDefault="00F36167" w:rsidP="00F36167">
      <w:pPr>
        <w:spacing w:after="12" w:line="268" w:lineRule="auto"/>
        <w:ind w:left="693"/>
        <w:rPr>
          <w:sz w:val="24"/>
          <w:szCs w:val="28"/>
        </w:rPr>
      </w:pPr>
      <w:r w:rsidRPr="00C82BB6">
        <w:rPr>
          <w:rFonts w:ascii="Arial" w:hAnsi="Arial" w:cs="Arial"/>
          <w:color w:val="222222"/>
          <w:sz w:val="24"/>
          <w:szCs w:val="28"/>
          <w:shd w:val="clear" w:color="auto" w:fill="FFFFFF"/>
        </w:rPr>
        <w:t>La oferta y demanda representadas en curvas para estudiar mercados.</w:t>
      </w:r>
    </w:p>
    <w:p w14:paraId="5961F7F1" w14:textId="77777777" w:rsidR="008B371A" w:rsidRPr="00F36167" w:rsidRDefault="00C16D50">
      <w:pPr>
        <w:numPr>
          <w:ilvl w:val="0"/>
          <w:numId w:val="3"/>
        </w:numPr>
        <w:spacing w:after="12" w:line="268" w:lineRule="auto"/>
        <w:ind w:hanging="348"/>
      </w:pPr>
      <w:r>
        <w:rPr>
          <w:sz w:val="26"/>
        </w:rPr>
        <w:t xml:space="preserve">¿Por qué Alfred Marshall defiende el mercado de competencia perfecta? </w:t>
      </w:r>
    </w:p>
    <w:p w14:paraId="467BAB00" w14:textId="23576C4D" w:rsidR="00F36167" w:rsidRPr="00C82BB6" w:rsidRDefault="00F36167" w:rsidP="00F36167">
      <w:pPr>
        <w:spacing w:after="12" w:line="268" w:lineRule="auto"/>
        <w:ind w:left="693"/>
        <w:rPr>
          <w:sz w:val="24"/>
          <w:szCs w:val="28"/>
        </w:rPr>
      </w:pPr>
      <w:r w:rsidRPr="00C82BB6">
        <w:rPr>
          <w:rFonts w:ascii="Arial" w:hAnsi="Arial" w:cs="Arial"/>
          <w:color w:val="222222"/>
          <w:sz w:val="24"/>
          <w:szCs w:val="28"/>
          <w:shd w:val="clear" w:color="auto" w:fill="FFFFFF"/>
        </w:rPr>
        <w:t>Porque cree que es el sistema más eficiente para asignar recursos y fijar precios justos.</w:t>
      </w:r>
    </w:p>
    <w:p w14:paraId="1E71B1F1" w14:textId="77777777" w:rsidR="008B371A" w:rsidRDefault="00C16D50">
      <w:pPr>
        <w:numPr>
          <w:ilvl w:val="0"/>
          <w:numId w:val="3"/>
        </w:numPr>
        <w:spacing w:after="12" w:line="268" w:lineRule="auto"/>
        <w:ind w:hanging="348"/>
      </w:pPr>
      <w:r>
        <w:rPr>
          <w:sz w:val="26"/>
        </w:rPr>
        <w:t xml:space="preserve">Completar: </w:t>
      </w:r>
    </w:p>
    <w:p w14:paraId="0AC438C8" w14:textId="77777777" w:rsidR="008B371A" w:rsidRDefault="00C16D50">
      <w:pPr>
        <w:spacing w:after="23"/>
        <w:ind w:left="720"/>
      </w:pPr>
      <w:r>
        <w:rPr>
          <w:sz w:val="26"/>
        </w:rPr>
        <w:t xml:space="preserve"> </w:t>
      </w:r>
    </w:p>
    <w:p w14:paraId="24C2F60C" w14:textId="77777777" w:rsidR="008B371A" w:rsidRDefault="00C16D50">
      <w:pPr>
        <w:spacing w:after="5115"/>
        <w:ind w:left="720"/>
      </w:pPr>
      <w:r>
        <w:rPr>
          <w:sz w:val="26"/>
        </w:rPr>
        <w:t xml:space="preserve"> </w:t>
      </w:r>
    </w:p>
    <w:tbl>
      <w:tblPr>
        <w:tblStyle w:val="TableGrid"/>
        <w:tblpPr w:vertAnchor="text" w:tblpX="16" w:tblpY="-5192"/>
        <w:tblOverlap w:val="never"/>
        <w:tblW w:w="9859" w:type="dxa"/>
        <w:tblInd w:w="0" w:type="dxa"/>
        <w:tblCellMar>
          <w:left w:w="34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3096"/>
        <w:gridCol w:w="1922"/>
        <w:gridCol w:w="2649"/>
        <w:gridCol w:w="2192"/>
      </w:tblGrid>
      <w:tr w:rsidR="008B371A" w14:paraId="62F29E25" w14:textId="77777777">
        <w:trPr>
          <w:trHeight w:val="769"/>
        </w:trPr>
        <w:tc>
          <w:tcPr>
            <w:tcW w:w="3097" w:type="dxa"/>
            <w:tcBorders>
              <w:top w:val="single" w:sz="12" w:space="0" w:color="000000"/>
              <w:left w:val="single" w:sz="12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6665F656" w14:textId="77777777" w:rsidR="008B371A" w:rsidRDefault="00C16D50">
            <w:r>
              <w:rPr>
                <w:b/>
              </w:rPr>
              <w:lastRenderedPageBreak/>
              <w:t>Conceptos</w:t>
            </w:r>
          </w:p>
        </w:tc>
        <w:tc>
          <w:tcPr>
            <w:tcW w:w="1922" w:type="dxa"/>
            <w:tcBorders>
              <w:top w:val="single" w:sz="1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70A8221F" w14:textId="77777777" w:rsidR="008B371A" w:rsidRDefault="00C16D50">
            <w:pPr>
              <w:ind w:left="97"/>
              <w:jc w:val="center"/>
            </w:pPr>
            <w:r>
              <w:rPr>
                <w:b/>
              </w:rPr>
              <w:t xml:space="preserve">Escuela </w:t>
            </w:r>
            <w:proofErr w:type="spellStart"/>
            <w:r>
              <w:rPr>
                <w:b/>
              </w:rPr>
              <w:t>Clasica</w:t>
            </w:r>
            <w:proofErr w:type="spellEnd"/>
          </w:p>
        </w:tc>
        <w:tc>
          <w:tcPr>
            <w:tcW w:w="2649" w:type="dxa"/>
            <w:tcBorders>
              <w:top w:val="single" w:sz="12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bottom"/>
          </w:tcPr>
          <w:p w14:paraId="7D31FA24" w14:textId="77777777" w:rsidR="008B371A" w:rsidRDefault="00C16D50">
            <w:pPr>
              <w:ind w:left="142"/>
            </w:pPr>
            <w:r>
              <w:rPr>
                <w:b/>
              </w:rPr>
              <w:t xml:space="preserve">Escuela </w:t>
            </w:r>
            <w:proofErr w:type="spellStart"/>
            <w:r>
              <w:rPr>
                <w:b/>
              </w:rPr>
              <w:t>Cientifica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( Marx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192" w:type="dxa"/>
            <w:tcBorders>
              <w:top w:val="single" w:sz="12" w:space="0" w:color="000000"/>
              <w:left w:val="single" w:sz="8" w:space="0" w:color="000000"/>
              <w:bottom w:val="single" w:sz="15" w:space="0" w:color="000000"/>
              <w:right w:val="single" w:sz="12" w:space="0" w:color="000000"/>
            </w:tcBorders>
            <w:vAlign w:val="bottom"/>
          </w:tcPr>
          <w:p w14:paraId="01563317" w14:textId="77777777" w:rsidR="008B371A" w:rsidRDefault="00C16D50">
            <w:pPr>
              <w:ind w:left="54"/>
              <w:jc w:val="center"/>
            </w:pPr>
            <w:r>
              <w:rPr>
                <w:b/>
              </w:rPr>
              <w:t xml:space="preserve">Escuela Neoclásica </w:t>
            </w:r>
          </w:p>
        </w:tc>
      </w:tr>
      <w:tr w:rsidR="008B371A" w14:paraId="4709178F" w14:textId="77777777">
        <w:trPr>
          <w:trHeight w:val="773"/>
        </w:trPr>
        <w:tc>
          <w:tcPr>
            <w:tcW w:w="3097" w:type="dxa"/>
            <w:tcBorders>
              <w:top w:val="single" w:sz="15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A9D267" w14:textId="77777777" w:rsidR="008B371A" w:rsidRDefault="00C16D50">
            <w:proofErr w:type="spellStart"/>
            <w:r>
              <w:rPr>
                <w:b/>
              </w:rPr>
              <w:t>Epoca</w:t>
            </w:r>
            <w:proofErr w:type="spellEnd"/>
          </w:p>
        </w:tc>
        <w:tc>
          <w:tcPr>
            <w:tcW w:w="192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97A01" w14:textId="34DF35E4" w:rsidR="008B371A" w:rsidRDefault="005E04A3">
            <w:r>
              <w:t>Siglo XVIII-XIX</w:t>
            </w:r>
          </w:p>
        </w:tc>
        <w:tc>
          <w:tcPr>
            <w:tcW w:w="264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A683B" w14:textId="78EC388F" w:rsidR="008B371A" w:rsidRDefault="005E04A3">
            <w:r>
              <w:t>Siglo XIX</w:t>
            </w:r>
          </w:p>
        </w:tc>
        <w:tc>
          <w:tcPr>
            <w:tcW w:w="219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E0D808A" w14:textId="037C5445" w:rsidR="008B371A" w:rsidRDefault="005E04A3">
            <w:r>
              <w:t>Finales del siglo XIX</w:t>
            </w:r>
          </w:p>
        </w:tc>
      </w:tr>
      <w:tr w:rsidR="008B371A" w14:paraId="39E78F11" w14:textId="77777777">
        <w:trPr>
          <w:trHeight w:val="773"/>
        </w:trPr>
        <w:tc>
          <w:tcPr>
            <w:tcW w:w="30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D9923B" w14:textId="77777777" w:rsidR="008B371A" w:rsidRDefault="00C16D50">
            <w:r>
              <w:rPr>
                <w:b/>
              </w:rPr>
              <w:t>Principales exponentes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ADA3" w14:textId="5A4D3E05" w:rsidR="008B371A" w:rsidRDefault="005E04A3">
            <w:r>
              <w:t xml:space="preserve">Adam Smith, David </w:t>
            </w:r>
            <w:proofErr w:type="spellStart"/>
            <w:r>
              <w:t>ricardo</w:t>
            </w:r>
            <w:proofErr w:type="spellEnd"/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115A4" w14:textId="35EF70D3" w:rsidR="008B371A" w:rsidRDefault="005E04A3">
            <w:r>
              <w:t>Karl Marx, Friedrich Engels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37FCBB" w14:textId="1F1C241E" w:rsidR="008B371A" w:rsidRDefault="005E04A3">
            <w:r>
              <w:t>Alfred Marshall</w:t>
            </w:r>
          </w:p>
        </w:tc>
      </w:tr>
      <w:tr w:rsidR="008B371A" w14:paraId="33BAEAFB" w14:textId="77777777">
        <w:trPr>
          <w:trHeight w:val="773"/>
        </w:trPr>
        <w:tc>
          <w:tcPr>
            <w:tcW w:w="30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683FD8" w14:textId="77777777" w:rsidR="008B371A" w:rsidRDefault="00C16D50">
            <w:r>
              <w:rPr>
                <w:b/>
              </w:rPr>
              <w:t>Teoría del Valor o riqueza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EB94" w14:textId="13160C19" w:rsidR="008B371A" w:rsidRDefault="005E04A3">
            <w:r>
              <w:t>Valor-trabajo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B69C0" w14:textId="0D15A4E9" w:rsidR="008B371A" w:rsidRDefault="005E04A3">
            <w:r>
              <w:t xml:space="preserve">Valor-trabajo, </w:t>
            </w:r>
            <w:proofErr w:type="spellStart"/>
            <w:r>
              <w:t>mas</w:t>
            </w:r>
            <w:proofErr w:type="spellEnd"/>
            <w:r>
              <w:t xml:space="preserve"> lucha de clases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E4D48D" w14:textId="1A3E6EA9" w:rsidR="008B371A" w:rsidRDefault="005E04A3">
            <w:r>
              <w:t>Utilidad marginal</w:t>
            </w:r>
          </w:p>
        </w:tc>
      </w:tr>
      <w:tr w:rsidR="008B371A" w14:paraId="369BCBF8" w14:textId="77777777">
        <w:trPr>
          <w:trHeight w:val="773"/>
        </w:trPr>
        <w:tc>
          <w:tcPr>
            <w:tcW w:w="30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D57D25" w14:textId="77777777" w:rsidR="008B371A" w:rsidRDefault="00C16D50">
            <w:r>
              <w:rPr>
                <w:b/>
              </w:rPr>
              <w:t>Principales Teorías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C5BD" w14:textId="112BFC2F" w:rsidR="008B371A" w:rsidRDefault="005E04A3">
            <w:r>
              <w:t>Mano invisible, libre mercado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4C091" w14:textId="0745BBF0" w:rsidR="008B371A" w:rsidRDefault="005E04A3">
            <w:r>
              <w:t>Materialismo histórico, lucha de clases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23C83DF" w14:textId="733B291C" w:rsidR="008B371A" w:rsidRDefault="005E04A3">
            <w:r>
              <w:t>Equilibrio, oferta y demanda</w:t>
            </w:r>
          </w:p>
        </w:tc>
      </w:tr>
      <w:tr w:rsidR="008B371A" w14:paraId="34972DA9" w14:textId="77777777">
        <w:trPr>
          <w:trHeight w:val="773"/>
        </w:trPr>
        <w:tc>
          <w:tcPr>
            <w:tcW w:w="309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ECA74A" w14:textId="77777777" w:rsidR="008B371A" w:rsidRDefault="00C16D50">
            <w:r>
              <w:rPr>
                <w:b/>
              </w:rPr>
              <w:t>Relación con el Estado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A6C38" w14:textId="257A61BD" w:rsidR="008B371A" w:rsidRDefault="005E04A3">
            <w:r>
              <w:t>Estado limitado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66BDF" w14:textId="33A02643" w:rsidR="008B371A" w:rsidRDefault="003B7194">
            <w:r>
              <w:t>E</w:t>
            </w:r>
            <w:r w:rsidR="005E04A3">
              <w:t>stado</w:t>
            </w:r>
            <w:r>
              <w:t xml:space="preserve"> debe invertir y eliminar clases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6152772" w14:textId="0ADB6804" w:rsidR="008B371A" w:rsidRDefault="003B7194">
            <w:r>
              <w:t>Poco estado, mercado eficiente</w:t>
            </w:r>
          </w:p>
        </w:tc>
      </w:tr>
      <w:tr w:rsidR="008B371A" w14:paraId="1D2AB01A" w14:textId="77777777">
        <w:trPr>
          <w:trHeight w:val="768"/>
        </w:trPr>
        <w:tc>
          <w:tcPr>
            <w:tcW w:w="3097" w:type="dxa"/>
            <w:tcBorders>
              <w:top w:val="single" w:sz="8" w:space="0" w:color="000000"/>
              <w:left w:val="single" w:sz="12" w:space="0" w:color="000000"/>
              <w:bottom w:val="single" w:sz="11" w:space="0" w:color="000000"/>
              <w:right w:val="single" w:sz="8" w:space="0" w:color="000000"/>
            </w:tcBorders>
            <w:vAlign w:val="bottom"/>
          </w:tcPr>
          <w:p w14:paraId="26BF7FCB" w14:textId="77777777" w:rsidR="008B371A" w:rsidRDefault="00C16D50">
            <w:r>
              <w:rPr>
                <w:b/>
              </w:rPr>
              <w:t>Principal Actividad Económica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1B964898" w14:textId="108A78C6" w:rsidR="008B371A" w:rsidRDefault="003B7194">
            <w:r>
              <w:t>Producción y comercio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14:paraId="6F6BAB62" w14:textId="32A6B077" w:rsidR="008B371A" w:rsidRDefault="003B7194">
            <w:r>
              <w:t>Producción y distribución justa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2" w:space="0" w:color="000000"/>
            </w:tcBorders>
          </w:tcPr>
          <w:p w14:paraId="109AC956" w14:textId="775B38FB" w:rsidR="008B371A" w:rsidRDefault="003B7194">
            <w:r>
              <w:t>Consumo y comportamiento</w:t>
            </w:r>
          </w:p>
        </w:tc>
      </w:tr>
    </w:tbl>
    <w:p w14:paraId="09B29058" w14:textId="77777777" w:rsidR="008B371A" w:rsidRDefault="00C16D50">
      <w:pPr>
        <w:spacing w:after="0"/>
      </w:pPr>
      <w:r>
        <w:rPr>
          <w:b/>
          <w:sz w:val="30"/>
        </w:rPr>
        <w:t xml:space="preserve"> </w:t>
      </w:r>
    </w:p>
    <w:p w14:paraId="22582A9B" w14:textId="77777777" w:rsidR="008B371A" w:rsidRDefault="00C16D50">
      <w:pPr>
        <w:spacing w:after="1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B673D59" w14:textId="77777777" w:rsidR="008B371A" w:rsidRDefault="00C16D50">
      <w:pPr>
        <w:spacing w:after="7" w:line="268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deberá conocer las aportaciones del Socialismo Utópico, Científico Marginalistas y Neoclásicos en la Economía. </w:t>
      </w:r>
    </w:p>
    <w:p w14:paraId="32A94C49" w14:textId="77777777" w:rsidR="008B371A" w:rsidRDefault="00C16D50">
      <w:pPr>
        <w:spacing w:after="2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3E054E7" w14:textId="77777777" w:rsidR="008B371A" w:rsidRDefault="00C16D50">
      <w:pPr>
        <w:spacing w:after="237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 </w:t>
      </w:r>
    </w:p>
    <w:p w14:paraId="7025E739" w14:textId="77777777" w:rsidR="008B371A" w:rsidRDefault="00C16D50">
      <w:pPr>
        <w:numPr>
          <w:ilvl w:val="0"/>
          <w:numId w:val="4"/>
        </w:numPr>
        <w:spacing w:after="224" w:line="268" w:lineRule="auto"/>
        <w:ind w:hanging="348"/>
      </w:pPr>
      <w:r>
        <w:rPr>
          <w:rFonts w:ascii="Arial" w:eastAsia="Arial" w:hAnsi="Arial" w:cs="Arial"/>
          <w:sz w:val="24"/>
        </w:rPr>
        <w:t xml:space="preserve">Libro: Economía Política: FRASCHINA, Santiago y KESTELBOIM, Mariano; Editorial </w:t>
      </w:r>
      <w:proofErr w:type="spellStart"/>
      <w:r>
        <w:rPr>
          <w:rFonts w:ascii="Arial" w:eastAsia="Arial" w:hAnsi="Arial" w:cs="Arial"/>
          <w:sz w:val="24"/>
        </w:rPr>
        <w:t>Maipue</w:t>
      </w:r>
      <w:proofErr w:type="spellEnd"/>
      <w:r>
        <w:rPr>
          <w:rFonts w:ascii="Arial" w:eastAsia="Arial" w:hAnsi="Arial" w:cs="Arial"/>
          <w:sz w:val="24"/>
        </w:rPr>
        <w:t xml:space="preserve"> 2014. </w:t>
      </w:r>
    </w:p>
    <w:p w14:paraId="79247695" w14:textId="77777777" w:rsidR="008B371A" w:rsidRDefault="00C16D50">
      <w:pPr>
        <w:numPr>
          <w:ilvl w:val="0"/>
          <w:numId w:val="4"/>
        </w:numPr>
        <w:spacing w:after="67" w:line="268" w:lineRule="auto"/>
        <w:ind w:hanging="348"/>
      </w:pPr>
      <w:r>
        <w:rPr>
          <w:rFonts w:ascii="Arial" w:eastAsia="Arial" w:hAnsi="Arial" w:cs="Arial"/>
          <w:sz w:val="24"/>
        </w:rPr>
        <w:t xml:space="preserve">Página Web sugeridas por la profesora. </w:t>
      </w:r>
    </w:p>
    <w:p w14:paraId="06E61C28" w14:textId="77777777" w:rsidR="008B371A" w:rsidRDefault="00C16D50">
      <w:pPr>
        <w:spacing w:after="0" w:line="363" w:lineRule="auto"/>
        <w:ind w:left="-5" w:hanging="10"/>
      </w:pPr>
      <w:r>
        <w:t xml:space="preserve">               </w:t>
      </w:r>
      <w:hyperlink r:id="rId42">
        <w:r w:rsidR="008B371A">
          <w:rPr>
            <w:rFonts w:ascii="Arial" w:eastAsia="Arial" w:hAnsi="Arial" w:cs="Arial"/>
            <w:color w:val="0000FF"/>
            <w:sz w:val="24"/>
            <w:u w:val="single" w:color="0000FF"/>
          </w:rPr>
          <w:t>https://es.slideshare.net/maricel65/evolucin</w:t>
        </w:r>
      </w:hyperlink>
      <w:hyperlink r:id="rId43">
        <w:r w:rsidR="008B371A"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44">
        <w:r w:rsidR="008B371A">
          <w:rPr>
            <w:rFonts w:ascii="Arial" w:eastAsia="Arial" w:hAnsi="Arial" w:cs="Arial"/>
            <w:color w:val="0000FF"/>
            <w:sz w:val="24"/>
            <w:u w:val="single" w:color="0000FF"/>
          </w:rPr>
          <w:t>del</w:t>
        </w:r>
      </w:hyperlink>
      <w:hyperlink r:id="rId45">
        <w:r w:rsidR="008B371A"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46">
        <w:r w:rsidR="008B371A">
          <w:rPr>
            <w:rFonts w:ascii="Arial" w:eastAsia="Arial" w:hAnsi="Arial" w:cs="Arial"/>
            <w:color w:val="0000FF"/>
            <w:sz w:val="24"/>
            <w:u w:val="single" w:color="0000FF"/>
          </w:rPr>
          <w:t>pensamento</w:t>
        </w:r>
      </w:hyperlink>
      <w:hyperlink r:id="rId47">
        <w:r w:rsidR="008B371A">
          <w:rPr>
            <w:rFonts w:ascii="Arial" w:eastAsia="Arial" w:hAnsi="Arial" w:cs="Arial"/>
            <w:color w:val="0000FF"/>
            <w:sz w:val="24"/>
            <w:u w:val="single" w:color="0000FF"/>
          </w:rPr>
          <w:t>-</w:t>
        </w:r>
      </w:hyperlink>
      <w:hyperlink r:id="rId48">
        <w:r w:rsidR="008B371A">
          <w:rPr>
            <w:rFonts w:ascii="Arial" w:eastAsia="Arial" w:hAnsi="Arial" w:cs="Arial"/>
            <w:color w:val="0000FF"/>
            <w:sz w:val="24"/>
            <w:u w:val="single" w:color="0000FF"/>
          </w:rPr>
          <w:t>econmico</w:t>
        </w:r>
      </w:hyperlink>
      <w:hyperlink r:id="rId49">
        <w:r w:rsidR="008B371A">
          <w:rPr>
            <w:rFonts w:ascii="Arial" w:eastAsia="Arial" w:hAnsi="Arial" w:cs="Arial"/>
            <w:sz w:val="24"/>
          </w:rPr>
          <w:t xml:space="preserve"> </w:t>
        </w:r>
      </w:hyperlink>
      <w:r>
        <w:t xml:space="preserve"> </w:t>
      </w:r>
      <w:r>
        <w:rPr>
          <w:rFonts w:ascii="Arial" w:eastAsia="Arial" w:hAnsi="Arial" w:cs="Arial"/>
          <w:sz w:val="24"/>
        </w:rPr>
        <w:t>(</w:t>
      </w:r>
      <w:r>
        <w:rPr>
          <w:rFonts w:ascii="Arial" w:eastAsia="Arial" w:hAnsi="Arial" w:cs="Arial"/>
          <w:sz w:val="20"/>
        </w:rPr>
        <w:t xml:space="preserve">Ver página 10 y 13) </w:t>
      </w:r>
      <w:r>
        <w:t xml:space="preserve">                </w:t>
      </w:r>
      <w:hyperlink r:id="rId50">
        <w:r w:rsidR="008B371A">
          <w:rPr>
            <w:color w:val="0000FF"/>
            <w:u w:val="single" w:color="0000FF"/>
          </w:rPr>
          <w:t>https://issuu.com/anssramos/docs/principales_representantes_del_marg</w:t>
        </w:r>
      </w:hyperlink>
      <w:hyperlink r:id="rId51">
        <w:r w:rsidR="008B371A">
          <w:t xml:space="preserve"> </w:t>
        </w:r>
      </w:hyperlink>
    </w:p>
    <w:p w14:paraId="44D2DEE8" w14:textId="77777777" w:rsidR="008B371A" w:rsidRDefault="00C16D50">
      <w:pPr>
        <w:spacing w:after="127"/>
        <w:ind w:left="-5" w:hanging="10"/>
      </w:pPr>
      <w:r>
        <w:t xml:space="preserve">                </w:t>
      </w:r>
      <w:hyperlink r:id="rId52">
        <w:r w:rsidR="008B371A">
          <w:rPr>
            <w:color w:val="0000FF"/>
            <w:u w:val="single" w:color="0000FF"/>
          </w:rPr>
          <w:t>https://es.slideshare.net/perlalizbethhuertaga/cuadro</w:t>
        </w:r>
      </w:hyperlink>
      <w:hyperlink r:id="rId53">
        <w:r w:rsidR="008B371A">
          <w:rPr>
            <w:color w:val="0000FF"/>
            <w:u w:val="single" w:color="0000FF"/>
          </w:rPr>
          <w:t>-</w:t>
        </w:r>
      </w:hyperlink>
      <w:hyperlink r:id="rId54">
        <w:r w:rsidR="008B371A">
          <w:rPr>
            <w:color w:val="0000FF"/>
            <w:u w:val="single" w:color="0000FF"/>
          </w:rPr>
          <w:t>comparativo</w:t>
        </w:r>
      </w:hyperlink>
      <w:hyperlink r:id="rId55">
        <w:r w:rsidR="008B371A">
          <w:rPr>
            <w:color w:val="0000FF"/>
            <w:u w:val="single" w:color="0000FF"/>
          </w:rPr>
          <w:t>-</w:t>
        </w:r>
      </w:hyperlink>
      <w:hyperlink r:id="rId56">
        <w:r w:rsidR="008B371A">
          <w:rPr>
            <w:color w:val="0000FF"/>
            <w:u w:val="single" w:color="0000FF"/>
          </w:rPr>
          <w:t>de</w:t>
        </w:r>
      </w:hyperlink>
      <w:hyperlink r:id="rId57">
        <w:r w:rsidR="008B371A">
          <w:rPr>
            <w:color w:val="0000FF"/>
            <w:u w:val="single" w:color="0000FF"/>
          </w:rPr>
          <w:t>-</w:t>
        </w:r>
      </w:hyperlink>
      <w:hyperlink r:id="rId58">
        <w:r w:rsidR="008B371A">
          <w:rPr>
            <w:color w:val="0000FF"/>
            <w:u w:val="single" w:color="0000FF"/>
          </w:rPr>
          <w:t>economia</w:t>
        </w:r>
      </w:hyperlink>
      <w:hyperlink r:id="rId59">
        <w:r w:rsidR="008B371A">
          <w:rPr>
            <w:color w:val="0000FF"/>
            <w:u w:val="single" w:color="0000FF"/>
          </w:rPr>
          <w:t>-</w:t>
        </w:r>
      </w:hyperlink>
      <w:hyperlink r:id="rId60">
        <w:r w:rsidR="008B371A">
          <w:rPr>
            <w:color w:val="0000FF"/>
            <w:u w:val="single" w:color="0000FF"/>
          </w:rPr>
          <w:t>58250070</w:t>
        </w:r>
      </w:hyperlink>
      <w:hyperlink r:id="rId61">
        <w:r w:rsidR="008B371A">
          <w:t xml:space="preserve"> </w:t>
        </w:r>
      </w:hyperlink>
    </w:p>
    <w:p w14:paraId="68BE42D8" w14:textId="77777777" w:rsidR="008B371A" w:rsidRDefault="00C16D50">
      <w:pPr>
        <w:spacing w:after="134"/>
      </w:pPr>
      <w:r>
        <w:rPr>
          <w:rFonts w:ascii="Arial" w:eastAsia="Arial" w:hAnsi="Arial" w:cs="Arial"/>
          <w:color w:val="8064A2"/>
          <w:sz w:val="24"/>
        </w:rPr>
        <w:t xml:space="preserve"> </w:t>
      </w:r>
    </w:p>
    <w:p w14:paraId="66174D21" w14:textId="77777777" w:rsidR="008B371A" w:rsidRDefault="00C16D50">
      <w:pPr>
        <w:numPr>
          <w:ilvl w:val="0"/>
          <w:numId w:val="4"/>
        </w:numPr>
        <w:spacing w:after="47" w:line="268" w:lineRule="auto"/>
        <w:ind w:hanging="348"/>
      </w:pPr>
      <w:r>
        <w:rPr>
          <w:rFonts w:ascii="Arial" w:eastAsia="Arial" w:hAnsi="Arial" w:cs="Arial"/>
          <w:sz w:val="24"/>
        </w:rPr>
        <w:t xml:space="preserve">Videos sugeridos por la profesora: </w:t>
      </w:r>
    </w:p>
    <w:p w14:paraId="26F6E413" w14:textId="77777777" w:rsidR="008B371A" w:rsidRDefault="00C16D50">
      <w:pPr>
        <w:spacing w:after="0"/>
      </w:pPr>
      <w:r>
        <w:rPr>
          <w:rFonts w:ascii="Arial" w:eastAsia="Arial" w:hAnsi="Arial" w:cs="Arial"/>
          <w:b/>
        </w:rPr>
        <w:t xml:space="preserve">            Socialismo Utópico - Ciencias Políticas – </w:t>
      </w:r>
      <w:proofErr w:type="spellStart"/>
      <w:r>
        <w:rPr>
          <w:rFonts w:ascii="Arial" w:eastAsia="Arial" w:hAnsi="Arial" w:cs="Arial"/>
          <w:b/>
        </w:rPr>
        <w:t>Educatina</w:t>
      </w:r>
      <w:proofErr w:type="spellEnd"/>
      <w:r>
        <w:rPr>
          <w:rFonts w:ascii="Arial" w:eastAsia="Arial" w:hAnsi="Arial" w:cs="Arial"/>
          <w:b/>
        </w:rPr>
        <w:t xml:space="preserve">   </w:t>
      </w:r>
      <w:r>
        <w:rPr>
          <w:color w:val="0000FF"/>
          <w:u w:val="single" w:color="0000FF"/>
        </w:rPr>
        <w:t>https://youtu.be/peRo0fxkHj8</w:t>
      </w:r>
      <w:r>
        <w:rPr>
          <w:color w:val="0000FF"/>
        </w:rPr>
        <w:t xml:space="preserve"> </w:t>
      </w:r>
    </w:p>
    <w:tbl>
      <w:tblPr>
        <w:tblStyle w:val="TableGrid"/>
        <w:tblW w:w="10267" w:type="dxa"/>
        <w:tblInd w:w="-29" w:type="dxa"/>
        <w:tblCellMar>
          <w:top w:w="46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9547"/>
      </w:tblGrid>
      <w:tr w:rsidR="008B371A" w14:paraId="6CCF584B" w14:textId="77777777">
        <w:trPr>
          <w:trHeight w:val="40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9874C2" w14:textId="77777777" w:rsidR="008B371A" w:rsidRDefault="008B371A"/>
        </w:tc>
        <w:tc>
          <w:tcPr>
            <w:tcW w:w="9547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BC417BC" w14:textId="77777777" w:rsidR="008B371A" w:rsidRDefault="00C16D50">
            <w:r>
              <w:rPr>
                <w:rFonts w:ascii="Arial" w:eastAsia="Arial" w:hAnsi="Arial" w:cs="Arial"/>
                <w:b/>
              </w:rPr>
              <w:t xml:space="preserve">Socialismo Científico - Ciencias Políticas –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</w:rPr>
              <w:t>Educatina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color w:val="0000FF"/>
                <w:u w:val="single" w:color="0000FF"/>
              </w:rPr>
              <w:t>https://youtu.be/O8BEU6aaozs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371A" w14:paraId="28C9815C" w14:textId="77777777">
        <w:trPr>
          <w:trHeight w:val="656"/>
        </w:trPr>
        <w:tc>
          <w:tcPr>
            <w:tcW w:w="10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97B1CA5" w14:textId="77777777" w:rsidR="008B371A" w:rsidRDefault="00C16D50">
            <w:pPr>
              <w:spacing w:after="117"/>
            </w:pPr>
            <w:r>
              <w:rPr>
                <w:rFonts w:ascii="Arial" w:eastAsia="Arial" w:hAnsi="Arial" w:cs="Arial"/>
              </w:rPr>
              <w:t xml:space="preserve">             </w:t>
            </w:r>
            <w:r>
              <w:rPr>
                <w:rFonts w:ascii="Arial" w:eastAsia="Arial" w:hAnsi="Arial" w:cs="Arial"/>
                <w:b/>
              </w:rPr>
              <w:t xml:space="preserve">Economía </w:t>
            </w:r>
            <w:proofErr w:type="gramStart"/>
            <w:r>
              <w:rPr>
                <w:rFonts w:ascii="Arial" w:eastAsia="Arial" w:hAnsi="Arial" w:cs="Arial"/>
                <w:b/>
              </w:rPr>
              <w:t>Neoclásica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color w:val="0000FF"/>
                <w:u w:val="single" w:color="0000FF"/>
              </w:rPr>
              <w:t>https://youtu.be/DllKbGNhqUA</w:t>
            </w:r>
            <w:proofErr w:type="gramEnd"/>
            <w:r>
              <w:rPr>
                <w:color w:val="0000FF"/>
              </w:rPr>
              <w:t xml:space="preserve"> </w:t>
            </w:r>
          </w:p>
          <w:p w14:paraId="3306D942" w14:textId="77777777" w:rsidR="008B371A" w:rsidRDefault="00C16D50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55746BBB" w14:textId="77777777" w:rsidR="008B371A" w:rsidRDefault="00C16D50">
      <w:pPr>
        <w:spacing w:after="117"/>
        <w:ind w:left="1080"/>
      </w:pPr>
      <w:r>
        <w:rPr>
          <w:rFonts w:ascii="Arial" w:eastAsia="Arial" w:hAnsi="Arial" w:cs="Arial"/>
          <w:sz w:val="24"/>
        </w:rPr>
        <w:t xml:space="preserve"> </w:t>
      </w:r>
    </w:p>
    <w:p w14:paraId="6E55BF72" w14:textId="77777777" w:rsidR="008B371A" w:rsidRDefault="00C16D5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A9E626F" w14:textId="77777777" w:rsidR="008B371A" w:rsidRDefault="00C16D50">
      <w:pPr>
        <w:spacing w:after="221"/>
        <w:ind w:left="-5" w:hanging="10"/>
      </w:pPr>
      <w:r>
        <w:rPr>
          <w:rFonts w:ascii="Arial" w:eastAsia="Arial" w:hAnsi="Arial" w:cs="Arial"/>
          <w:b/>
          <w:sz w:val="26"/>
          <w:u w:val="single" w:color="000000"/>
        </w:rPr>
        <w:t>Proceso de Metacognición:</w:t>
      </w:r>
      <w:r>
        <w:rPr>
          <w:rFonts w:ascii="Arial" w:eastAsia="Arial" w:hAnsi="Arial" w:cs="Arial"/>
          <w:b/>
          <w:sz w:val="26"/>
        </w:rPr>
        <w:t xml:space="preserve"> </w:t>
      </w:r>
    </w:p>
    <w:p w14:paraId="59333D6D" w14:textId="77777777" w:rsidR="008B371A" w:rsidRPr="003B7194" w:rsidRDefault="00C16D50">
      <w:pPr>
        <w:numPr>
          <w:ilvl w:val="0"/>
          <w:numId w:val="5"/>
        </w:numPr>
        <w:spacing w:after="222"/>
        <w:ind w:hanging="348"/>
      </w:pPr>
      <w:r>
        <w:rPr>
          <w:rFonts w:ascii="Arial" w:eastAsia="Arial" w:hAnsi="Arial" w:cs="Arial"/>
          <w:sz w:val="26"/>
        </w:rPr>
        <w:t xml:space="preserve">¿Qué le pareció más interesante? </w:t>
      </w:r>
    </w:p>
    <w:p w14:paraId="19B5A821" w14:textId="002D9B73" w:rsidR="003B7194" w:rsidRDefault="003B7194" w:rsidP="003B7194">
      <w:pPr>
        <w:spacing w:after="222"/>
        <w:ind w:left="693"/>
      </w:pPr>
      <w:r>
        <w:rPr>
          <w:rFonts w:ascii="Arial" w:eastAsia="Arial" w:hAnsi="Arial" w:cs="Arial"/>
          <w:sz w:val="26"/>
        </w:rPr>
        <w:lastRenderedPageBreak/>
        <w:t xml:space="preserve">El socialismo </w:t>
      </w:r>
      <w:proofErr w:type="spellStart"/>
      <w:r>
        <w:rPr>
          <w:rFonts w:ascii="Arial" w:eastAsia="Arial" w:hAnsi="Arial" w:cs="Arial"/>
          <w:sz w:val="26"/>
        </w:rPr>
        <w:t>utopico</w:t>
      </w:r>
      <w:proofErr w:type="spellEnd"/>
      <w:r>
        <w:rPr>
          <w:rFonts w:ascii="Arial" w:eastAsia="Arial" w:hAnsi="Arial" w:cs="Arial"/>
          <w:sz w:val="26"/>
        </w:rPr>
        <w:t>.</w:t>
      </w:r>
    </w:p>
    <w:p w14:paraId="1DC8572A" w14:textId="77777777" w:rsidR="008B371A" w:rsidRPr="003B7194" w:rsidRDefault="00C16D50">
      <w:pPr>
        <w:numPr>
          <w:ilvl w:val="0"/>
          <w:numId w:val="5"/>
        </w:numPr>
        <w:spacing w:after="222"/>
        <w:ind w:hanging="348"/>
      </w:pPr>
      <w:r>
        <w:rPr>
          <w:rFonts w:ascii="Arial" w:eastAsia="Arial" w:hAnsi="Arial" w:cs="Arial"/>
          <w:sz w:val="26"/>
        </w:rPr>
        <w:t xml:space="preserve">¿Qué logros has alcanzado? </w:t>
      </w:r>
    </w:p>
    <w:p w14:paraId="561CF036" w14:textId="0C10EBAA" w:rsidR="003B7194" w:rsidRDefault="003B7194" w:rsidP="003B7194">
      <w:pPr>
        <w:spacing w:after="222"/>
        <w:ind w:left="693"/>
      </w:pPr>
      <w:r>
        <w:t xml:space="preserve">Aprender sobre el </w:t>
      </w:r>
      <w:proofErr w:type="spellStart"/>
      <w:r>
        <w:t>neoclasico</w:t>
      </w:r>
      <w:proofErr w:type="spellEnd"/>
      <w:r>
        <w:t xml:space="preserve"> de la economía.</w:t>
      </w:r>
    </w:p>
    <w:p w14:paraId="29C4B48F" w14:textId="77777777" w:rsidR="008B371A" w:rsidRDefault="00C16D50">
      <w:pPr>
        <w:numPr>
          <w:ilvl w:val="0"/>
          <w:numId w:val="5"/>
        </w:numPr>
        <w:spacing w:after="222"/>
        <w:ind w:hanging="348"/>
      </w:pPr>
      <w:r>
        <w:rPr>
          <w:rFonts w:ascii="Arial" w:eastAsia="Arial" w:hAnsi="Arial" w:cs="Arial"/>
          <w:sz w:val="26"/>
        </w:rPr>
        <w:t xml:space="preserve">¿Qué dificultades tuvo para aprender? </w:t>
      </w:r>
    </w:p>
    <w:p w14:paraId="7A4FA4AB" w14:textId="2F4CC359" w:rsidR="008B371A" w:rsidRDefault="003B7194" w:rsidP="003B7194">
      <w:pPr>
        <w:spacing w:after="224"/>
        <w:ind w:left="693"/>
      </w:pPr>
      <w:r>
        <w:rPr>
          <w:rFonts w:ascii="Arial" w:eastAsia="Arial" w:hAnsi="Arial" w:cs="Arial"/>
          <w:sz w:val="26"/>
        </w:rPr>
        <w:t xml:space="preserve">Me </w:t>
      </w:r>
      <w:proofErr w:type="spellStart"/>
      <w:r>
        <w:rPr>
          <w:rFonts w:ascii="Arial" w:eastAsia="Arial" w:hAnsi="Arial" w:cs="Arial"/>
          <w:sz w:val="26"/>
        </w:rPr>
        <w:t>costo</w:t>
      </w:r>
      <w:proofErr w:type="spellEnd"/>
      <w:r>
        <w:rPr>
          <w:rFonts w:ascii="Arial" w:eastAsia="Arial" w:hAnsi="Arial" w:cs="Arial"/>
          <w:sz w:val="26"/>
        </w:rPr>
        <w:t xml:space="preserve"> mucho el científico marginalista.</w:t>
      </w:r>
    </w:p>
    <w:p w14:paraId="5C6D2257" w14:textId="77777777" w:rsidR="008B371A" w:rsidRDefault="00C16D50">
      <w:pPr>
        <w:spacing w:after="240"/>
      </w:pPr>
      <w:r>
        <w:rPr>
          <w:rFonts w:ascii="Arial" w:eastAsia="Arial" w:hAnsi="Arial" w:cs="Arial"/>
          <w:b/>
          <w:color w:val="0070C0"/>
          <w:sz w:val="26"/>
        </w:rPr>
        <w:t xml:space="preserve">¡Mucha suerte! </w:t>
      </w:r>
    </w:p>
    <w:p w14:paraId="61CB44F0" w14:textId="77777777" w:rsidR="008B371A" w:rsidRDefault="00C16D50">
      <w:pPr>
        <w:pStyle w:val="Ttulo1"/>
      </w:pPr>
      <w:r>
        <w:t xml:space="preserve">Hasta la próxima clase alumnos </w:t>
      </w:r>
    </w:p>
    <w:p w14:paraId="4E208327" w14:textId="77777777" w:rsidR="008B371A" w:rsidRDefault="00C16D50">
      <w:pPr>
        <w:spacing w:after="0"/>
        <w:ind w:left="55"/>
        <w:jc w:val="center"/>
      </w:pPr>
      <w:r>
        <w:rPr>
          <w:noProof/>
        </w:rPr>
        <w:drawing>
          <wp:inline distT="0" distB="0" distL="0" distR="0" wp14:anchorId="3B5327F2" wp14:editId="0030545F">
            <wp:extent cx="1481455" cy="1407795"/>
            <wp:effectExtent l="0" t="0" r="0" b="0"/>
            <wp:docPr id="513" name="Picture 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4F81BD"/>
          <w:sz w:val="26"/>
        </w:rPr>
        <w:t xml:space="preserve"> </w:t>
      </w:r>
    </w:p>
    <w:sectPr w:rsidR="008B371A">
      <w:headerReference w:type="even" r:id="rId63"/>
      <w:headerReference w:type="default" r:id="rId64"/>
      <w:headerReference w:type="first" r:id="rId65"/>
      <w:pgSz w:w="11906" w:h="16838"/>
      <w:pgMar w:top="2158" w:right="563" w:bottom="960" w:left="113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3BBC" w14:textId="77777777" w:rsidR="004A13DB" w:rsidRDefault="004A13DB">
      <w:pPr>
        <w:spacing w:after="0" w:line="240" w:lineRule="auto"/>
      </w:pPr>
      <w:r>
        <w:separator/>
      </w:r>
    </w:p>
  </w:endnote>
  <w:endnote w:type="continuationSeparator" w:id="0">
    <w:p w14:paraId="29645181" w14:textId="77777777" w:rsidR="004A13DB" w:rsidRDefault="004A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4995" w14:textId="77777777" w:rsidR="004A13DB" w:rsidRDefault="004A13DB">
      <w:pPr>
        <w:spacing w:after="0" w:line="240" w:lineRule="auto"/>
      </w:pPr>
      <w:r>
        <w:separator/>
      </w:r>
    </w:p>
  </w:footnote>
  <w:footnote w:type="continuationSeparator" w:id="0">
    <w:p w14:paraId="2480F5DD" w14:textId="77777777" w:rsidR="004A13DB" w:rsidRDefault="004A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444D" w14:textId="77777777" w:rsidR="008B371A" w:rsidRDefault="00C16D50">
    <w:pPr>
      <w:spacing w:after="97"/>
      <w:ind w:right="129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E04BD9" wp14:editId="69CAB92B">
          <wp:simplePos x="0" y="0"/>
          <wp:positionH relativeFrom="page">
            <wp:posOffset>5861050</wp:posOffset>
          </wp:positionH>
          <wp:positionV relativeFrom="page">
            <wp:posOffset>449580</wp:posOffset>
          </wp:positionV>
          <wp:extent cx="516890" cy="53975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 xml:space="preserve">    </w:t>
    </w:r>
    <w:r>
      <w:rPr>
        <w:rFonts w:ascii="Arial" w:eastAsia="Arial" w:hAnsi="Arial" w:cs="Arial"/>
        <w:b/>
        <w:sz w:val="34"/>
        <w:u w:val="single" w:color="000000"/>
      </w:rPr>
      <w:t xml:space="preserve">COLEGIO SANTA ROSA DE </w:t>
    </w:r>
    <w:r>
      <w:rPr>
        <w:rFonts w:ascii="Arial" w:eastAsia="Arial" w:hAnsi="Arial" w:cs="Arial"/>
        <w:b/>
        <w:sz w:val="34"/>
        <w:u w:val="single" w:color="000000"/>
      </w:rPr>
      <w:t>LIMA</w:t>
    </w:r>
    <w:r>
      <w:rPr>
        <w:rFonts w:ascii="Arial" w:eastAsia="Arial" w:hAnsi="Arial" w:cs="Arial"/>
        <w:b/>
        <w:sz w:val="36"/>
      </w:rPr>
      <w:t xml:space="preserve">          </w:t>
    </w:r>
    <w:r>
      <w:rPr>
        <w:rFonts w:ascii="Arial" w:eastAsia="Arial" w:hAnsi="Arial" w:cs="Arial"/>
        <w:b/>
      </w:rPr>
      <w:t xml:space="preserve"> </w:t>
    </w:r>
  </w:p>
  <w:p w14:paraId="56982DFD" w14:textId="77777777" w:rsidR="008B371A" w:rsidRDefault="00C16D50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3ED2" w14:textId="77777777" w:rsidR="008B371A" w:rsidRDefault="00C16D50">
    <w:pPr>
      <w:spacing w:after="97"/>
      <w:ind w:right="129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12E91B2" wp14:editId="129822CC">
          <wp:simplePos x="0" y="0"/>
          <wp:positionH relativeFrom="page">
            <wp:posOffset>5861050</wp:posOffset>
          </wp:positionH>
          <wp:positionV relativeFrom="page">
            <wp:posOffset>449580</wp:posOffset>
          </wp:positionV>
          <wp:extent cx="516890" cy="539750"/>
          <wp:effectExtent l="0" t="0" r="0" b="0"/>
          <wp:wrapSquare wrapText="bothSides"/>
          <wp:docPr id="64563645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 xml:space="preserve">    </w:t>
    </w:r>
    <w:r>
      <w:rPr>
        <w:rFonts w:ascii="Arial" w:eastAsia="Arial" w:hAnsi="Arial" w:cs="Arial"/>
        <w:b/>
        <w:sz w:val="34"/>
        <w:u w:val="single" w:color="000000"/>
      </w:rPr>
      <w:t>COLEGIO SANTA ROSA DE LIMA</w:t>
    </w:r>
    <w:r>
      <w:rPr>
        <w:rFonts w:ascii="Arial" w:eastAsia="Arial" w:hAnsi="Arial" w:cs="Arial"/>
        <w:b/>
        <w:sz w:val="36"/>
      </w:rPr>
      <w:t xml:space="preserve">          </w:t>
    </w:r>
    <w:r>
      <w:rPr>
        <w:rFonts w:ascii="Arial" w:eastAsia="Arial" w:hAnsi="Arial" w:cs="Arial"/>
        <w:b/>
      </w:rPr>
      <w:t xml:space="preserve"> </w:t>
    </w:r>
  </w:p>
  <w:p w14:paraId="0A6CEEAF" w14:textId="77777777" w:rsidR="008B371A" w:rsidRDefault="00C16D50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1CDF" w14:textId="77777777" w:rsidR="008B371A" w:rsidRDefault="00C16D50">
    <w:pPr>
      <w:spacing w:after="97"/>
      <w:ind w:right="1299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17BAA5F" wp14:editId="3043FC8B">
          <wp:simplePos x="0" y="0"/>
          <wp:positionH relativeFrom="page">
            <wp:posOffset>5861050</wp:posOffset>
          </wp:positionH>
          <wp:positionV relativeFrom="page">
            <wp:posOffset>449580</wp:posOffset>
          </wp:positionV>
          <wp:extent cx="516890" cy="539750"/>
          <wp:effectExtent l="0" t="0" r="0" b="0"/>
          <wp:wrapSquare wrapText="bothSides"/>
          <wp:docPr id="184054390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89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36"/>
      </w:rPr>
      <w:t xml:space="preserve">    </w:t>
    </w:r>
    <w:r>
      <w:rPr>
        <w:rFonts w:ascii="Arial" w:eastAsia="Arial" w:hAnsi="Arial" w:cs="Arial"/>
        <w:b/>
        <w:sz w:val="34"/>
        <w:u w:val="single" w:color="000000"/>
      </w:rPr>
      <w:t>COLEGIO SANTA ROSA DE LIMA</w:t>
    </w:r>
    <w:r>
      <w:rPr>
        <w:rFonts w:ascii="Arial" w:eastAsia="Arial" w:hAnsi="Arial" w:cs="Arial"/>
        <w:b/>
        <w:sz w:val="36"/>
      </w:rPr>
      <w:t xml:space="preserve">          </w:t>
    </w:r>
    <w:r>
      <w:rPr>
        <w:rFonts w:ascii="Arial" w:eastAsia="Arial" w:hAnsi="Arial" w:cs="Arial"/>
        <w:b/>
      </w:rPr>
      <w:t xml:space="preserve"> </w:t>
    </w:r>
  </w:p>
  <w:p w14:paraId="23148948" w14:textId="77777777" w:rsidR="008B371A" w:rsidRDefault="00C16D50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6BE"/>
    <w:multiLevelType w:val="hybridMultilevel"/>
    <w:tmpl w:val="39B07BC6"/>
    <w:lvl w:ilvl="0" w:tplc="DF52F37E">
      <w:start w:val="2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CA9D1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6AF80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5E9E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845D5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4B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DA47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D2D23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F41C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0219C"/>
    <w:multiLevelType w:val="hybridMultilevel"/>
    <w:tmpl w:val="406E46E6"/>
    <w:lvl w:ilvl="0" w:tplc="7CD46E34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8451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68D3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D0B4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38D5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46142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C84C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B4F7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5AE9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A28D9"/>
    <w:multiLevelType w:val="hybridMultilevel"/>
    <w:tmpl w:val="6A3AB3CC"/>
    <w:lvl w:ilvl="0" w:tplc="07D286A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24C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046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850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206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277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46E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019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C62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9444AF"/>
    <w:multiLevelType w:val="hybridMultilevel"/>
    <w:tmpl w:val="75CEDF0A"/>
    <w:lvl w:ilvl="0" w:tplc="1376F6D2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626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88E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A743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E4D7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846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C01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6C5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E0C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902F02"/>
    <w:multiLevelType w:val="hybridMultilevel"/>
    <w:tmpl w:val="2DC68C32"/>
    <w:lvl w:ilvl="0" w:tplc="DEDE9BD2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04D1C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2FC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418C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4A85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C07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81D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82D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85EC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128310">
    <w:abstractNumId w:val="4"/>
  </w:num>
  <w:num w:numId="2" w16cid:durableId="1378509835">
    <w:abstractNumId w:val="3"/>
  </w:num>
  <w:num w:numId="3" w16cid:durableId="569193348">
    <w:abstractNumId w:val="0"/>
  </w:num>
  <w:num w:numId="4" w16cid:durableId="551038892">
    <w:abstractNumId w:val="2"/>
  </w:num>
  <w:num w:numId="5" w16cid:durableId="207666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1A"/>
    <w:rsid w:val="000E5230"/>
    <w:rsid w:val="001A667C"/>
    <w:rsid w:val="001D5A6B"/>
    <w:rsid w:val="003B7194"/>
    <w:rsid w:val="004A13DB"/>
    <w:rsid w:val="005E04A3"/>
    <w:rsid w:val="008920FE"/>
    <w:rsid w:val="008B371A"/>
    <w:rsid w:val="00A14FD1"/>
    <w:rsid w:val="00A72759"/>
    <w:rsid w:val="00B9110E"/>
    <w:rsid w:val="00C16D50"/>
    <w:rsid w:val="00C82BB6"/>
    <w:rsid w:val="00D10040"/>
    <w:rsid w:val="00E241BE"/>
    <w:rsid w:val="00F3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42DF"/>
  <w15:docId w15:val="{3CF41E44-662B-4D15-B7A7-A5FABC6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66" w:line="259" w:lineRule="auto"/>
      <w:ind w:right="4"/>
      <w:jc w:val="center"/>
      <w:outlineLvl w:val="0"/>
    </w:pPr>
    <w:rPr>
      <w:rFonts w:ascii="Arial" w:eastAsia="Arial" w:hAnsi="Arial" w:cs="Arial"/>
      <w:b/>
      <w:color w:val="0070C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70C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s.slideshare.net/maricel65/evolucin-del-pensamento-econmico" TargetMode="External"/><Relationship Id="rId21" Type="http://schemas.openxmlformats.org/officeDocument/2006/relationships/hyperlink" Target="https://es.slideshare.net/maricel65/evolucin-del-pensamento-econmico" TargetMode="External"/><Relationship Id="rId34" Type="http://schemas.openxmlformats.org/officeDocument/2006/relationships/hyperlink" Target="https://es.slideshare.net/perlalizbethhuertaga/cuadro-comparativo-de-economia-58250070" TargetMode="External"/><Relationship Id="rId42" Type="http://schemas.openxmlformats.org/officeDocument/2006/relationships/hyperlink" Target="https://es.slideshare.net/maricel65/evolucin-del-pensamento-econmico" TargetMode="External"/><Relationship Id="rId47" Type="http://schemas.openxmlformats.org/officeDocument/2006/relationships/hyperlink" Target="https://es.slideshare.net/maricel65/evolucin-del-pensamento-econmico" TargetMode="External"/><Relationship Id="rId50" Type="http://schemas.openxmlformats.org/officeDocument/2006/relationships/hyperlink" Target="https://issuu.com/anssramos/docs/principales_representantes_del_marg" TargetMode="External"/><Relationship Id="rId55" Type="http://schemas.openxmlformats.org/officeDocument/2006/relationships/hyperlink" Target="https://es.slideshare.net/perlalizbethhuertaga/cuadro-comparativo-de-economia-58250070" TargetMode="External"/><Relationship Id="rId63" Type="http://schemas.openxmlformats.org/officeDocument/2006/relationships/header" Target="header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es.slideshare.net/maricel65/evolucin-del-pensamento-econmico" TargetMode="External"/><Relationship Id="rId29" Type="http://schemas.openxmlformats.org/officeDocument/2006/relationships/hyperlink" Target="https://issuu.com/anssramos/docs/principales_representantes_del_marg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es.slideshare.net/maricel65/evolucin-del-pensamento-econmico" TargetMode="External"/><Relationship Id="rId32" Type="http://schemas.openxmlformats.org/officeDocument/2006/relationships/hyperlink" Target="https://es.slideshare.net/perlalizbethhuertaga/cuadro-comparativo-de-economia-58250070" TargetMode="External"/><Relationship Id="rId37" Type="http://schemas.openxmlformats.org/officeDocument/2006/relationships/hyperlink" Target="https://es.slideshare.net/perlalizbethhuertaga/cuadro-comparativo-de-economia-58250070" TargetMode="External"/><Relationship Id="rId40" Type="http://schemas.openxmlformats.org/officeDocument/2006/relationships/hyperlink" Target="https://es.slideshare.net/perlalizbethhuertaga/cuadro-comparativo-de-economia-58250070" TargetMode="External"/><Relationship Id="rId45" Type="http://schemas.openxmlformats.org/officeDocument/2006/relationships/hyperlink" Target="https://es.slideshare.net/maricel65/evolucin-del-pensamento-econmico" TargetMode="External"/><Relationship Id="rId53" Type="http://schemas.openxmlformats.org/officeDocument/2006/relationships/hyperlink" Target="https://es.slideshare.net/perlalizbethhuertaga/cuadro-comparativo-de-economia-58250070" TargetMode="External"/><Relationship Id="rId58" Type="http://schemas.openxmlformats.org/officeDocument/2006/relationships/hyperlink" Target="https://es.slideshare.net/perlalizbethhuertaga/cuadro-comparativo-de-economia-58250070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es.slideshare.net/perlalizbethhuertaga/cuadro-comparativo-de-economia-58250070" TargetMode="External"/><Relationship Id="rId19" Type="http://schemas.openxmlformats.org/officeDocument/2006/relationships/hyperlink" Target="https://es.slideshare.net/maricel65/evolucin-del-pensamento-econmico" TargetMode="External"/><Relationship Id="rId14" Type="http://schemas.openxmlformats.org/officeDocument/2006/relationships/hyperlink" Target="https://es.slideshare.net/maricel65/evolucin-del-pensamento-econmico" TargetMode="External"/><Relationship Id="rId22" Type="http://schemas.openxmlformats.org/officeDocument/2006/relationships/hyperlink" Target="https://es.slideshare.net/maricel65/evolucin-del-pensamento-econmico" TargetMode="External"/><Relationship Id="rId27" Type="http://schemas.openxmlformats.org/officeDocument/2006/relationships/hyperlink" Target="https://es.slideshare.net/maricel65/evolucin-del-pensamento-econmico" TargetMode="External"/><Relationship Id="rId30" Type="http://schemas.openxmlformats.org/officeDocument/2006/relationships/hyperlink" Target="https://issuu.com/anssramos/docs/principales_representantes_del_marg" TargetMode="External"/><Relationship Id="rId35" Type="http://schemas.openxmlformats.org/officeDocument/2006/relationships/hyperlink" Target="https://es.slideshare.net/perlalizbethhuertaga/cuadro-comparativo-de-economia-58250070" TargetMode="External"/><Relationship Id="rId43" Type="http://schemas.openxmlformats.org/officeDocument/2006/relationships/hyperlink" Target="https://es.slideshare.net/maricel65/evolucin-del-pensamento-econmico" TargetMode="External"/><Relationship Id="rId48" Type="http://schemas.openxmlformats.org/officeDocument/2006/relationships/hyperlink" Target="https://es.slideshare.net/maricel65/evolucin-del-pensamento-econmico" TargetMode="External"/><Relationship Id="rId56" Type="http://schemas.openxmlformats.org/officeDocument/2006/relationships/hyperlink" Target="https://es.slideshare.net/perlalizbethhuertaga/cuadro-comparativo-de-economia-58250070" TargetMode="External"/><Relationship Id="rId64" Type="http://schemas.openxmlformats.org/officeDocument/2006/relationships/header" Target="header2.xml"/><Relationship Id="rId8" Type="http://schemas.openxmlformats.org/officeDocument/2006/relationships/image" Target="media/image2.jpg"/><Relationship Id="rId51" Type="http://schemas.openxmlformats.org/officeDocument/2006/relationships/hyperlink" Target="https://issuu.com/anssramos/docs/principales_representantes_del_mar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.slideshare.net/maricel65/evolucin-del-pensamento-econmico" TargetMode="External"/><Relationship Id="rId17" Type="http://schemas.openxmlformats.org/officeDocument/2006/relationships/hyperlink" Target="https://es.slideshare.net/maricel65/evolucin-del-pensamento-econmico" TargetMode="External"/><Relationship Id="rId25" Type="http://schemas.openxmlformats.org/officeDocument/2006/relationships/hyperlink" Target="https://es.slideshare.net/maricel65/evolucin-del-pensamento-econmico" TargetMode="External"/><Relationship Id="rId33" Type="http://schemas.openxmlformats.org/officeDocument/2006/relationships/hyperlink" Target="https://es.slideshare.net/perlalizbethhuertaga/cuadro-comparativo-de-economia-58250070" TargetMode="External"/><Relationship Id="rId38" Type="http://schemas.openxmlformats.org/officeDocument/2006/relationships/hyperlink" Target="https://es.slideshare.net/perlalizbethhuertaga/cuadro-comparativo-de-economia-58250070" TargetMode="External"/><Relationship Id="rId46" Type="http://schemas.openxmlformats.org/officeDocument/2006/relationships/hyperlink" Target="https://es.slideshare.net/maricel65/evolucin-del-pensamento-econmico" TargetMode="External"/><Relationship Id="rId59" Type="http://schemas.openxmlformats.org/officeDocument/2006/relationships/hyperlink" Target="https://es.slideshare.net/perlalizbethhuertaga/cuadro-comparativo-de-economia-58250070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6.jpg"/><Relationship Id="rId41" Type="http://schemas.openxmlformats.org/officeDocument/2006/relationships/image" Target="media/image7.jpg"/><Relationship Id="rId54" Type="http://schemas.openxmlformats.org/officeDocument/2006/relationships/hyperlink" Target="https://es.slideshare.net/perlalizbethhuertaga/cuadro-comparativo-de-economia-58250070" TargetMode="External"/><Relationship Id="rId62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s.slideshare.net/maricel65/evolucin-del-pensamento-econmico" TargetMode="External"/><Relationship Id="rId23" Type="http://schemas.openxmlformats.org/officeDocument/2006/relationships/hyperlink" Target="https://es.slideshare.net/maricel65/evolucin-del-pensamento-econmico" TargetMode="External"/><Relationship Id="rId28" Type="http://schemas.openxmlformats.org/officeDocument/2006/relationships/hyperlink" Target="https://es.slideshare.net/maricel65/evolucin-del-pensamento-econmico" TargetMode="External"/><Relationship Id="rId36" Type="http://schemas.openxmlformats.org/officeDocument/2006/relationships/hyperlink" Target="https://es.slideshare.net/perlalizbethhuertaga/cuadro-comparativo-de-economia-58250070" TargetMode="External"/><Relationship Id="rId49" Type="http://schemas.openxmlformats.org/officeDocument/2006/relationships/hyperlink" Target="https://es.slideshare.net/maricel65/evolucin-del-pensamento-econmico" TargetMode="External"/><Relationship Id="rId57" Type="http://schemas.openxmlformats.org/officeDocument/2006/relationships/hyperlink" Target="https://es.slideshare.net/perlalizbethhuertaga/cuadro-comparativo-de-economia-58250070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s://es.slideshare.net/perlalizbethhuertaga/cuadro-comparativo-de-economia-58250070" TargetMode="External"/><Relationship Id="rId44" Type="http://schemas.openxmlformats.org/officeDocument/2006/relationships/hyperlink" Target="https://es.slideshare.net/maricel65/evolucin-del-pensamento-econmico" TargetMode="External"/><Relationship Id="rId52" Type="http://schemas.openxmlformats.org/officeDocument/2006/relationships/hyperlink" Target="https://es.slideshare.net/perlalizbethhuertaga/cuadro-comparativo-de-economia-58250070" TargetMode="External"/><Relationship Id="rId60" Type="http://schemas.openxmlformats.org/officeDocument/2006/relationships/hyperlink" Target="https://es.slideshare.net/perlalizbethhuertaga/cuadro-comparativo-de-economia-58250070" TargetMode="External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hyperlink" Target="https://es.slideshare.net/maricel65/evolucin-del-pensamento-econmico" TargetMode="External"/><Relationship Id="rId18" Type="http://schemas.openxmlformats.org/officeDocument/2006/relationships/hyperlink" Target="https://es.slideshare.net/maricel65/evolucin-del-pensamento-econmico" TargetMode="External"/><Relationship Id="rId39" Type="http://schemas.openxmlformats.org/officeDocument/2006/relationships/hyperlink" Target="https://es.slideshare.net/perlalizbethhuertaga/cuadro-comparativo-de-economia-582500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1619</Words>
  <Characters>8908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Barby Videla</cp:lastModifiedBy>
  <cp:revision>2</cp:revision>
  <dcterms:created xsi:type="dcterms:W3CDTF">2025-08-13T23:20:00Z</dcterms:created>
  <dcterms:modified xsi:type="dcterms:W3CDTF">2025-08-13T23:20:00Z</dcterms:modified>
</cp:coreProperties>
</file>