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Title"/>
        <w:rPr/>
      </w:pPr>
      <w:bookmarkStart w:colFirst="0" w:colLast="0" w:name="_toz74jkxnvqq" w:id="0"/>
      <w:bookmarkEnd w:id="0"/>
      <w:r w:rsidDel="00000000" w:rsidR="00000000" w:rsidRPr="00000000">
        <w:rPr>
          <w:rtl w:val="0"/>
        </w:rPr>
        <w:t xml:space="preserve">TRABAJO PRÁCTICO </w:t>
      </w:r>
    </w:p>
    <w:p w:rsidR="00000000" w:rsidDel="00000000" w:rsidP="00000000" w:rsidRDefault="00000000" w:rsidRPr="00000000" w14:paraId="00000004">
      <w:pPr>
        <w:pStyle w:val="Title"/>
        <w:rPr>
          <w:rFonts w:ascii="Caveat" w:cs="Caveat" w:eastAsia="Caveat" w:hAnsi="Caveat"/>
        </w:rPr>
      </w:pPr>
      <w:bookmarkStart w:colFirst="0" w:colLast="0" w:name="_hdr7y1iuvwrd" w:id="1"/>
      <w:bookmarkEnd w:id="1"/>
      <w:r w:rsidDel="00000000" w:rsidR="00000000" w:rsidRPr="00000000">
        <w:rPr>
          <w:rFonts w:ascii="Pacifico" w:cs="Pacifico" w:eastAsia="Pacifico" w:hAnsi="Pacifico"/>
          <w:rtl w:val="0"/>
        </w:rPr>
        <w:t xml:space="preserve">CADENA ALIMENTARIA</w:t>
      </w:r>
      <w:r w:rsidDel="00000000" w:rsidR="00000000" w:rsidRPr="00000000">
        <w:rPr>
          <w:rFonts w:ascii="Caveat" w:cs="Caveat" w:eastAsia="Caveat" w:hAnsi="Caveat"/>
          <w:rtl w:val="0"/>
        </w:rPr>
        <w:t xml:space="preserve"> </w:t>
      </w:r>
    </w:p>
    <w:p w:rsidR="00000000" w:rsidDel="00000000" w:rsidP="00000000" w:rsidRDefault="00000000" w:rsidRPr="00000000" w14:paraId="00000005">
      <w:pPr>
        <w:pStyle w:val="Title"/>
        <w:rPr/>
      </w:pPr>
      <w:bookmarkStart w:colFirst="0" w:colLast="0" w:name="_635fb6n5ajy5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Title"/>
        <w:rPr/>
      </w:pPr>
      <w:bookmarkStart w:colFirst="0" w:colLast="0" w:name="_vxcf6ajsryj" w:id="3"/>
      <w:bookmarkEnd w:id="3"/>
      <w:r w:rsidDel="00000000" w:rsidR="00000000" w:rsidRPr="00000000">
        <w:rPr>
          <w:rtl w:val="0"/>
        </w:rPr>
        <w:t xml:space="preserve">INTEGRANTES : SOFIA CASTILLO - MARTINA RODRIGUEZ   5° A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Impact" w:cs="Impact" w:eastAsia="Impact" w:hAnsi="Impact"/>
        </w:rPr>
      </w:pPr>
      <w:r w:rsidDel="00000000" w:rsidR="00000000" w:rsidRPr="00000000">
        <w:rPr>
          <w:rFonts w:ascii="Impact" w:cs="Impact" w:eastAsia="Impact" w:hAnsi="Impact"/>
          <w:rtl w:val="0"/>
        </w:rPr>
        <w:t xml:space="preserve">5°-Consumidores cuaternarios: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3407100</wp:posOffset>
            </wp:positionH>
            <wp:positionV relativeFrom="paragraph">
              <wp:posOffset>238125</wp:posOffset>
            </wp:positionV>
            <wp:extent cx="2324100" cy="1971675"/>
            <wp:effectExtent b="0" l="0" r="0" t="0"/>
            <wp:wrapTopAndBottom distB="114300" distT="114300"/>
            <wp:docPr id="4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324100" cy="19716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D">
      <w:pPr>
        <w:rPr>
          <w:rFonts w:ascii="Impact" w:cs="Impact" w:eastAsia="Impact" w:hAnsi="Impact"/>
        </w:rPr>
      </w:pPr>
      <w:r w:rsidDel="00000000" w:rsidR="00000000" w:rsidRPr="00000000">
        <w:rPr>
          <w:rFonts w:ascii="Impact" w:cs="Impact" w:eastAsia="Impact" w:hAnsi="Impact"/>
          <w:rtl w:val="0"/>
        </w:rPr>
        <w:t xml:space="preserve">depredadores acuáticos de gran tamaño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color w:val="ff0000"/>
        </w:rPr>
      </w:pPr>
      <w:r w:rsidDel="00000000" w:rsidR="00000000" w:rsidRPr="00000000">
        <w:rPr>
          <w:rFonts w:ascii="Impact" w:cs="Impact" w:eastAsia="Impact" w:hAnsi="Impact"/>
          <w:color w:val="ff0000"/>
          <w:sz w:val="74"/>
          <w:szCs w:val="74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color w:val="ff0000"/>
          <w:sz w:val="80"/>
          <w:szCs w:val="80"/>
          <w:rtl w:val="0"/>
        </w:rPr>
        <w:t xml:space="preserve"> ⇧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2828925</wp:posOffset>
            </wp:positionH>
            <wp:positionV relativeFrom="paragraph">
              <wp:posOffset>146638</wp:posOffset>
            </wp:positionV>
            <wp:extent cx="2981325" cy="1299688"/>
            <wp:effectExtent b="0" l="0" r="0" t="0"/>
            <wp:wrapSquare wrapText="bothSides" distB="114300" distT="114300" distL="114300" distR="114300"/>
            <wp:docPr id="1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981325" cy="129968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5">
      <w:pPr>
        <w:rPr>
          <w:rFonts w:ascii="Impact" w:cs="Impact" w:eastAsia="Impact" w:hAnsi="Impac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Impact" w:cs="Impact" w:eastAsia="Impact" w:hAnsi="Impact"/>
        </w:rPr>
      </w:pPr>
      <w:r w:rsidDel="00000000" w:rsidR="00000000" w:rsidRPr="00000000">
        <w:rPr>
          <w:rFonts w:ascii="Impact" w:cs="Impact" w:eastAsia="Impact" w:hAnsi="Impact"/>
          <w:rtl w:val="0"/>
        </w:rPr>
        <w:t xml:space="preserve">4°_ Consumidores terciarios:peces, aves y mamíferos de mayor tamaño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color w:val="ff0000"/>
        </w:rPr>
      </w:pPr>
      <w:r w:rsidDel="00000000" w:rsidR="00000000" w:rsidRPr="00000000">
        <w:rPr>
          <w:rFonts w:ascii="Impact" w:cs="Impact" w:eastAsia="Impact" w:hAnsi="Impact"/>
          <w:sz w:val="74"/>
          <w:szCs w:val="74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color w:val="ff0000"/>
          <w:sz w:val="80"/>
          <w:szCs w:val="80"/>
          <w:rtl w:val="0"/>
        </w:rPr>
        <w:t xml:space="preserve"> ⇧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Impact" w:cs="Impact" w:eastAsia="Impact" w:hAnsi="Impact"/>
        </w:rPr>
      </w:pPr>
      <w:r w:rsidDel="00000000" w:rsidR="00000000" w:rsidRPr="00000000">
        <w:rPr>
          <w:rFonts w:ascii="Impact" w:cs="Impact" w:eastAsia="Impact" w:hAnsi="Impact"/>
          <w:rtl w:val="0"/>
        </w:rPr>
        <w:t xml:space="preserve">3°-  Consumidores Secundario: Peces y</w:t>
      </w:r>
      <w:r w:rsidDel="00000000" w:rsidR="00000000" w:rsidRPr="00000000"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column">
              <wp:posOffset>3052763</wp:posOffset>
            </wp:positionH>
            <wp:positionV relativeFrom="paragraph">
              <wp:posOffset>238599</wp:posOffset>
            </wp:positionV>
            <wp:extent cx="1676400" cy="937898"/>
            <wp:effectExtent b="0" l="0" r="0" t="0"/>
            <wp:wrapNone/>
            <wp:docPr id="3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93789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F">
      <w:pPr>
        <w:rPr>
          <w:rFonts w:ascii="Impact" w:cs="Impact" w:eastAsia="Impact" w:hAnsi="Impact"/>
        </w:rPr>
      </w:pPr>
      <w:r w:rsidDel="00000000" w:rsidR="00000000" w:rsidRPr="00000000">
        <w:rPr>
          <w:rFonts w:ascii="Impact" w:cs="Impact" w:eastAsia="Impact" w:hAnsi="Impact"/>
          <w:rtl w:val="0"/>
        </w:rPr>
        <w:t xml:space="preserve">  crustáceos de menor tamaño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color w:val="ff0000"/>
        </w:rPr>
      </w:pPr>
      <w:r w:rsidDel="00000000" w:rsidR="00000000" w:rsidRPr="00000000">
        <w:rPr>
          <w:rFonts w:ascii="Impact" w:cs="Impact" w:eastAsia="Impact" w:hAnsi="Impact"/>
          <w:color w:val="ff0000"/>
          <w:sz w:val="74"/>
          <w:szCs w:val="74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color w:val="ff0000"/>
          <w:sz w:val="80"/>
          <w:szCs w:val="80"/>
          <w:rtl w:val="0"/>
        </w:rPr>
        <w:t xml:space="preserve"> ⇧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3376613</wp:posOffset>
            </wp:positionH>
            <wp:positionV relativeFrom="paragraph">
              <wp:posOffset>149112</wp:posOffset>
            </wp:positionV>
            <wp:extent cx="1019175" cy="1052513"/>
            <wp:effectExtent b="0" l="0" r="0" t="0"/>
            <wp:wrapTopAndBottom distB="114300" distT="114300"/>
            <wp:docPr id="5" name="image3.jpg"/>
            <a:graphic>
              <a:graphicData uri="http://schemas.openxmlformats.org/drawingml/2006/picture">
                <pic:pic>
                  <pic:nvPicPr>
                    <pic:cNvPr id="0" name="image3.jp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19175" cy="105251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29">
      <w:pPr>
        <w:rPr>
          <w:rFonts w:ascii="Impact" w:cs="Impact" w:eastAsia="Impact" w:hAnsi="Impact"/>
        </w:rPr>
      </w:pPr>
      <w:r w:rsidDel="00000000" w:rsidR="00000000" w:rsidRPr="00000000">
        <w:rPr>
          <w:rFonts w:ascii="Impact" w:cs="Impact" w:eastAsia="Impact" w:hAnsi="Impact"/>
          <w:rtl w:val="0"/>
        </w:rPr>
        <w:t xml:space="preserve">2°-Consumidores Primarios: zooplancton, krill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column">
              <wp:posOffset>3019425</wp:posOffset>
            </wp:positionH>
            <wp:positionV relativeFrom="paragraph">
              <wp:posOffset>941212</wp:posOffset>
            </wp:positionV>
            <wp:extent cx="2143125" cy="2143125"/>
            <wp:effectExtent b="0" l="0" r="0" t="0"/>
            <wp:wrapNone/>
            <wp:docPr id="2" name="image4.jpg"/>
            <a:graphic>
              <a:graphicData uri="http://schemas.openxmlformats.org/drawingml/2006/picture">
                <pic:pic>
                  <pic:nvPicPr>
                    <pic:cNvPr id="0" name="image4.jp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21431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2C">
      <w:pPr>
        <w:rPr>
          <w:rFonts w:ascii="Impact" w:cs="Impact" w:eastAsia="Impact" w:hAnsi="Impac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rFonts w:ascii="Impact" w:cs="Impact" w:eastAsia="Impact" w:hAnsi="Impac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rFonts w:ascii="Impact" w:cs="Impact" w:eastAsia="Impact" w:hAnsi="Impact"/>
          <w:color w:val="ff0000"/>
          <w:sz w:val="80"/>
          <w:szCs w:val="80"/>
        </w:rPr>
      </w:pPr>
      <w:r w:rsidDel="00000000" w:rsidR="00000000" w:rsidRPr="00000000">
        <w:rPr>
          <w:rFonts w:ascii="Impact" w:cs="Impact" w:eastAsia="Impact" w:hAnsi="Impact"/>
          <w:sz w:val="74"/>
          <w:szCs w:val="74"/>
          <w:rtl w:val="0"/>
        </w:rPr>
        <w:t xml:space="preserve">    </w:t>
      </w:r>
      <w:r w:rsidDel="00000000" w:rsidR="00000000" w:rsidRPr="00000000">
        <w:rPr>
          <w:rFonts w:ascii="Impact" w:cs="Impact" w:eastAsia="Impact" w:hAnsi="Impact"/>
          <w:color w:val="ff0000"/>
          <w:sz w:val="74"/>
          <w:szCs w:val="74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color w:val="ff0000"/>
          <w:sz w:val="80"/>
          <w:szCs w:val="80"/>
          <w:rtl w:val="0"/>
        </w:rPr>
        <w:t xml:space="preserve"> ⇧</w:t>
      </w:r>
    </w:p>
    <w:p w:rsidR="00000000" w:rsidDel="00000000" w:rsidP="00000000" w:rsidRDefault="00000000" w:rsidRPr="00000000" w14:paraId="0000002F">
      <w:pPr>
        <w:rPr>
          <w:rFonts w:ascii="Impact" w:cs="Impact" w:eastAsia="Impact" w:hAnsi="Impac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rFonts w:ascii="Impact" w:cs="Impact" w:eastAsia="Impact" w:hAnsi="Impac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rFonts w:ascii="Impact" w:cs="Impact" w:eastAsia="Impact" w:hAnsi="Impac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rFonts w:ascii="Impact" w:cs="Impact" w:eastAsia="Impact" w:hAnsi="Impac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rFonts w:ascii="Impact" w:cs="Impact" w:eastAsia="Impact" w:hAnsi="Impac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rFonts w:ascii="Impact" w:cs="Impact" w:eastAsia="Impact" w:hAnsi="Impact"/>
        </w:rPr>
      </w:pPr>
      <w:r w:rsidDel="00000000" w:rsidR="00000000" w:rsidRPr="00000000">
        <w:rPr>
          <w:rFonts w:ascii="Impact" w:cs="Impact" w:eastAsia="Impact" w:hAnsi="Impact"/>
          <w:rtl w:val="0"/>
        </w:rPr>
        <w:t xml:space="preserve">1°- Productores: algas y plancton</w:t>
      </w:r>
    </w:p>
    <w:sectPr>
      <w:footerReference r:id="rId11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Impact"/>
  <w:font w:name="Arial Unicode MS"/>
  <w:font w:name="Caveat">
    <w:embedRegular w:fontKey="{00000000-0000-0000-0000-000000000000}" r:id="rId1" w:subsetted="0"/>
    <w:embedBold w:fontKey="{00000000-0000-0000-0000-000000000000}" r:id="rId2" w:subsetted="0"/>
  </w:font>
  <w:font w:name="Pacifico">
    <w:embedRegular w:fontKey="{00000000-0000-0000-0000-000000000000}" r:id="rId3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5">
    <w:pPr>
      <w:rPr>
        <w:vertAlign w:val="superscript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image" Target="media/image4.jpg"/><Relationship Id="rId9" Type="http://schemas.openxmlformats.org/officeDocument/2006/relationships/image" Target="media/image3.jpg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5.png"/><Relationship Id="rId8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aveat-regular.ttf"/><Relationship Id="rId2" Type="http://schemas.openxmlformats.org/officeDocument/2006/relationships/font" Target="fonts/Caveat-bold.ttf"/><Relationship Id="rId3" Type="http://schemas.openxmlformats.org/officeDocument/2006/relationships/font" Target="fonts/Pacifico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