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rtl w:val="0"/>
        </w:rPr>
        <w:t xml:space="preserve">                     </w:t>
      </w:r>
      <w:r w:rsidDel="00000000" w:rsidR="00000000" w:rsidRPr="00000000">
        <w:rPr>
          <w:sz w:val="28"/>
          <w:szCs w:val="28"/>
          <w:rtl w:val="0"/>
        </w:rPr>
        <w:t xml:space="preserve">                                   Actividades  de contingencia.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Curso: 5°  “A” y  “B”.      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Área:Lengua.                          Fecha: 21/08/25                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Lee la siguiente poesía.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El mar viajero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mar es un gigante que nunca se cansa,</w:t>
        <w:br w:type="textWrapping"/>
        <w:t xml:space="preserve">golpea las rocas con furia y con danza,</w:t>
        <w:br w:type="textWrapping"/>
        <w:t xml:space="preserve">sus olas parecen caballos de espuma,</w:t>
        <w:br w:type="textWrapping"/>
        <w:t xml:space="preserve">que corren veloces bajo la luna.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Susurra secretos que nadie ha sabido,</w:t>
        <w:br w:type="textWrapping"/>
        <w:t xml:space="preserve">canta canciones de un tiempo perdido,</w:t>
        <w:br w:type="textWrapping"/>
        <w:t xml:space="preserve">y alza su voz como un trueno en la tormenta,</w:t>
        <w:br w:type="textWrapping"/>
        <w:t xml:space="preserve">¡un rugido eterno que todo lo cuenta!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Resuelve las siguientes consignas.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Indica cuántas estrofas y versos tiene la poesía del punto 1.</w:t>
        <w:br w:type="textWrapping"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Une con flechas las palabras que rimen.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  <w:drawing>
          <wp:inline distB="0" distT="0" distL="0" distR="0">
            <wp:extent cx="3129242" cy="1468143"/>
            <wp:effectExtent b="0" l="0" r="0" t="0"/>
            <wp:docPr id="5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b="8995" l="14923" r="16361" t="68188"/>
                    <a:stretch>
                      <a:fillRect/>
                    </a:stretch>
                  </pic:blipFill>
                  <pic:spPr>
                    <a:xfrm>
                      <a:off x="0" y="0"/>
                      <a:ext cx="3129242" cy="146814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Extrae de la poesía  una rima  consonante y una rima asonante.</w:t>
        <w:br w:type="textWrapping"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Une cada afirmación con el recurso correspondiente. </w:t>
        <w:br w:type="textWrapping"/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5085045</wp:posOffset>
                </wp:positionH>
                <wp:positionV relativeFrom="paragraph">
                  <wp:posOffset>552223</wp:posOffset>
                </wp:positionV>
                <wp:extent cx="1518407" cy="318782"/>
                <wp:effectExtent b="24130" l="0" r="24765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407" cy="318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C66" w:rsidDel="00000000" w:rsidP="00000000" w:rsidRDefault="001C0C66" w:rsidRPr="00000000">
                            <w:r w:rsidDel="00000000" w:rsidR="00000000" w:rsidRPr="00000000">
                              <w:t xml:space="preserve">Comparación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5085045</wp:posOffset>
                </wp:positionH>
                <wp:positionV relativeFrom="paragraph">
                  <wp:posOffset>552223</wp:posOffset>
                </wp:positionV>
                <wp:extent cx="1543172" cy="34291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172" cy="34291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Susurra secretos que nadie ha sabido.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Un rugido eterno que todo lo cuenta.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5085371</wp:posOffset>
                </wp:positionH>
                <wp:positionV relativeFrom="paragraph">
                  <wp:posOffset>22923</wp:posOffset>
                </wp:positionV>
                <wp:extent cx="1518285" cy="318781"/>
                <wp:effectExtent b="24130" l="0" r="24765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3187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C66" w:rsidDel="00000000" w:rsidP="00000000" w:rsidRDefault="001C0C66" w:rsidRPr="00000000">
                            <w:r w:rsidDel="00000000" w:rsidR="00000000" w:rsidRPr="00000000">
                              <w:t xml:space="preserve">Metáfora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5085371</wp:posOffset>
                </wp:positionH>
                <wp:positionV relativeFrom="paragraph">
                  <wp:posOffset>22923</wp:posOffset>
                </wp:positionV>
                <wp:extent cx="1543050" cy="342911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91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Y alza su voz como un trueno en la tormenta.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5085371</wp:posOffset>
                </wp:positionH>
                <wp:positionV relativeFrom="paragraph">
                  <wp:posOffset>72186</wp:posOffset>
                </wp:positionV>
                <wp:extent cx="1518285" cy="335560"/>
                <wp:effectExtent b="26670" l="0" r="24765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8285" cy="3355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C66" w:rsidDel="00000000" w:rsidP="00000000" w:rsidRDefault="001C0C66" w:rsidRPr="00000000">
                            <w:r w:rsidDel="00000000" w:rsidR="00000000" w:rsidRPr="00000000">
                              <w:t xml:space="preserve">Personificación 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5085371</wp:posOffset>
                </wp:positionH>
                <wp:positionV relativeFrom="paragraph">
                  <wp:posOffset>72186</wp:posOffset>
                </wp:positionV>
                <wp:extent cx="1543050" cy="36223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62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El mar es un gigante que nunca se cansa.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5043496</wp:posOffset>
                </wp:positionH>
                <wp:positionV relativeFrom="paragraph">
                  <wp:posOffset>146947</wp:posOffset>
                </wp:positionV>
                <wp:extent cx="1560230" cy="335559"/>
                <wp:effectExtent b="26670" l="0" r="2095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0230" cy="3355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0C66" w:rsidDel="00000000" w:rsidP="00000000" w:rsidRDefault="001C0C66" w:rsidRPr="00000000">
                            <w:r w:rsidDel="00000000" w:rsidR="00000000" w:rsidRPr="00000000">
                              <w:t xml:space="preserve">Hipérbole </w:t>
                            </w:r>
                          </w:p>
                        </w:txbxContent>
                      </wps:txbx>
                      <wps:bodyPr anchorCtr="0" anchor="t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5043496</wp:posOffset>
                </wp:positionH>
                <wp:positionV relativeFrom="paragraph">
                  <wp:posOffset>146947</wp:posOffset>
                </wp:positionV>
                <wp:extent cx="1581185" cy="362229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185" cy="3622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bta8ms41j24o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2" w:top="426" w:left="567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-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image" Target="media/image2.png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