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3ED3" w14:textId="77777777" w:rsidR="00766C4E" w:rsidRDefault="00876E61">
      <w:pPr>
        <w:ind w:left="-5"/>
      </w:pPr>
      <w:r>
        <w:t>PLAN DE CONTINGENCIA 3° A.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D4538E" wp14:editId="4A966A98">
            <wp:simplePos x="0" y="0"/>
            <wp:positionH relativeFrom="column">
              <wp:posOffset>5381625</wp:posOffset>
            </wp:positionH>
            <wp:positionV relativeFrom="paragraph">
              <wp:posOffset>72077</wp:posOffset>
            </wp:positionV>
            <wp:extent cx="809625" cy="866775"/>
            <wp:effectExtent l="0" t="0" r="0" b="0"/>
            <wp:wrapSquare wrapText="bothSides" distT="0" distB="0" distL="114300" distR="114300"/>
            <wp:docPr id="177207000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CED188" w14:textId="77777777" w:rsidR="00766C4E" w:rsidRDefault="00876E61">
      <w:pPr>
        <w:ind w:left="-5"/>
      </w:pPr>
      <w:r>
        <w:t xml:space="preserve">Fecha: Viernes 22 de agosto </w:t>
      </w:r>
    </w:p>
    <w:p w14:paraId="6E49470A" w14:textId="77777777" w:rsidR="00766C4E" w:rsidRDefault="00876E61">
      <w:pPr>
        <w:spacing w:after="21" w:line="259" w:lineRule="auto"/>
        <w:ind w:left="0"/>
      </w:pPr>
      <w:r>
        <w:t xml:space="preserve"> </w:t>
      </w:r>
    </w:p>
    <w:p w14:paraId="0C373569" w14:textId="77777777" w:rsidR="00766C4E" w:rsidRDefault="00876E61">
      <w:pPr>
        <w:ind w:left="-5"/>
      </w:pPr>
      <w:r>
        <w:t xml:space="preserve">CIENCIAS NATURALES: Nos preparamos para la evaluación de C. Naturales. </w:t>
      </w:r>
    </w:p>
    <w:p w14:paraId="3D08AA7A" w14:textId="77777777" w:rsidR="00766C4E" w:rsidRDefault="00876E61">
      <w:pPr>
        <w:numPr>
          <w:ilvl w:val="0"/>
          <w:numId w:val="1"/>
        </w:numPr>
      </w:pPr>
      <w:r>
        <w:t xml:space="preserve">Recordamos los sistemas que componen nuestro cuerpo. ¿Cuáles aprendimos? </w:t>
      </w:r>
    </w:p>
    <w:p w14:paraId="1080E00B" w14:textId="77777777" w:rsidR="00766C4E" w:rsidRDefault="00876E61">
      <w:pPr>
        <w:ind w:left="-5"/>
      </w:pPr>
      <w:r>
        <w:t xml:space="preserve">(oral). </w:t>
      </w:r>
    </w:p>
    <w:p w14:paraId="3B1FB1AE" w14:textId="77777777" w:rsidR="00766C4E" w:rsidRDefault="00876E61">
      <w:pPr>
        <w:numPr>
          <w:ilvl w:val="0"/>
          <w:numId w:val="1"/>
        </w:numPr>
      </w:pPr>
      <w:r>
        <w:t xml:space="preserve">Ubica en cada uno de los sistemas el nombre del órgano al que corresponde. ¡NO OLVIDES ESCRIBIR EL NOMBRE DEL SISTEMA O APARATO! </w:t>
      </w:r>
    </w:p>
    <w:p w14:paraId="49F03614" w14:textId="77777777" w:rsidR="00766C4E" w:rsidRDefault="00876E61">
      <w:pPr>
        <w:ind w:left="0"/>
      </w:pPr>
      <w:r>
        <w:rPr>
          <w:noProof/>
        </w:rPr>
        <w:drawing>
          <wp:inline distT="114300" distB="114300" distL="114300" distR="114300" wp14:anchorId="07841460" wp14:editId="710E6177">
            <wp:extent cx="5804860" cy="1041400"/>
            <wp:effectExtent l="0" t="0" r="0" b="0"/>
            <wp:docPr id="177207000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486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77D40" w14:textId="77777777" w:rsidR="00766C4E" w:rsidRDefault="00766C4E">
      <w:pPr>
        <w:ind w:left="0"/>
      </w:pPr>
    </w:p>
    <w:p w14:paraId="7A6CCDDF" w14:textId="77777777" w:rsidR="00766C4E" w:rsidRDefault="00876E61">
      <w:pPr>
        <w:spacing w:after="156" w:line="259" w:lineRule="auto"/>
        <w:ind w:left="30"/>
      </w:pPr>
      <w:r>
        <w:rPr>
          <w:noProof/>
        </w:rPr>
        <w:drawing>
          <wp:inline distT="114300" distB="114300" distL="114300" distR="114300" wp14:anchorId="4FBE1415" wp14:editId="4A153B3A">
            <wp:extent cx="5800725" cy="4393213"/>
            <wp:effectExtent l="0" t="0" r="0" b="0"/>
            <wp:docPr id="177207000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39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22EB1C" w14:textId="77777777" w:rsidR="00766C4E" w:rsidRDefault="00876E61">
      <w:pPr>
        <w:spacing w:after="156" w:line="259" w:lineRule="auto"/>
        <w:ind w:left="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8DF27E" wp14:editId="7F9C9E1E">
                <wp:simplePos x="0" y="0"/>
                <wp:positionH relativeFrom="column">
                  <wp:posOffset>2419350</wp:posOffset>
                </wp:positionH>
                <wp:positionV relativeFrom="paragraph">
                  <wp:posOffset>2869112</wp:posOffset>
                </wp:positionV>
                <wp:extent cx="1371600" cy="691333"/>
                <wp:effectExtent l="0" t="0" r="0" b="0"/>
                <wp:wrapNone/>
                <wp:docPr id="1772069998" name="Rectángulo 1772069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38807">
                          <a:off x="4662740" y="3692053"/>
                          <a:ext cx="13665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0D61E4" w14:textId="77777777" w:rsidR="00766C4E" w:rsidRDefault="00766C4E">
                            <w:pPr>
                              <w:spacing w:line="266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DF27E" id="Rectángulo 1772069998" o:spid="_x0000_s1026" style="position:absolute;left:0;text-align:left;margin-left:190.5pt;margin-top:225.9pt;width:108pt;height:54.45pt;rotation:10746601fd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10D61E4" w14:textId="77777777" w:rsidR="00766C4E" w:rsidRDefault="00766C4E">
                      <w:pPr>
                        <w:spacing w:line="266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66AD6A4" wp14:editId="3BB9213A">
                <wp:simplePos x="0" y="0"/>
                <wp:positionH relativeFrom="column">
                  <wp:posOffset>2360930</wp:posOffset>
                </wp:positionH>
                <wp:positionV relativeFrom="paragraph">
                  <wp:posOffset>3062605</wp:posOffset>
                </wp:positionV>
                <wp:extent cx="699135" cy="260985"/>
                <wp:effectExtent l="0" t="0" r="0" b="0"/>
                <wp:wrapNone/>
                <wp:docPr id="1772069999" name="Conector recto de flecha 1772069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05958" y="3659033"/>
                          <a:ext cx="680085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2360930</wp:posOffset>
                </wp:positionH>
                <wp:positionV relativeFrom="paragraph">
                  <wp:posOffset>3062605</wp:posOffset>
                </wp:positionV>
                <wp:extent cx="699135" cy="260985"/>
                <wp:effectExtent b="0" l="0" r="0" t="0"/>
                <wp:wrapNone/>
                <wp:docPr id="177206999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260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A257D4" w14:textId="77777777" w:rsidR="00766C4E" w:rsidRDefault="00876E61">
      <w:pPr>
        <w:spacing w:after="18" w:line="259" w:lineRule="auto"/>
        <w:ind w:left="0"/>
      </w:pPr>
      <w:r>
        <w:rPr>
          <w:rFonts w:ascii="Arial" w:eastAsia="Arial" w:hAnsi="Arial" w:cs="Arial"/>
        </w:rPr>
        <w:t xml:space="preserve">IMPORTANTE: puedes ayudarte con el libro Alfa y Beto al rescate 3 páginas 230 y 231. </w:t>
      </w:r>
    </w:p>
    <w:p w14:paraId="001044E0" w14:textId="77777777" w:rsidR="00766C4E" w:rsidRDefault="00876E61">
      <w:pPr>
        <w:spacing w:after="54" w:line="259" w:lineRule="auto"/>
        <w:ind w:left="0"/>
      </w:pPr>
      <w:r>
        <w:rPr>
          <w:rFonts w:ascii="Arial" w:eastAsia="Arial" w:hAnsi="Arial" w:cs="Arial"/>
        </w:rPr>
        <w:t xml:space="preserve"> </w:t>
      </w:r>
    </w:p>
    <w:p w14:paraId="0B2EE539" w14:textId="77777777" w:rsidR="00766C4E" w:rsidRDefault="00766C4E">
      <w:pPr>
        <w:ind w:left="-5"/>
      </w:pPr>
    </w:p>
    <w:p w14:paraId="211C76C1" w14:textId="77777777" w:rsidR="00766C4E" w:rsidRDefault="00876E61">
      <w:pPr>
        <w:ind w:left="-5"/>
      </w:pPr>
      <w:r>
        <w:lastRenderedPageBreak/>
        <w:t xml:space="preserve">C. SOCIALES: </w:t>
      </w:r>
    </w:p>
    <w:p w14:paraId="5C049057" w14:textId="77777777" w:rsidR="00766C4E" w:rsidRDefault="00876E61">
      <w:pPr>
        <w:numPr>
          <w:ilvl w:val="0"/>
          <w:numId w:val="2"/>
        </w:numPr>
      </w:pPr>
      <w:r>
        <w:t xml:space="preserve">Repasamos para el práctico sobre CIRCUITO PRODUCTIVO. </w:t>
      </w:r>
    </w:p>
    <w:p w14:paraId="36223325" w14:textId="77777777" w:rsidR="00766C4E" w:rsidRDefault="00876E61">
      <w:pPr>
        <w:numPr>
          <w:ilvl w:val="0"/>
          <w:numId w:val="2"/>
        </w:numPr>
      </w:pPr>
      <w:r>
        <w:t xml:space="preserve">Busca en el diccionario la palabra PROCESO. Escríbela.  </w:t>
      </w:r>
    </w:p>
    <w:p w14:paraId="5910EE9A" w14:textId="77777777" w:rsidR="00766C4E" w:rsidRDefault="00876E61">
      <w:pPr>
        <w:numPr>
          <w:ilvl w:val="0"/>
          <w:numId w:val="2"/>
        </w:numPr>
      </w:pPr>
      <w:r>
        <w:t xml:space="preserve">Numera del 1 al 5 el proceso que se sigue para la fabricación del mueble de madera. </w:t>
      </w:r>
    </w:p>
    <w:p w14:paraId="799E73D1" w14:textId="77777777" w:rsidR="00766C4E" w:rsidRDefault="00876E61">
      <w:pPr>
        <w:spacing w:after="21" w:line="259" w:lineRule="auto"/>
        <w:ind w:left="0"/>
        <w:jc w:val="right"/>
      </w:pPr>
      <w:r>
        <w:rPr>
          <w:noProof/>
        </w:rPr>
        <w:drawing>
          <wp:inline distT="0" distB="0" distL="0" distR="0" wp14:anchorId="483C8B22" wp14:editId="55B261C1">
            <wp:extent cx="5734050" cy="2856363"/>
            <wp:effectExtent l="0" t="0" r="0" b="0"/>
            <wp:docPr id="177207000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56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4ECE0C04" w14:textId="77777777" w:rsidR="00766C4E" w:rsidRDefault="00876E61">
      <w:pPr>
        <w:numPr>
          <w:ilvl w:val="0"/>
          <w:numId w:val="2"/>
        </w:numPr>
      </w:pPr>
      <w:r>
        <w:t xml:space="preserve">Encierra con un círculo los productos que consumimos tal cual nos brinda la naturaleza y tacha los que son producidos por el hombre. </w:t>
      </w:r>
    </w:p>
    <w:p w14:paraId="51AFCF4B" w14:textId="77777777" w:rsidR="00766C4E" w:rsidRDefault="00876E61">
      <w:pPr>
        <w:spacing w:after="21" w:line="259" w:lineRule="auto"/>
        <w:ind w:left="0"/>
        <w:jc w:val="right"/>
      </w:pPr>
      <w:r>
        <w:rPr>
          <w:noProof/>
        </w:rPr>
        <w:drawing>
          <wp:inline distT="0" distB="0" distL="0" distR="0" wp14:anchorId="375D111D" wp14:editId="086663E0">
            <wp:extent cx="5734050" cy="2461681"/>
            <wp:effectExtent l="0" t="0" r="0" b="0"/>
            <wp:docPr id="177207000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616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60B041EB" w14:textId="77777777" w:rsidR="00766C4E" w:rsidRDefault="00876E61">
      <w:pPr>
        <w:spacing w:after="21" w:line="259" w:lineRule="auto"/>
        <w:ind w:left="0"/>
      </w:pPr>
      <w:r>
        <w:t xml:space="preserve"> </w:t>
      </w:r>
    </w:p>
    <w:p w14:paraId="64DDADC2" w14:textId="77777777" w:rsidR="00766C4E" w:rsidRDefault="00876E61">
      <w:pPr>
        <w:spacing w:after="21" w:line="259" w:lineRule="auto"/>
        <w:ind w:left="0"/>
      </w:pPr>
      <w:r>
        <w:t xml:space="preserve"> Nota. Realiza las actividades en el cuaderno correspondiente. Escribe con lapicera azul la fecha, el área y las consignas.</w:t>
      </w:r>
    </w:p>
    <w:p w14:paraId="275FE011" w14:textId="77777777" w:rsidR="00766C4E" w:rsidRDefault="00876E61">
      <w:pPr>
        <w:spacing w:after="21" w:line="259" w:lineRule="auto"/>
        <w:ind w:left="0"/>
      </w:pPr>
      <w:r>
        <w:t xml:space="preserve"> </w:t>
      </w:r>
    </w:p>
    <w:p w14:paraId="0953F171" w14:textId="7B7D2163" w:rsidR="00766C4E" w:rsidRDefault="00876E61" w:rsidP="007F21E1">
      <w:pPr>
        <w:spacing w:after="21" w:line="259" w:lineRule="auto"/>
        <w:ind w:left="0"/>
      </w:pPr>
      <w:r>
        <w:t xml:space="preserve">  Seño Alejandra.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B122FC9" wp14:editId="63C020B0">
            <wp:simplePos x="0" y="0"/>
            <wp:positionH relativeFrom="column">
              <wp:posOffset>2895600</wp:posOffset>
            </wp:positionH>
            <wp:positionV relativeFrom="paragraph">
              <wp:posOffset>219075</wp:posOffset>
            </wp:positionV>
            <wp:extent cx="1295400" cy="707387"/>
            <wp:effectExtent l="0" t="0" r="0" b="0"/>
            <wp:wrapSquare wrapText="bothSides" distT="0" distB="0" distL="114300" distR="114300"/>
            <wp:docPr id="177207000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7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23691" w14:textId="77777777" w:rsidR="00766C4E" w:rsidRDefault="00766C4E">
      <w:pPr>
        <w:spacing w:after="0" w:line="259" w:lineRule="auto"/>
        <w:ind w:left="6600" w:right="-99"/>
      </w:pPr>
    </w:p>
    <w:sectPr w:rsidR="00766C4E">
      <w:pgSz w:w="11920" w:h="16840"/>
      <w:pgMar w:top="1470" w:right="1324" w:bottom="165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A7455"/>
    <w:multiLevelType w:val="multilevel"/>
    <w:tmpl w:val="FFFFFFFF"/>
    <w:lvl w:ilvl="0">
      <w:start w:val="1"/>
      <w:numFmt w:val="decimal"/>
      <w:lvlText w:val="%1-"/>
      <w:lvlJc w:val="left"/>
      <w:pPr>
        <w:ind w:left="291" w:hanging="291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7ED33393"/>
    <w:multiLevelType w:val="multilevel"/>
    <w:tmpl w:val="FFFFFFFF"/>
    <w:lvl w:ilvl="0">
      <w:start w:val="1"/>
      <w:numFmt w:val="decimal"/>
      <w:lvlText w:val="%1-"/>
      <w:lvlJc w:val="left"/>
      <w:pPr>
        <w:ind w:left="291" w:hanging="291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342438643">
    <w:abstractNumId w:val="0"/>
  </w:num>
  <w:num w:numId="2" w16cid:durableId="944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4E"/>
    <w:rsid w:val="00036D03"/>
    <w:rsid w:val="001D3795"/>
    <w:rsid w:val="00766C4E"/>
    <w:rsid w:val="00792C51"/>
    <w:rsid w:val="007A40D3"/>
    <w:rsid w:val="007B2D1A"/>
    <w:rsid w:val="007F21E1"/>
    <w:rsid w:val="00876E61"/>
    <w:rsid w:val="00A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2E6C3"/>
  <w15:docId w15:val="{99183E62-7ED3-E847-ACD3-E073B4D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2"/>
        <w:szCs w:val="22"/>
        <w:lang w:val="ca" w:eastAsia="es-ES" w:bidi="ar-SA"/>
      </w:rPr>
    </w:rPrDefault>
    <w:pPrDefault>
      <w:pPr>
        <w:spacing w:after="10" w:line="267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6.jp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5.jp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11" Type="http://schemas.openxmlformats.org/officeDocument/2006/relationships/image" Target="media/image4.jp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7.png" /><Relationship Id="rId4" Type="http://schemas.openxmlformats.org/officeDocument/2006/relationships/settings" Target="settings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wpQhNWXhU9qF+/9PXzB/NXjzg==">CgMxLjA4AHIhMU9UYk5MUjdocEtVRFR1N2cyV0RJWlZQM2JaTm1Gb0d2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solanomariaalejandra@gmail.com</cp:lastModifiedBy>
  <cp:revision>2</cp:revision>
  <dcterms:created xsi:type="dcterms:W3CDTF">2025-08-22T11:49:00Z</dcterms:created>
  <dcterms:modified xsi:type="dcterms:W3CDTF">2025-08-22T11:49:00Z</dcterms:modified>
</cp:coreProperties>
</file>