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CE0D" w14:textId="77777777" w:rsidR="00EF27EB" w:rsidRPr="00944CA1" w:rsidRDefault="00EF27EB" w:rsidP="005E74EC">
      <w:pPr>
        <w:jc w:val="center"/>
        <w:rPr>
          <w:b/>
          <w:bCs/>
          <w:u w:val="single"/>
          <w:lang w:val="es-ES"/>
        </w:rPr>
      </w:pPr>
      <w:r w:rsidRPr="00944CA1">
        <w:rPr>
          <w:b/>
          <w:bCs/>
          <w:u w:val="single"/>
          <w:lang w:val="es-ES"/>
        </w:rPr>
        <w:t>COLEGIO DEL PRADO</w:t>
      </w:r>
    </w:p>
    <w:p w14:paraId="3187CEF7" w14:textId="4AB316CF" w:rsidR="00986225" w:rsidRPr="00944CA1" w:rsidRDefault="005E74EC" w:rsidP="005E74EC">
      <w:pPr>
        <w:jc w:val="center"/>
        <w:rPr>
          <w:b/>
          <w:bCs/>
          <w:u w:val="single"/>
          <w:lang w:val="es-ES"/>
        </w:rPr>
      </w:pPr>
      <w:r w:rsidRPr="00944CA1">
        <w:rPr>
          <w:b/>
          <w:bCs/>
          <w:u w:val="single"/>
          <w:lang w:val="es-ES"/>
        </w:rPr>
        <w:t>EDUCACION FISICA</w:t>
      </w:r>
    </w:p>
    <w:p w14:paraId="2E94C4AA" w14:textId="77777777" w:rsidR="005E74EC" w:rsidRPr="00944CA1" w:rsidRDefault="005E74EC" w:rsidP="005E74EC">
      <w:pPr>
        <w:jc w:val="right"/>
        <w:rPr>
          <w:b/>
          <w:bCs/>
          <w:lang w:val="es-ES"/>
        </w:rPr>
      </w:pPr>
      <w:r w:rsidRPr="00944CA1">
        <w:rPr>
          <w:b/>
          <w:bCs/>
          <w:lang w:val="es-ES"/>
        </w:rPr>
        <w:t xml:space="preserve">Ortiz, Leonel   </w:t>
      </w:r>
    </w:p>
    <w:p w14:paraId="537ED4A9" w14:textId="53563DFC" w:rsidR="005E74EC" w:rsidRPr="00944CA1" w:rsidRDefault="005E74EC" w:rsidP="005E74EC">
      <w:pPr>
        <w:jc w:val="right"/>
        <w:rPr>
          <w:b/>
          <w:bCs/>
          <w:lang w:val="es-ES"/>
        </w:rPr>
      </w:pPr>
      <w:r w:rsidRPr="00944CA1">
        <w:rPr>
          <w:b/>
          <w:bCs/>
          <w:lang w:val="es-ES"/>
        </w:rPr>
        <w:t xml:space="preserve">                            Curso : 3° “A”</w:t>
      </w:r>
    </w:p>
    <w:p w14:paraId="56A70E7B" w14:textId="77777777" w:rsidR="000B1D36" w:rsidRDefault="000B1D36" w:rsidP="005E74EC">
      <w:pPr>
        <w:jc w:val="right"/>
        <w:rPr>
          <w:lang w:val="es-ES"/>
        </w:rPr>
      </w:pPr>
    </w:p>
    <w:p w14:paraId="388780C1" w14:textId="77777777" w:rsidR="000B1D36" w:rsidRPr="00944CA1" w:rsidRDefault="000B1D36" w:rsidP="000B1D36">
      <w:pPr>
        <w:rPr>
          <w:b/>
          <w:bCs/>
          <w:color w:val="385623" w:themeColor="accent6" w:themeShade="80"/>
          <w:lang w:val="es-ES"/>
        </w:rPr>
      </w:pPr>
      <w:r w:rsidRPr="00944CA1">
        <w:rPr>
          <w:b/>
          <w:bCs/>
          <w:color w:val="385623" w:themeColor="accent6" w:themeShade="80"/>
          <w:lang w:val="es-ES"/>
        </w:rPr>
        <w:t>1.A. ¿Quién es considerado el “padre” del balonmano moderno y en qué año creó su primer juego?</w:t>
      </w:r>
    </w:p>
    <w:p w14:paraId="6DE4275D" w14:textId="416347FA" w:rsidR="000B1D36" w:rsidRDefault="000B1D36" w:rsidP="000B1D36">
      <w:pPr>
        <w:rPr>
          <w:lang w:val="es-ES"/>
        </w:rPr>
      </w:pPr>
      <w:r w:rsidRPr="000B1D36">
        <w:rPr>
          <w:lang w:val="es-ES"/>
        </w:rPr>
        <w:t>El “padre” del balonmano moderno es Max Heiser, un profesor de Educación Física afincado en Berlín. En el año 1907 creó un juego denominado Torball, que jugaba con sus alumnas en una de las principales avenidas de Berlín. Este juego estaba basado en otros similares y es considerado el origen del balonmano actual.</w:t>
      </w:r>
    </w:p>
    <w:p w14:paraId="622A312E" w14:textId="77777777" w:rsidR="00A1185C" w:rsidRDefault="00A1185C" w:rsidP="000B1D36">
      <w:pPr>
        <w:rPr>
          <w:lang w:val="es-ES"/>
        </w:rPr>
      </w:pPr>
    </w:p>
    <w:p w14:paraId="4D2E98CC" w14:textId="77777777" w:rsidR="000B1D36" w:rsidRPr="00944CA1" w:rsidRDefault="000B1D36" w:rsidP="000B1D36">
      <w:pPr>
        <w:rPr>
          <w:b/>
          <w:bCs/>
          <w:color w:val="385623" w:themeColor="accent6" w:themeShade="80"/>
          <w:lang w:val="es-ES"/>
        </w:rPr>
      </w:pPr>
      <w:r w:rsidRPr="00944CA1">
        <w:rPr>
          <w:b/>
          <w:bCs/>
          <w:color w:val="385623" w:themeColor="accent6" w:themeShade="80"/>
          <w:lang w:val="es-ES"/>
        </w:rPr>
        <w:t>1.B. ¿Cuáles son las dimensiones oficiales de la pista de balonmano y cuánto miden las porterías?</w:t>
      </w:r>
    </w:p>
    <w:p w14:paraId="0DE4C881" w14:textId="0FA89B09" w:rsidR="000B1D36" w:rsidRDefault="000B1D36" w:rsidP="000B1D36">
      <w:pPr>
        <w:rPr>
          <w:lang w:val="es-ES"/>
        </w:rPr>
      </w:pPr>
      <w:r w:rsidRPr="000B1D36">
        <w:rPr>
          <w:lang w:val="es-ES"/>
        </w:rPr>
        <w:t>El balonmano se juega en una pista de 40 metros de largo por 20 metros de ancho. Las porterías miden 3 metros de ancho y 2 metros de alto. Dentro del campo también existen líneas importantes como la línea de 6 metros (área del portero), la línea de 9 metros (golpe franco), la línea central y la línea de 7 metros (penalti).</w:t>
      </w:r>
    </w:p>
    <w:p w14:paraId="2B1F6BBF" w14:textId="77777777" w:rsidR="00A1185C" w:rsidRDefault="00A1185C" w:rsidP="000B1D36">
      <w:pPr>
        <w:rPr>
          <w:lang w:val="es-ES"/>
        </w:rPr>
      </w:pPr>
    </w:p>
    <w:p w14:paraId="16C43D1E" w14:textId="77777777" w:rsidR="000B1D36" w:rsidRPr="00944CA1" w:rsidRDefault="000B1D36" w:rsidP="000B1D36">
      <w:pPr>
        <w:rPr>
          <w:b/>
          <w:bCs/>
          <w:color w:val="385623" w:themeColor="accent6" w:themeShade="80"/>
          <w:lang w:val="es-ES"/>
        </w:rPr>
      </w:pPr>
      <w:r w:rsidRPr="00944CA1">
        <w:rPr>
          <w:b/>
          <w:bCs/>
          <w:color w:val="385623" w:themeColor="accent6" w:themeShade="80"/>
          <w:lang w:val="es-ES"/>
        </w:rPr>
        <w:t>1.C. ¿Qué diferencia hay entre un lanzamiento en apoyo y un lanzamiento en suspensión?</w:t>
      </w:r>
    </w:p>
    <w:p w14:paraId="45475C7E" w14:textId="77777777" w:rsidR="000B1D36" w:rsidRPr="00A1185C" w:rsidRDefault="000B1D36" w:rsidP="00A1185C">
      <w:pPr>
        <w:pStyle w:val="Prrafodelista"/>
        <w:numPr>
          <w:ilvl w:val="0"/>
          <w:numId w:val="1"/>
        </w:numPr>
        <w:rPr>
          <w:lang w:val="es-ES"/>
        </w:rPr>
      </w:pPr>
      <w:r w:rsidRPr="00A1185C">
        <w:rPr>
          <w:lang w:val="es-ES"/>
        </w:rPr>
        <w:t>Lanzamiento en apoyo: es aquel que se realiza con los pies en el suelo. Existen diferentes variantes como el lanzamiento clásico (similar a un pase frontal, pero con más fuerza y velocidad), el de cadera (con un giro del tronco que da potencia), en caída (aprovechando la inercia del cuerpo) y el rectificado (modificando de forma rápida la posición de lanzamiento para sorprender a la defensa).</w:t>
      </w:r>
    </w:p>
    <w:p w14:paraId="5DB4163B" w14:textId="77777777" w:rsidR="000B1D36" w:rsidRPr="000B1D36" w:rsidRDefault="000B1D36" w:rsidP="000B1D36">
      <w:pPr>
        <w:rPr>
          <w:lang w:val="es-ES"/>
        </w:rPr>
      </w:pPr>
    </w:p>
    <w:p w14:paraId="729140E3" w14:textId="60C5AD2C" w:rsidR="000B1D36" w:rsidRDefault="000B1D36" w:rsidP="00A1185C">
      <w:pPr>
        <w:pStyle w:val="Prrafodelista"/>
        <w:numPr>
          <w:ilvl w:val="0"/>
          <w:numId w:val="1"/>
        </w:numPr>
        <w:rPr>
          <w:lang w:val="es-ES"/>
        </w:rPr>
      </w:pPr>
      <w:r w:rsidRPr="00A1185C">
        <w:rPr>
          <w:lang w:val="es-ES"/>
        </w:rPr>
        <w:t>Lanzamiento en suspensión: se ejecuta después de un salto, lanzando el balón mientras el jugador está en el aire. Permite tirar por encima de la defensa. Se debe saltar fuerte hacia arriba y adelante, lanzando en el punto más alto del salto. Puede hacerse frontal o rectificado.</w:t>
      </w:r>
    </w:p>
    <w:p w14:paraId="00CF2470" w14:textId="77777777" w:rsidR="00FF1A45" w:rsidRPr="00FF1A45" w:rsidRDefault="00FF1A45" w:rsidP="00FF1A45">
      <w:pPr>
        <w:pStyle w:val="Prrafodelista"/>
        <w:rPr>
          <w:lang w:val="es-ES"/>
        </w:rPr>
      </w:pPr>
    </w:p>
    <w:p w14:paraId="5E6C6E45" w14:textId="77777777" w:rsidR="00FF1A45" w:rsidRPr="00A1185C" w:rsidRDefault="00FF1A45" w:rsidP="00FF1A45">
      <w:pPr>
        <w:pStyle w:val="Prrafodelista"/>
        <w:rPr>
          <w:lang w:val="es-ES"/>
        </w:rPr>
      </w:pPr>
    </w:p>
    <w:p w14:paraId="1B76F88D" w14:textId="77777777" w:rsidR="000B1D36" w:rsidRPr="00944CA1" w:rsidRDefault="000B1D36" w:rsidP="000B1D36">
      <w:pPr>
        <w:rPr>
          <w:b/>
          <w:bCs/>
          <w:color w:val="385623" w:themeColor="accent6" w:themeShade="80"/>
          <w:lang w:val="es-ES"/>
        </w:rPr>
      </w:pPr>
      <w:r w:rsidRPr="00944CA1">
        <w:rPr>
          <w:b/>
          <w:bCs/>
          <w:color w:val="385623" w:themeColor="accent6" w:themeShade="80"/>
          <w:lang w:val="es-ES"/>
        </w:rPr>
        <w:t>1.D. ¿Cuáles son las posiciones específicas de ataque en un equipo de balonmano y qué funciones cumple cada una?</w:t>
      </w:r>
    </w:p>
    <w:p w14:paraId="3E29EA60" w14:textId="77777777" w:rsidR="000B1D36" w:rsidRPr="000B1D36" w:rsidRDefault="000B1D36" w:rsidP="000B1D36">
      <w:pPr>
        <w:rPr>
          <w:lang w:val="es-ES"/>
        </w:rPr>
      </w:pPr>
    </w:p>
    <w:p w14:paraId="691144B5" w14:textId="77777777" w:rsidR="000B1D36" w:rsidRPr="00FF1A45" w:rsidRDefault="000B1D36" w:rsidP="00FF1A45">
      <w:pPr>
        <w:pStyle w:val="Prrafodelista"/>
        <w:numPr>
          <w:ilvl w:val="0"/>
          <w:numId w:val="2"/>
        </w:numPr>
        <w:rPr>
          <w:lang w:val="es-ES"/>
        </w:rPr>
      </w:pPr>
      <w:r w:rsidRPr="00FF1A45">
        <w:rPr>
          <w:lang w:val="es-ES"/>
        </w:rPr>
        <w:t>Portero: defiende la portería del equipo y es el único que puede jugar dentro del área de portería, usando cualquier parte de su cuerpo para detener el balón. Si sale de su área, pasa a ser un jugador de campo normal.</w:t>
      </w:r>
    </w:p>
    <w:p w14:paraId="5685B9CE" w14:textId="77777777" w:rsidR="000B1D36" w:rsidRPr="000B1D36" w:rsidRDefault="000B1D36" w:rsidP="000B1D36">
      <w:pPr>
        <w:rPr>
          <w:lang w:val="es-ES"/>
        </w:rPr>
      </w:pPr>
    </w:p>
    <w:p w14:paraId="6335FCCF" w14:textId="77777777" w:rsidR="000B1D36" w:rsidRPr="00FF1A45" w:rsidRDefault="000B1D36" w:rsidP="00FF1A45">
      <w:pPr>
        <w:pStyle w:val="Prrafodelista"/>
        <w:numPr>
          <w:ilvl w:val="0"/>
          <w:numId w:val="2"/>
        </w:numPr>
        <w:rPr>
          <w:lang w:val="es-ES"/>
        </w:rPr>
      </w:pPr>
      <w:r w:rsidRPr="00FF1A45">
        <w:rPr>
          <w:lang w:val="es-ES"/>
        </w:rPr>
        <w:t>Extremos: se colocan en las esquinas del campo (junto a las líneas de banda y de fondo). Son jugadores rápidos, con gran capacidad de salto y mucha técnica para sorprender al portero rival desde ángulos difíciles.</w:t>
      </w:r>
    </w:p>
    <w:p w14:paraId="29307D66" w14:textId="77777777" w:rsidR="000B1D36" w:rsidRPr="000B1D36" w:rsidRDefault="000B1D36" w:rsidP="000B1D36">
      <w:pPr>
        <w:rPr>
          <w:lang w:val="es-ES"/>
        </w:rPr>
      </w:pPr>
    </w:p>
    <w:p w14:paraId="4447709F" w14:textId="77777777" w:rsidR="000B1D36" w:rsidRPr="00FF1A45" w:rsidRDefault="000B1D36" w:rsidP="00FF1A45">
      <w:pPr>
        <w:pStyle w:val="Prrafodelista"/>
        <w:numPr>
          <w:ilvl w:val="0"/>
          <w:numId w:val="2"/>
        </w:numPr>
        <w:rPr>
          <w:lang w:val="es-ES"/>
        </w:rPr>
      </w:pPr>
      <w:r w:rsidRPr="00FF1A45">
        <w:rPr>
          <w:lang w:val="es-ES"/>
        </w:rPr>
        <w:t>Laterales: juegan cerca de la línea de 9 metros. Suelen ser jugadores altos, con gran potencia de lanzamiento, capaces de tirar desde larga distancia.</w:t>
      </w:r>
    </w:p>
    <w:p w14:paraId="03B850F1" w14:textId="77777777" w:rsidR="000B1D36" w:rsidRPr="000B1D36" w:rsidRDefault="000B1D36" w:rsidP="000B1D36">
      <w:pPr>
        <w:rPr>
          <w:lang w:val="es-ES"/>
        </w:rPr>
      </w:pPr>
    </w:p>
    <w:p w14:paraId="5105E479" w14:textId="77777777" w:rsidR="000B1D36" w:rsidRPr="00FF1A45" w:rsidRDefault="000B1D36" w:rsidP="00FF1A45">
      <w:pPr>
        <w:pStyle w:val="Prrafodelista"/>
        <w:numPr>
          <w:ilvl w:val="0"/>
          <w:numId w:val="2"/>
        </w:numPr>
        <w:rPr>
          <w:lang w:val="es-ES"/>
        </w:rPr>
      </w:pPr>
      <w:r w:rsidRPr="00FF1A45">
        <w:rPr>
          <w:lang w:val="es-ES"/>
        </w:rPr>
        <w:t>Pivote: se sitúa en la frontal del área, de espaldas a la portería. Suele ser un jugador fuerte y corpulento, que recibe balones para abrir espacios y dificultar la defensa rival.</w:t>
      </w:r>
    </w:p>
    <w:p w14:paraId="6A1AD543" w14:textId="77777777" w:rsidR="000B1D36" w:rsidRPr="000B1D36" w:rsidRDefault="000B1D36" w:rsidP="000B1D36">
      <w:pPr>
        <w:rPr>
          <w:lang w:val="es-ES"/>
        </w:rPr>
      </w:pPr>
    </w:p>
    <w:p w14:paraId="56F843E5" w14:textId="22746D58" w:rsidR="000B1D36" w:rsidRPr="00FF1A45" w:rsidRDefault="000B1D36" w:rsidP="00FF1A45">
      <w:pPr>
        <w:pStyle w:val="Prrafodelista"/>
        <w:numPr>
          <w:ilvl w:val="0"/>
          <w:numId w:val="2"/>
        </w:numPr>
        <w:rPr>
          <w:lang w:val="es-ES"/>
        </w:rPr>
      </w:pPr>
      <w:r w:rsidRPr="00FF1A45">
        <w:rPr>
          <w:lang w:val="es-ES"/>
        </w:rPr>
        <w:t>Central: se coloca en el centro del campo, cerca de la línea de 9 metros. Es el organizador del ataque, distribuye el juego, dirige las jugadas y debe tener buena visión táctica y técnica.</w:t>
      </w:r>
    </w:p>
    <w:p w14:paraId="1AEEDB3F" w14:textId="77777777" w:rsidR="000B1D36" w:rsidRPr="00944CA1" w:rsidRDefault="000B1D36" w:rsidP="000B1D36">
      <w:pPr>
        <w:rPr>
          <w:b/>
          <w:bCs/>
          <w:color w:val="385623" w:themeColor="accent6" w:themeShade="80"/>
          <w:lang w:val="es-ES"/>
        </w:rPr>
      </w:pPr>
      <w:r w:rsidRPr="00944CA1">
        <w:rPr>
          <w:b/>
          <w:bCs/>
          <w:color w:val="385623" w:themeColor="accent6" w:themeShade="80"/>
          <w:lang w:val="es-ES"/>
        </w:rPr>
        <w:t>1.E. ¿Qué sistemas defensivos se mencionan en el texto y en qué situaciones se utiliza el sistema 3-3?</w:t>
      </w:r>
    </w:p>
    <w:p w14:paraId="585DC6FE" w14:textId="77777777" w:rsidR="000B1D36" w:rsidRPr="000B1D36" w:rsidRDefault="000B1D36" w:rsidP="000B1D36">
      <w:pPr>
        <w:rPr>
          <w:lang w:val="es-ES"/>
        </w:rPr>
      </w:pPr>
      <w:r w:rsidRPr="000B1D36">
        <w:rPr>
          <w:lang w:val="es-ES"/>
        </w:rPr>
        <w:t>Los sistemas defensivos que aparecen en el texto son:</w:t>
      </w:r>
    </w:p>
    <w:p w14:paraId="20A7E693" w14:textId="77777777" w:rsidR="000B1D36" w:rsidRPr="000B1D36" w:rsidRDefault="000B1D36" w:rsidP="000B1D36">
      <w:pPr>
        <w:rPr>
          <w:lang w:val="es-ES"/>
        </w:rPr>
      </w:pPr>
    </w:p>
    <w:p w14:paraId="6445693F" w14:textId="77777777" w:rsidR="000B1D36" w:rsidRPr="00FF1A45" w:rsidRDefault="000B1D36" w:rsidP="00FF1A45">
      <w:pPr>
        <w:pStyle w:val="Prrafodelista"/>
        <w:numPr>
          <w:ilvl w:val="0"/>
          <w:numId w:val="3"/>
        </w:numPr>
        <w:rPr>
          <w:lang w:val="es-ES"/>
        </w:rPr>
      </w:pPr>
      <w:r w:rsidRPr="00FF1A45">
        <w:rPr>
          <w:lang w:val="es-ES"/>
        </w:rPr>
        <w:t>6-0: los seis jugadores de campo se colocan en la frontal del área, dificultando los lanzamientos exteriores. Es el más utilizado.</w:t>
      </w:r>
    </w:p>
    <w:p w14:paraId="55E3798A" w14:textId="77777777" w:rsidR="000B1D36" w:rsidRPr="000B1D36" w:rsidRDefault="000B1D36" w:rsidP="000B1D36">
      <w:pPr>
        <w:rPr>
          <w:lang w:val="es-ES"/>
        </w:rPr>
      </w:pPr>
    </w:p>
    <w:p w14:paraId="12BA934E" w14:textId="77777777" w:rsidR="000B1D36" w:rsidRPr="00FF1A45" w:rsidRDefault="000B1D36" w:rsidP="00FF1A45">
      <w:pPr>
        <w:pStyle w:val="Prrafodelista"/>
        <w:numPr>
          <w:ilvl w:val="0"/>
          <w:numId w:val="3"/>
        </w:numPr>
        <w:rPr>
          <w:lang w:val="es-ES"/>
        </w:rPr>
      </w:pPr>
      <w:r w:rsidRPr="00FF1A45">
        <w:rPr>
          <w:lang w:val="es-ES"/>
        </w:rPr>
        <w:t>5-1: cinco jugadores defienden cerca del área y uno se adelanta para marcar al central rival, limitando su organización de juego.</w:t>
      </w:r>
    </w:p>
    <w:p w14:paraId="1AB1C798" w14:textId="77777777" w:rsidR="000B1D36" w:rsidRPr="000B1D36" w:rsidRDefault="000B1D36" w:rsidP="000B1D36">
      <w:pPr>
        <w:rPr>
          <w:lang w:val="es-ES"/>
        </w:rPr>
      </w:pPr>
    </w:p>
    <w:p w14:paraId="20F18964" w14:textId="3142C4CC" w:rsidR="000B1D36" w:rsidRPr="00FF1A45" w:rsidRDefault="000B1D36" w:rsidP="00FF1A45">
      <w:pPr>
        <w:pStyle w:val="Prrafodelista"/>
        <w:numPr>
          <w:ilvl w:val="0"/>
          <w:numId w:val="3"/>
        </w:numPr>
        <w:rPr>
          <w:lang w:val="es-ES"/>
        </w:rPr>
      </w:pPr>
      <w:r w:rsidRPr="00FF1A45">
        <w:rPr>
          <w:lang w:val="es-ES"/>
        </w:rPr>
        <w:t>3-3: los seis jugadores se reparten en dos líneas de tres. Es un sistema arriesgado porque deja muchos espacios libres, pero se utiliza cuando se busca recuperar el balón con rapidez para iniciar un contraataque. Normalmente se aplica en los minutos finales de los partidos, cuando el marcador está ajustado y el equipo va perdiendo.</w:t>
      </w:r>
    </w:p>
    <w:p w14:paraId="49A4E41E" w14:textId="77777777" w:rsidR="005E74EC" w:rsidRDefault="005E74EC" w:rsidP="005E74EC">
      <w:pPr>
        <w:jc w:val="right"/>
        <w:rPr>
          <w:lang w:val="es-ES"/>
        </w:rPr>
      </w:pPr>
    </w:p>
    <w:p w14:paraId="3108C109" w14:textId="77777777" w:rsidR="005E74EC" w:rsidRPr="005E74EC" w:rsidRDefault="005E74EC" w:rsidP="005E74EC">
      <w:pPr>
        <w:jc w:val="right"/>
        <w:rPr>
          <w:lang w:val="es-ES"/>
        </w:rPr>
      </w:pPr>
    </w:p>
    <w:sectPr w:rsidR="005E74EC" w:rsidRPr="005E74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659E1"/>
    <w:multiLevelType w:val="hybridMultilevel"/>
    <w:tmpl w:val="2F3426B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4296A16"/>
    <w:multiLevelType w:val="hybridMultilevel"/>
    <w:tmpl w:val="6F16FFFA"/>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7440284"/>
    <w:multiLevelType w:val="hybridMultilevel"/>
    <w:tmpl w:val="101A2EF4"/>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322393867">
    <w:abstractNumId w:val="0"/>
  </w:num>
  <w:num w:numId="2" w16cid:durableId="1776242577">
    <w:abstractNumId w:val="1"/>
  </w:num>
  <w:num w:numId="3" w16cid:durableId="154941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2"/>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EC"/>
    <w:rsid w:val="000B1D36"/>
    <w:rsid w:val="00171B58"/>
    <w:rsid w:val="0024386D"/>
    <w:rsid w:val="002A7F60"/>
    <w:rsid w:val="004D2C7E"/>
    <w:rsid w:val="005E74EC"/>
    <w:rsid w:val="0065554B"/>
    <w:rsid w:val="00824210"/>
    <w:rsid w:val="00944CA1"/>
    <w:rsid w:val="00986225"/>
    <w:rsid w:val="00A1185C"/>
    <w:rsid w:val="00DE25F0"/>
    <w:rsid w:val="00EF27EB"/>
    <w:rsid w:val="00FF1A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31E0"/>
  <w15:chartTrackingRefBased/>
  <w15:docId w15:val="{FC5E1283-6B09-4B7E-BC4D-33024615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E74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E74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E74E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E74E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E74E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E74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74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74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74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74E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E74E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E74E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E74E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E74E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E74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74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74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74EC"/>
    <w:rPr>
      <w:rFonts w:eastAsiaTheme="majorEastAsia" w:cstheme="majorBidi"/>
      <w:color w:val="272727" w:themeColor="text1" w:themeTint="D8"/>
    </w:rPr>
  </w:style>
  <w:style w:type="paragraph" w:styleId="Ttulo">
    <w:name w:val="Title"/>
    <w:basedOn w:val="Normal"/>
    <w:next w:val="Normal"/>
    <w:link w:val="TtuloCar"/>
    <w:uiPriority w:val="10"/>
    <w:qFormat/>
    <w:rsid w:val="005E7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74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74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74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74EC"/>
    <w:pPr>
      <w:spacing w:before="160"/>
      <w:jc w:val="center"/>
    </w:pPr>
    <w:rPr>
      <w:i/>
      <w:iCs/>
      <w:color w:val="404040" w:themeColor="text1" w:themeTint="BF"/>
    </w:rPr>
  </w:style>
  <w:style w:type="character" w:customStyle="1" w:styleId="CitaCar">
    <w:name w:val="Cita Car"/>
    <w:basedOn w:val="Fuentedeprrafopredeter"/>
    <w:link w:val="Cita"/>
    <w:uiPriority w:val="29"/>
    <w:rsid w:val="005E74EC"/>
    <w:rPr>
      <w:i/>
      <w:iCs/>
      <w:color w:val="404040" w:themeColor="text1" w:themeTint="BF"/>
    </w:rPr>
  </w:style>
  <w:style w:type="paragraph" w:styleId="Prrafodelista">
    <w:name w:val="List Paragraph"/>
    <w:basedOn w:val="Normal"/>
    <w:uiPriority w:val="34"/>
    <w:qFormat/>
    <w:rsid w:val="005E74EC"/>
    <w:pPr>
      <w:ind w:left="720"/>
      <w:contextualSpacing/>
    </w:pPr>
  </w:style>
  <w:style w:type="character" w:styleId="nfasisintenso">
    <w:name w:val="Intense Emphasis"/>
    <w:basedOn w:val="Fuentedeprrafopredeter"/>
    <w:uiPriority w:val="21"/>
    <w:qFormat/>
    <w:rsid w:val="005E74EC"/>
    <w:rPr>
      <w:i/>
      <w:iCs/>
      <w:color w:val="2F5496" w:themeColor="accent1" w:themeShade="BF"/>
    </w:rPr>
  </w:style>
  <w:style w:type="paragraph" w:styleId="Citadestacada">
    <w:name w:val="Intense Quote"/>
    <w:basedOn w:val="Normal"/>
    <w:next w:val="Normal"/>
    <w:link w:val="CitadestacadaCar"/>
    <w:uiPriority w:val="30"/>
    <w:qFormat/>
    <w:rsid w:val="005E74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E74EC"/>
    <w:rPr>
      <w:i/>
      <w:iCs/>
      <w:color w:val="2F5496" w:themeColor="accent1" w:themeShade="BF"/>
    </w:rPr>
  </w:style>
  <w:style w:type="character" w:styleId="Referenciaintensa">
    <w:name w:val="Intense Reference"/>
    <w:basedOn w:val="Fuentedeprrafopredeter"/>
    <w:uiPriority w:val="32"/>
    <w:qFormat/>
    <w:rsid w:val="005E74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542</Words>
  <Characters>2981</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Usuario invitado</cp:lastModifiedBy>
  <cp:revision>2</cp:revision>
  <dcterms:created xsi:type="dcterms:W3CDTF">2025-08-27T17:19:00Z</dcterms:created>
  <dcterms:modified xsi:type="dcterms:W3CDTF">2025-08-27T17:19:00Z</dcterms:modified>
</cp:coreProperties>
</file>