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BA" w:rsidRPr="00540528" w:rsidRDefault="00921755">
      <w:pPr>
        <w:rPr>
          <w:sz w:val="28"/>
          <w:szCs w:val="28"/>
        </w:rPr>
      </w:pPr>
      <w:r w:rsidRPr="00540528">
        <w:rPr>
          <w:sz w:val="28"/>
          <w:szCs w:val="28"/>
        </w:rPr>
        <w:t xml:space="preserve">GUÍA DE LECTURA DEL TEXTO: </w:t>
      </w:r>
      <w:r w:rsidRPr="00540528">
        <w:rPr>
          <w:b/>
          <w:sz w:val="28"/>
          <w:szCs w:val="28"/>
          <w:u w:val="single"/>
        </w:rPr>
        <w:t>La belleza como método de autodefensa, de Marcelo Figueras</w:t>
      </w:r>
    </w:p>
    <w:p w:rsidR="00921755" w:rsidRPr="00540528" w:rsidRDefault="00921755" w:rsidP="0054052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40528">
        <w:rPr>
          <w:sz w:val="28"/>
          <w:szCs w:val="28"/>
        </w:rPr>
        <w:t xml:space="preserve">Tener en cuenta el primer y segundo párrafo y responder: </w:t>
      </w:r>
    </w:p>
    <w:p w:rsidR="00921755" w:rsidRPr="00540528" w:rsidRDefault="00921755" w:rsidP="00540528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40528">
        <w:rPr>
          <w:sz w:val="28"/>
          <w:szCs w:val="28"/>
        </w:rPr>
        <w:t>¿Qué decía Ana Frank sobre la belleza?</w:t>
      </w:r>
    </w:p>
    <w:p w:rsidR="00540528" w:rsidRPr="00540528" w:rsidRDefault="00921755" w:rsidP="00921755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540528">
        <w:rPr>
          <w:sz w:val="28"/>
          <w:szCs w:val="28"/>
        </w:rPr>
        <w:t>¿Qué plantean las preguntas retóricas del segundo párrafo? Explicar su contenido.</w:t>
      </w:r>
    </w:p>
    <w:p w:rsidR="00921755" w:rsidRPr="00540528" w:rsidRDefault="00921755" w:rsidP="0054052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40528">
        <w:rPr>
          <w:sz w:val="28"/>
          <w:szCs w:val="28"/>
        </w:rPr>
        <w:t>Prestar atención al párrafo 3, y responder:</w:t>
      </w:r>
    </w:p>
    <w:p w:rsidR="00921755" w:rsidRPr="00540528" w:rsidRDefault="00921755" w:rsidP="00540528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540528">
        <w:rPr>
          <w:sz w:val="28"/>
          <w:szCs w:val="28"/>
        </w:rPr>
        <w:t>¿Cómo se relaciona la belleza con el oficio de escritor?</w:t>
      </w:r>
    </w:p>
    <w:p w:rsidR="00921755" w:rsidRPr="00540528" w:rsidRDefault="00921755" w:rsidP="00540528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540528">
        <w:rPr>
          <w:sz w:val="28"/>
          <w:szCs w:val="28"/>
        </w:rPr>
        <w:t>¿Qué ejemplos utiliza para representar el concepto de belleza?</w:t>
      </w:r>
    </w:p>
    <w:p w:rsidR="00540528" w:rsidRPr="00540528" w:rsidRDefault="00921755" w:rsidP="00921755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540528">
        <w:rPr>
          <w:sz w:val="28"/>
          <w:szCs w:val="28"/>
        </w:rPr>
        <w:t>¿Cuáles son los servicios del arte para el autor?</w:t>
      </w:r>
    </w:p>
    <w:p w:rsidR="00921755" w:rsidRPr="00540528" w:rsidRDefault="0078766D" w:rsidP="00540528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Considerar</w:t>
      </w:r>
      <w:r w:rsidR="00921755" w:rsidRPr="00540528">
        <w:rPr>
          <w:sz w:val="28"/>
          <w:szCs w:val="28"/>
        </w:rPr>
        <w:t xml:space="preserve"> el subtítulo “La búsqueda de belleza” y responder:</w:t>
      </w:r>
    </w:p>
    <w:p w:rsidR="00921755" w:rsidRPr="00540528" w:rsidRDefault="00921755" w:rsidP="00540528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540528">
        <w:rPr>
          <w:sz w:val="28"/>
          <w:szCs w:val="28"/>
        </w:rPr>
        <w:t>¿Qué artistas nombra a lo largo de todo el artículo y qué plantean cada uno?</w:t>
      </w:r>
    </w:p>
    <w:p w:rsidR="00540528" w:rsidRPr="00540528" w:rsidRDefault="00921755" w:rsidP="00921755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540528">
        <w:rPr>
          <w:sz w:val="28"/>
          <w:szCs w:val="28"/>
        </w:rPr>
        <w:t>¿Qué plantean los científicos?</w:t>
      </w:r>
    </w:p>
    <w:p w:rsidR="00921755" w:rsidRPr="00540528" w:rsidRDefault="0078766D" w:rsidP="00540528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Contemplar el </w:t>
      </w:r>
      <w:r w:rsidR="00921755" w:rsidRPr="00540528">
        <w:rPr>
          <w:sz w:val="28"/>
          <w:szCs w:val="28"/>
        </w:rPr>
        <w:t xml:space="preserve">subtítulo </w:t>
      </w:r>
      <w:r w:rsidR="00921755" w:rsidRPr="00540528">
        <w:rPr>
          <w:i/>
          <w:sz w:val="28"/>
          <w:szCs w:val="28"/>
        </w:rPr>
        <w:t>“La belleza como testimonio”</w:t>
      </w:r>
      <w:r w:rsidR="00921755" w:rsidRPr="00540528">
        <w:rPr>
          <w:sz w:val="28"/>
          <w:szCs w:val="28"/>
        </w:rPr>
        <w:t xml:space="preserve"> y responder:</w:t>
      </w:r>
    </w:p>
    <w:p w:rsidR="00921755" w:rsidRPr="00540528" w:rsidRDefault="00921755" w:rsidP="00540528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540528">
        <w:rPr>
          <w:sz w:val="28"/>
          <w:szCs w:val="28"/>
        </w:rPr>
        <w:t>¿Qué nos diferencia del resto de las criaturas?</w:t>
      </w:r>
    </w:p>
    <w:p w:rsidR="00921755" w:rsidRPr="00540528" w:rsidRDefault="00921755" w:rsidP="00540528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540528">
        <w:rPr>
          <w:sz w:val="28"/>
          <w:szCs w:val="28"/>
        </w:rPr>
        <w:t>¿Cómo se relaciona ser empáticos con el arte?</w:t>
      </w:r>
    </w:p>
    <w:p w:rsidR="00921755" w:rsidRPr="00540528" w:rsidRDefault="00921755" w:rsidP="00540528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540528">
        <w:rPr>
          <w:sz w:val="28"/>
          <w:szCs w:val="28"/>
        </w:rPr>
        <w:t>¿Qué sería el ADN cultural?</w:t>
      </w:r>
    </w:p>
    <w:p w:rsidR="00921755" w:rsidRDefault="00921755" w:rsidP="00540528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540528">
        <w:rPr>
          <w:sz w:val="28"/>
          <w:szCs w:val="28"/>
        </w:rPr>
        <w:t>¿Qué poetas son nombrados en este apartado?</w:t>
      </w:r>
    </w:p>
    <w:p w:rsidR="00540528" w:rsidRDefault="0078766D" w:rsidP="00540528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Prestar atención el subtítulo </w:t>
      </w:r>
      <w:r w:rsidRPr="0078766D">
        <w:rPr>
          <w:i/>
          <w:sz w:val="28"/>
          <w:szCs w:val="28"/>
        </w:rPr>
        <w:t>“La belleza de los actos y de los gestos”</w:t>
      </w:r>
      <w:r>
        <w:rPr>
          <w:sz w:val="28"/>
          <w:szCs w:val="28"/>
        </w:rPr>
        <w:t xml:space="preserve"> y responder: </w:t>
      </w:r>
    </w:p>
    <w:p w:rsidR="0078766D" w:rsidRDefault="0078766D" w:rsidP="0078766D">
      <w:pPr>
        <w:pStyle w:val="Prrafode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¿Qué bases tiene el desarrollo cultural en nosotros?</w:t>
      </w:r>
    </w:p>
    <w:p w:rsidR="0078766D" w:rsidRDefault="0078766D" w:rsidP="0078766D">
      <w:pPr>
        <w:pStyle w:val="Prrafode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¿Qué problemática surge cuando la belleza se asocia a la política?</w:t>
      </w:r>
    </w:p>
    <w:p w:rsidR="0078766D" w:rsidRDefault="0078766D" w:rsidP="0078766D">
      <w:pPr>
        <w:pStyle w:val="Prrafode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¿Qué actividades sociales son bellas para el autor y por qué?</w:t>
      </w:r>
    </w:p>
    <w:p w:rsidR="0078766D" w:rsidRDefault="0078766D" w:rsidP="0078766D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Contemplar el subtítulo “Las leyes de la belleza” y responder: </w:t>
      </w:r>
    </w:p>
    <w:p w:rsidR="0078766D" w:rsidRDefault="0078766D" w:rsidP="0078766D">
      <w:pPr>
        <w:pStyle w:val="Prrafodelista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¿Qué autor es citado y qué propone la cita?</w:t>
      </w:r>
    </w:p>
    <w:p w:rsidR="0078766D" w:rsidRDefault="0078766D" w:rsidP="0078766D">
      <w:pPr>
        <w:pStyle w:val="Prrafodelista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¿Qué filosofo es citado y que propone dicho autor?</w:t>
      </w:r>
    </w:p>
    <w:p w:rsidR="0078766D" w:rsidRPr="0078766D" w:rsidRDefault="0078766D" w:rsidP="0078766D">
      <w:pPr>
        <w:pStyle w:val="Prrafodelista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¿Cuál es la conclusión del artículo? </w:t>
      </w:r>
      <w:bookmarkStart w:id="0" w:name="_GoBack"/>
      <w:bookmarkEnd w:id="0"/>
    </w:p>
    <w:sectPr w:rsidR="0078766D" w:rsidRPr="0078766D" w:rsidSect="00921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A45"/>
    <w:multiLevelType w:val="hybridMultilevel"/>
    <w:tmpl w:val="F0302B3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6143"/>
    <w:multiLevelType w:val="hybridMultilevel"/>
    <w:tmpl w:val="37F295A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C42F5"/>
    <w:multiLevelType w:val="hybridMultilevel"/>
    <w:tmpl w:val="1FAA41D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413D"/>
    <w:multiLevelType w:val="hybridMultilevel"/>
    <w:tmpl w:val="E99C830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6A7B"/>
    <w:multiLevelType w:val="hybridMultilevel"/>
    <w:tmpl w:val="C1D210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25BCF"/>
    <w:multiLevelType w:val="hybridMultilevel"/>
    <w:tmpl w:val="C00C305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426DC"/>
    <w:multiLevelType w:val="hybridMultilevel"/>
    <w:tmpl w:val="032AD9F2"/>
    <w:lvl w:ilvl="0" w:tplc="E5E4DEB2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8" w:hanging="360"/>
      </w:pPr>
    </w:lvl>
    <w:lvl w:ilvl="2" w:tplc="2C0A001B" w:tentative="1">
      <w:start w:val="1"/>
      <w:numFmt w:val="lowerRoman"/>
      <w:lvlText w:val="%3."/>
      <w:lvlJc w:val="right"/>
      <w:pPr>
        <w:ind w:left="1848" w:hanging="180"/>
      </w:pPr>
    </w:lvl>
    <w:lvl w:ilvl="3" w:tplc="2C0A000F" w:tentative="1">
      <w:start w:val="1"/>
      <w:numFmt w:val="decimal"/>
      <w:lvlText w:val="%4."/>
      <w:lvlJc w:val="left"/>
      <w:pPr>
        <w:ind w:left="2568" w:hanging="360"/>
      </w:pPr>
    </w:lvl>
    <w:lvl w:ilvl="4" w:tplc="2C0A0019" w:tentative="1">
      <w:start w:val="1"/>
      <w:numFmt w:val="lowerLetter"/>
      <w:lvlText w:val="%5."/>
      <w:lvlJc w:val="left"/>
      <w:pPr>
        <w:ind w:left="3288" w:hanging="360"/>
      </w:pPr>
    </w:lvl>
    <w:lvl w:ilvl="5" w:tplc="2C0A001B" w:tentative="1">
      <w:start w:val="1"/>
      <w:numFmt w:val="lowerRoman"/>
      <w:lvlText w:val="%6."/>
      <w:lvlJc w:val="right"/>
      <w:pPr>
        <w:ind w:left="4008" w:hanging="180"/>
      </w:pPr>
    </w:lvl>
    <w:lvl w:ilvl="6" w:tplc="2C0A000F" w:tentative="1">
      <w:start w:val="1"/>
      <w:numFmt w:val="decimal"/>
      <w:lvlText w:val="%7."/>
      <w:lvlJc w:val="left"/>
      <w:pPr>
        <w:ind w:left="4728" w:hanging="360"/>
      </w:pPr>
    </w:lvl>
    <w:lvl w:ilvl="7" w:tplc="2C0A0019" w:tentative="1">
      <w:start w:val="1"/>
      <w:numFmt w:val="lowerLetter"/>
      <w:lvlText w:val="%8."/>
      <w:lvlJc w:val="left"/>
      <w:pPr>
        <w:ind w:left="5448" w:hanging="360"/>
      </w:pPr>
    </w:lvl>
    <w:lvl w:ilvl="8" w:tplc="2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5AC15EC1"/>
    <w:multiLevelType w:val="hybridMultilevel"/>
    <w:tmpl w:val="ECECCC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B2B67"/>
    <w:multiLevelType w:val="hybridMultilevel"/>
    <w:tmpl w:val="2D00A4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324A7"/>
    <w:multiLevelType w:val="hybridMultilevel"/>
    <w:tmpl w:val="7C9E373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97419"/>
    <w:multiLevelType w:val="hybridMultilevel"/>
    <w:tmpl w:val="099296AE"/>
    <w:lvl w:ilvl="0" w:tplc="D67AA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A0926"/>
    <w:multiLevelType w:val="hybridMultilevel"/>
    <w:tmpl w:val="73EA7936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55"/>
    <w:rsid w:val="00094DBA"/>
    <w:rsid w:val="00540528"/>
    <w:rsid w:val="0078766D"/>
    <w:rsid w:val="0092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410E"/>
  <w15:chartTrackingRefBased/>
  <w15:docId w15:val="{214E06EA-C194-49F9-8B30-EFB37C10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1</cp:revision>
  <dcterms:created xsi:type="dcterms:W3CDTF">2025-08-21T00:10:00Z</dcterms:created>
  <dcterms:modified xsi:type="dcterms:W3CDTF">2025-08-21T00:49:00Z</dcterms:modified>
</cp:coreProperties>
</file>