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92F" w:rsidRDefault="000A4256" w:rsidP="00E1263C">
      <w:pPr>
        <w:spacing w:line="360" w:lineRule="auto"/>
        <w:rPr>
          <w:rFonts w:ascii="Arial" w:hAnsi="Arial" w:cs="Arial"/>
          <w:b/>
          <w:sz w:val="24"/>
          <w:szCs w:val="24"/>
          <w:u w:val="single"/>
          <w:lang w:val="es-ES"/>
        </w:rPr>
      </w:pPr>
      <w:r w:rsidRPr="00E74B60">
        <w:rPr>
          <w:rFonts w:ascii="Arial" w:hAnsi="Arial" w:cs="Arial"/>
          <w:b/>
          <w:sz w:val="24"/>
          <w:szCs w:val="24"/>
          <w:u w:val="single"/>
          <w:lang w:val="es-ES"/>
        </w:rPr>
        <w:t>Actividad de Contingencia ante el mal tiempo.</w:t>
      </w:r>
    </w:p>
    <w:p w:rsidR="00E74B60" w:rsidRPr="004369F2" w:rsidRDefault="00E74B60" w:rsidP="00E1263C">
      <w:pPr>
        <w:spacing w:line="360" w:lineRule="auto"/>
        <w:rPr>
          <w:rFonts w:ascii="Arial" w:hAnsi="Arial" w:cs="Arial"/>
          <w:b/>
          <w:lang w:val="es-ES"/>
        </w:rPr>
      </w:pPr>
      <w:r w:rsidRPr="004369F2">
        <w:rPr>
          <w:rFonts w:ascii="Arial" w:hAnsi="Arial" w:cs="Arial"/>
          <w:b/>
          <w:lang w:val="es-ES"/>
        </w:rPr>
        <w:t>Actividad N°1 -Rol y vertical.</w:t>
      </w:r>
    </w:p>
    <w:p w:rsidR="00E74B60" w:rsidRDefault="00E74B60" w:rsidP="00E1263C">
      <w:pPr>
        <w:spacing w:line="360" w:lineRule="auto"/>
        <w:rPr>
          <w:rFonts w:ascii="Arial" w:hAnsi="Arial" w:cs="Arial"/>
          <w:lang w:val="es-ES"/>
        </w:rPr>
      </w:pPr>
      <w:r>
        <w:rPr>
          <w:rFonts w:ascii="Arial" w:hAnsi="Arial" w:cs="Arial"/>
          <w:lang w:val="es-ES"/>
        </w:rPr>
        <w:t>1-Miro un tutorial.</w:t>
      </w:r>
    </w:p>
    <w:p w:rsidR="00E74B60" w:rsidRDefault="00E74B60" w:rsidP="00E1263C">
      <w:pPr>
        <w:spacing w:line="360" w:lineRule="auto"/>
        <w:rPr>
          <w:rFonts w:ascii="Arial" w:hAnsi="Arial" w:cs="Arial"/>
          <w:lang w:val="es-ES"/>
        </w:rPr>
      </w:pPr>
      <w:r>
        <w:rPr>
          <w:rFonts w:ascii="Arial" w:hAnsi="Arial" w:cs="Arial"/>
          <w:lang w:val="es-ES"/>
        </w:rPr>
        <w:t>2-Respuestas</w:t>
      </w:r>
      <w:bookmarkStart w:id="0" w:name="_GoBack"/>
      <w:bookmarkEnd w:id="0"/>
    </w:p>
    <w:p w:rsidR="00E74B60" w:rsidRDefault="00E74B60" w:rsidP="00E1263C">
      <w:pPr>
        <w:spacing w:line="360" w:lineRule="auto"/>
        <w:rPr>
          <w:rFonts w:ascii="Arial" w:hAnsi="Arial" w:cs="Arial"/>
          <w:lang w:val="es-ES"/>
        </w:rPr>
      </w:pPr>
      <w:r>
        <w:rPr>
          <w:rFonts w:ascii="Arial" w:hAnsi="Arial" w:cs="Arial"/>
          <w:lang w:val="es-ES"/>
        </w:rPr>
        <w:t xml:space="preserve">a)- </w:t>
      </w:r>
      <w:hyperlink r:id="rId8" w:history="1">
        <w:r w:rsidR="00105BB1" w:rsidRPr="0042583F">
          <w:rPr>
            <w:rStyle w:val="Hipervnculo"/>
            <w:rFonts w:ascii="Arial" w:hAnsi="Arial" w:cs="Arial"/>
            <w:lang w:val="es-ES"/>
          </w:rPr>
          <w:t>https://www.youtube.com/watch?v=vMAUTOgWn9w</w:t>
        </w:r>
      </w:hyperlink>
    </w:p>
    <w:p w:rsidR="00105BB1" w:rsidRDefault="00105BB1" w:rsidP="00E1263C">
      <w:pPr>
        <w:spacing w:line="360" w:lineRule="auto"/>
        <w:rPr>
          <w:rFonts w:ascii="Arial" w:hAnsi="Arial" w:cs="Arial"/>
          <w:lang w:val="es-ES"/>
        </w:rPr>
      </w:pPr>
      <w:r>
        <w:rPr>
          <w:rFonts w:ascii="Arial" w:hAnsi="Arial" w:cs="Arial"/>
          <w:lang w:val="es-ES"/>
        </w:rPr>
        <w:t>b-</w:t>
      </w:r>
      <w:r w:rsidR="00B32F4E">
        <w:rPr>
          <w:rFonts w:ascii="Arial" w:hAnsi="Arial" w:cs="Arial"/>
          <w:lang w:val="es-ES"/>
        </w:rPr>
        <w:t>La posición inicial del cuerpo en el rol hacia adelante es</w:t>
      </w:r>
      <w:r w:rsidR="00785125">
        <w:rPr>
          <w:rFonts w:ascii="Arial" w:hAnsi="Arial" w:cs="Arial"/>
          <w:lang w:val="es-ES"/>
        </w:rPr>
        <w:t xml:space="preserve"> el llamado conejito.</w:t>
      </w:r>
    </w:p>
    <w:p w:rsidR="00785125" w:rsidRDefault="00785125" w:rsidP="00E1263C">
      <w:pPr>
        <w:spacing w:line="360" w:lineRule="auto"/>
        <w:rPr>
          <w:rFonts w:ascii="Arial" w:hAnsi="Arial" w:cs="Arial"/>
          <w:lang w:val="es-ES"/>
        </w:rPr>
      </w:pPr>
      <w:r>
        <w:rPr>
          <w:rFonts w:ascii="Arial" w:hAnsi="Arial" w:cs="Arial"/>
          <w:lang w:val="es-ES"/>
        </w:rPr>
        <w:t>c- Las partes del cuerpo que entran en contacto primero con el suelo son</w:t>
      </w:r>
      <w:r w:rsidR="00E1263C">
        <w:rPr>
          <w:rFonts w:ascii="Arial" w:hAnsi="Arial" w:cs="Arial"/>
          <w:lang w:val="es-ES"/>
        </w:rPr>
        <w:t>: las</w:t>
      </w:r>
      <w:r w:rsidR="00024405">
        <w:rPr>
          <w:rFonts w:ascii="Arial" w:hAnsi="Arial" w:cs="Arial"/>
          <w:lang w:val="es-ES"/>
        </w:rPr>
        <w:t xml:space="preserve"> manos hacia el frente a la altura de los hombros, posición de cuclillas, </w:t>
      </w:r>
      <w:r w:rsidR="00E1263C">
        <w:rPr>
          <w:rFonts w:ascii="Arial" w:hAnsi="Arial" w:cs="Arial"/>
          <w:lang w:val="es-ES"/>
        </w:rPr>
        <w:t>mentón pegado al pecho, como si miráramos  nuestro ombligo.</w:t>
      </w:r>
    </w:p>
    <w:p w:rsidR="00634526" w:rsidRDefault="00634526" w:rsidP="00E1263C">
      <w:pPr>
        <w:spacing w:line="360" w:lineRule="auto"/>
        <w:rPr>
          <w:rFonts w:ascii="Arial" w:hAnsi="Arial" w:cs="Arial"/>
          <w:lang w:val="es-ES"/>
        </w:rPr>
      </w:pPr>
      <w:r>
        <w:rPr>
          <w:rFonts w:ascii="Arial" w:hAnsi="Arial" w:cs="Arial"/>
          <w:lang w:val="es-ES"/>
        </w:rPr>
        <w:t>d- Los errores que se deben evitar son: apoyar solo los dedos y no la mano completa, apoyar la frente ó parte superior de la cabeza, cruzar los pies en el levantamiento y levantarse con ayuda de las manos.</w:t>
      </w:r>
    </w:p>
    <w:p w:rsidR="004369F2" w:rsidRDefault="004369F2" w:rsidP="00E1263C">
      <w:pPr>
        <w:spacing w:line="360" w:lineRule="auto"/>
        <w:rPr>
          <w:rFonts w:ascii="Arial" w:hAnsi="Arial" w:cs="Arial"/>
          <w:lang w:val="es-ES"/>
        </w:rPr>
      </w:pPr>
      <w:r w:rsidRPr="004369F2">
        <w:rPr>
          <w:rFonts w:ascii="Arial" w:hAnsi="Arial" w:cs="Arial"/>
          <w:noProof/>
          <w:lang w:val="es-ES"/>
        </w:rPr>
        <mc:AlternateContent>
          <mc:Choice Requires="wps">
            <w:drawing>
              <wp:anchor distT="0" distB="0" distL="114300" distR="114300" simplePos="0" relativeHeight="251661312" behindDoc="0" locked="0" layoutInCell="1" allowOverlap="1" wp14:anchorId="2771F858" wp14:editId="5A51046F">
                <wp:simplePos x="0" y="0"/>
                <wp:positionH relativeFrom="column">
                  <wp:posOffset>2042160</wp:posOffset>
                </wp:positionH>
                <wp:positionV relativeFrom="paragraph">
                  <wp:posOffset>241935</wp:posOffset>
                </wp:positionV>
                <wp:extent cx="2374265" cy="1560830"/>
                <wp:effectExtent l="0" t="0" r="11430" b="2032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60830"/>
                        </a:xfrm>
                        <a:prstGeom prst="rect">
                          <a:avLst/>
                        </a:prstGeom>
                        <a:solidFill>
                          <a:srgbClr val="FFFFFF"/>
                        </a:solidFill>
                        <a:ln w="9525">
                          <a:solidFill>
                            <a:srgbClr val="000000"/>
                          </a:solidFill>
                          <a:miter lim="800000"/>
                          <a:headEnd/>
                          <a:tailEnd/>
                        </a:ln>
                      </wps:spPr>
                      <wps:txbx>
                        <w:txbxContent>
                          <w:p w:rsidR="004369F2" w:rsidRDefault="004369F2" w:rsidP="004369F2">
                            <w:r>
                              <w:rPr>
                                <w:noProof/>
                                <w:lang w:eastAsia="es-AR"/>
                              </w:rPr>
                              <w:drawing>
                                <wp:inline distT="0" distB="0" distL="0" distR="0" wp14:anchorId="17474CFA" wp14:editId="2560D642">
                                  <wp:extent cx="1957070" cy="1467497"/>
                                  <wp:effectExtent l="0" t="0" r="5080" b="0"/>
                                  <wp:docPr id="5" name="Imagen 5" descr="C:\Users\LAURA\Documents\Facundo 2022\Gimnas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ocuments\Facundo 2022\Gimnasia\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070" cy="14674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60.8pt;margin-top:19.05pt;width:186.95pt;height:1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">
                <v:textbox>
                  <w:txbxContent>
                    <w:p w:rsidR="004369F2" w:rsidRDefault="004369F2" w:rsidP="004369F2">
                      <w:r>
                        <w:rPr>
                          <w:noProof/>
                          <w:lang w:eastAsia="es-AR"/>
                        </w:rPr>
                        <w:drawing>
                          <wp:inline distT="0" distB="0" distL="0" distR="0" wp14:anchorId="17474CFA" wp14:editId="2560D642">
                            <wp:extent cx="1957070" cy="1467497"/>
                            <wp:effectExtent l="0" t="0" r="5080" b="0"/>
                            <wp:docPr id="5" name="Imagen 5" descr="C:\Users\LAURA\Documents\Facundo 2022\Gimnas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ocuments\Facundo 2022\Gimnasia\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070" cy="1467497"/>
                                    </a:xfrm>
                                    <a:prstGeom prst="rect">
                                      <a:avLst/>
                                    </a:prstGeom>
                                    <a:noFill/>
                                    <a:ln>
                                      <a:noFill/>
                                    </a:ln>
                                  </pic:spPr>
                                </pic:pic>
                              </a:graphicData>
                            </a:graphic>
                          </wp:inline>
                        </w:drawing>
                      </w:r>
                    </w:p>
                  </w:txbxContent>
                </v:textbox>
              </v:shape>
            </w:pict>
          </mc:Fallback>
        </mc:AlternateContent>
      </w:r>
      <w:r w:rsidRPr="004369F2">
        <w:rPr>
          <w:rFonts w:ascii="Arial" w:hAnsi="Arial" w:cs="Arial"/>
          <w:noProof/>
          <w:lang w:val="es-ES"/>
        </w:rPr>
        <mc:AlternateContent>
          <mc:Choice Requires="wps">
            <w:drawing>
              <wp:anchor distT="0" distB="0" distL="114300" distR="114300" simplePos="0" relativeHeight="251659264" behindDoc="0" locked="0" layoutInCell="1" allowOverlap="1" wp14:anchorId="50807542" wp14:editId="6B1F3645">
                <wp:simplePos x="0" y="0"/>
                <wp:positionH relativeFrom="column">
                  <wp:posOffset>-191770</wp:posOffset>
                </wp:positionH>
                <wp:positionV relativeFrom="paragraph">
                  <wp:posOffset>241935</wp:posOffset>
                </wp:positionV>
                <wp:extent cx="2104390" cy="1560830"/>
                <wp:effectExtent l="0" t="0" r="10160" b="203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560830"/>
                        </a:xfrm>
                        <a:prstGeom prst="rect">
                          <a:avLst/>
                        </a:prstGeom>
                        <a:solidFill>
                          <a:srgbClr val="FFFFFF"/>
                        </a:solidFill>
                        <a:ln w="9525">
                          <a:solidFill>
                            <a:srgbClr val="000000"/>
                          </a:solidFill>
                          <a:miter lim="800000"/>
                          <a:headEnd/>
                          <a:tailEnd/>
                        </a:ln>
                      </wps:spPr>
                      <wps:txbx>
                        <w:txbxContent>
                          <w:p w:rsidR="004369F2" w:rsidRDefault="004369F2">
                            <w:r>
                              <w:rPr>
                                <w:noProof/>
                                <w:lang w:eastAsia="es-AR"/>
                              </w:rPr>
                              <w:drawing>
                                <wp:inline distT="0" distB="0" distL="0" distR="0" wp14:anchorId="17926584" wp14:editId="664D27B5">
                                  <wp:extent cx="1957070" cy="1467497"/>
                                  <wp:effectExtent l="0" t="0" r="5080" b="0"/>
                                  <wp:docPr id="4" name="Imagen 4" descr="C:\Users\LAURA\Documents\Facundo 2022\Gimnas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ocuments\Facundo 2022\Gimnasia\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070" cy="14674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1pt;margin-top:19.05pt;width:165.7pt;height:1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">
                <v:textbox>
                  <w:txbxContent>
                    <w:p w:rsidR="004369F2" w:rsidRDefault="004369F2">
                      <w:r>
                        <w:rPr>
                          <w:noProof/>
                          <w:lang w:eastAsia="es-AR"/>
                        </w:rPr>
                        <w:drawing>
                          <wp:inline distT="0" distB="0" distL="0" distR="0" wp14:anchorId="17926584" wp14:editId="664D27B5">
                            <wp:extent cx="1957070" cy="1467497"/>
                            <wp:effectExtent l="0" t="0" r="5080" b="0"/>
                            <wp:docPr id="4" name="Imagen 4" descr="C:\Users\LAURA\Documents\Facundo 2022\Gimnas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ocuments\Facundo 2022\Gimnasia\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070" cy="1467497"/>
                                    </a:xfrm>
                                    <a:prstGeom prst="rect">
                                      <a:avLst/>
                                    </a:prstGeom>
                                    <a:noFill/>
                                    <a:ln>
                                      <a:noFill/>
                                    </a:ln>
                                  </pic:spPr>
                                </pic:pic>
                              </a:graphicData>
                            </a:graphic>
                          </wp:inline>
                        </w:drawing>
                      </w:r>
                    </w:p>
                  </w:txbxContent>
                </v:textbox>
              </v:shape>
            </w:pict>
          </mc:Fallback>
        </mc:AlternateContent>
      </w:r>
      <w:r>
        <w:rPr>
          <w:rFonts w:ascii="Arial" w:hAnsi="Arial" w:cs="Arial"/>
          <w:lang w:val="es-ES"/>
        </w:rPr>
        <w:t>3. Practica opcional</w:t>
      </w:r>
    </w:p>
    <w:p w:rsidR="004369F2" w:rsidRDefault="004369F2" w:rsidP="00E1263C">
      <w:pPr>
        <w:spacing w:line="360" w:lineRule="auto"/>
        <w:rPr>
          <w:rFonts w:ascii="Arial" w:hAnsi="Arial" w:cs="Arial"/>
          <w:lang w:val="es-ES"/>
        </w:rPr>
      </w:pPr>
    </w:p>
    <w:p w:rsidR="004369F2" w:rsidRDefault="004369F2" w:rsidP="00E1263C">
      <w:pPr>
        <w:spacing w:line="360" w:lineRule="auto"/>
        <w:rPr>
          <w:rFonts w:ascii="Arial" w:hAnsi="Arial" w:cs="Arial"/>
          <w:lang w:val="es-ES"/>
        </w:rPr>
      </w:pPr>
    </w:p>
    <w:p w:rsidR="004369F2" w:rsidRDefault="004369F2" w:rsidP="00E1263C">
      <w:pPr>
        <w:spacing w:line="360" w:lineRule="auto"/>
        <w:rPr>
          <w:rFonts w:ascii="Arial" w:hAnsi="Arial" w:cs="Arial"/>
          <w:lang w:val="es-ES"/>
        </w:rPr>
      </w:pPr>
    </w:p>
    <w:p w:rsidR="004369F2" w:rsidRDefault="004369F2" w:rsidP="00E1263C">
      <w:pPr>
        <w:spacing w:line="360" w:lineRule="auto"/>
        <w:rPr>
          <w:rFonts w:ascii="Arial" w:hAnsi="Arial" w:cs="Arial"/>
          <w:lang w:val="es-ES"/>
        </w:rPr>
      </w:pPr>
    </w:p>
    <w:p w:rsidR="004369F2" w:rsidRDefault="004369F2" w:rsidP="00E1263C">
      <w:pPr>
        <w:spacing w:line="360" w:lineRule="auto"/>
        <w:rPr>
          <w:rFonts w:ascii="Arial" w:hAnsi="Arial" w:cs="Arial"/>
          <w:lang w:val="es-ES"/>
        </w:rPr>
      </w:pPr>
      <w:r w:rsidRPr="004369F2">
        <w:rPr>
          <w:rFonts w:ascii="Arial" w:hAnsi="Arial" w:cs="Arial"/>
          <w:noProof/>
          <w:lang w:val="es-ES"/>
        </w:rPr>
        <mc:AlternateContent>
          <mc:Choice Requires="wps">
            <w:drawing>
              <wp:anchor distT="0" distB="0" distL="114300" distR="114300" simplePos="0" relativeHeight="251665408" behindDoc="0" locked="0" layoutInCell="1" allowOverlap="1" wp14:anchorId="52944E12" wp14:editId="1E83F111">
                <wp:simplePos x="0" y="0"/>
                <wp:positionH relativeFrom="column">
                  <wp:posOffset>2042627</wp:posOffset>
                </wp:positionH>
                <wp:positionV relativeFrom="paragraph">
                  <wp:posOffset>110383</wp:posOffset>
                </wp:positionV>
                <wp:extent cx="2374265" cy="1474782"/>
                <wp:effectExtent l="0" t="0" r="11430" b="1143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74782"/>
                        </a:xfrm>
                        <a:prstGeom prst="rect">
                          <a:avLst/>
                        </a:prstGeom>
                        <a:solidFill>
                          <a:srgbClr val="FFFFFF"/>
                        </a:solidFill>
                        <a:ln w="9525">
                          <a:solidFill>
                            <a:srgbClr val="000000"/>
                          </a:solidFill>
                          <a:miter lim="800000"/>
                          <a:headEnd/>
                          <a:tailEnd/>
                        </a:ln>
                      </wps:spPr>
                      <wps:txbx>
                        <w:txbxContent>
                          <w:p w:rsidR="004369F2" w:rsidRDefault="004369F2" w:rsidP="004369F2">
                            <w:r>
                              <w:rPr>
                                <w:noProof/>
                                <w:lang w:eastAsia="es-AR"/>
                              </w:rPr>
                              <w:drawing>
                                <wp:inline distT="0" distB="0" distL="0" distR="0">
                                  <wp:extent cx="1957070" cy="1467497"/>
                                  <wp:effectExtent l="0" t="0" r="5080" b="0"/>
                                  <wp:docPr id="7" name="Imagen 7" descr="C:\Users\LAURA\Documents\Facundo 2022\Gimnasi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ocuments\Facundo 2022\Gimnasia\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070" cy="14674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60.85pt;margin-top:8.7pt;width:186.95pt;height:116.1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">
                <v:textbox>
                  <w:txbxContent>
                    <w:p w:rsidR="004369F2" w:rsidRDefault="004369F2" w:rsidP="004369F2">
                      <w:r>
                        <w:rPr>
                          <w:noProof/>
                          <w:lang w:eastAsia="es-AR"/>
                        </w:rPr>
                        <w:drawing>
                          <wp:inline distT="0" distB="0" distL="0" distR="0">
                            <wp:extent cx="1957070" cy="1467497"/>
                            <wp:effectExtent l="0" t="0" r="5080" b="0"/>
                            <wp:docPr id="7" name="Imagen 7" descr="C:\Users\LAURA\Documents\Facundo 2022\Gimnasi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ocuments\Facundo 2022\Gimnasia\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070" cy="1467497"/>
                                    </a:xfrm>
                                    <a:prstGeom prst="rect">
                                      <a:avLst/>
                                    </a:prstGeom>
                                    <a:noFill/>
                                    <a:ln>
                                      <a:noFill/>
                                    </a:ln>
                                  </pic:spPr>
                                </pic:pic>
                              </a:graphicData>
                            </a:graphic>
                          </wp:inline>
                        </w:drawing>
                      </w:r>
                    </w:p>
                  </w:txbxContent>
                </v:textbox>
              </v:shape>
            </w:pict>
          </mc:Fallback>
        </mc:AlternateContent>
      </w:r>
      <w:r w:rsidRPr="004369F2">
        <w:rPr>
          <w:rFonts w:ascii="Arial" w:hAnsi="Arial" w:cs="Arial"/>
          <w:noProof/>
          <w:lang w:val="es-ES"/>
        </w:rPr>
        <mc:AlternateContent>
          <mc:Choice Requires="wps">
            <w:drawing>
              <wp:anchor distT="0" distB="0" distL="114300" distR="114300" simplePos="0" relativeHeight="251663360" behindDoc="0" locked="0" layoutInCell="1" allowOverlap="1" wp14:anchorId="1CD3CB89" wp14:editId="0434094F">
                <wp:simplePos x="0" y="0"/>
                <wp:positionH relativeFrom="column">
                  <wp:posOffset>-191614</wp:posOffset>
                </wp:positionH>
                <wp:positionV relativeFrom="paragraph">
                  <wp:posOffset>58624</wp:posOffset>
                </wp:positionV>
                <wp:extent cx="2104390" cy="1526875"/>
                <wp:effectExtent l="0" t="0" r="10160" b="1651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526875"/>
                        </a:xfrm>
                        <a:prstGeom prst="rect">
                          <a:avLst/>
                        </a:prstGeom>
                        <a:solidFill>
                          <a:srgbClr val="FFFFFF"/>
                        </a:solidFill>
                        <a:ln w="9525">
                          <a:solidFill>
                            <a:srgbClr val="000000"/>
                          </a:solidFill>
                          <a:miter lim="800000"/>
                          <a:headEnd/>
                          <a:tailEnd/>
                        </a:ln>
                      </wps:spPr>
                      <wps:txbx>
                        <w:txbxContent>
                          <w:p w:rsidR="004369F2" w:rsidRDefault="004369F2" w:rsidP="004369F2">
                            <w:r>
                              <w:rPr>
                                <w:noProof/>
                                <w:lang w:eastAsia="es-AR"/>
                              </w:rPr>
                              <w:drawing>
                                <wp:inline distT="0" distB="0" distL="0" distR="0">
                                  <wp:extent cx="1912620" cy="1434166"/>
                                  <wp:effectExtent l="0" t="0" r="0" b="0"/>
                                  <wp:docPr id="6" name="Imagen 6" descr="C:\Users\LAURA\Documents\Facundo 2022\Gimnasi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cuments\Facundo 2022\Gimnasia\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2620" cy="14341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1pt;margin-top:4.6pt;width:165.7pt;height:1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">
                <v:textbox>
                  <w:txbxContent>
                    <w:p w:rsidR="004369F2" w:rsidRDefault="004369F2" w:rsidP="004369F2">
                      <w:r>
                        <w:rPr>
                          <w:noProof/>
                          <w:lang w:eastAsia="es-AR"/>
                        </w:rPr>
                        <w:drawing>
                          <wp:inline distT="0" distB="0" distL="0" distR="0">
                            <wp:extent cx="1912620" cy="1434166"/>
                            <wp:effectExtent l="0" t="0" r="0" b="0"/>
                            <wp:docPr id="6" name="Imagen 6" descr="C:\Users\LAURA\Documents\Facundo 2022\Gimnasi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cuments\Facundo 2022\Gimnasia\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2620" cy="1434166"/>
                                    </a:xfrm>
                                    <a:prstGeom prst="rect">
                                      <a:avLst/>
                                    </a:prstGeom>
                                    <a:noFill/>
                                    <a:ln>
                                      <a:noFill/>
                                    </a:ln>
                                  </pic:spPr>
                                </pic:pic>
                              </a:graphicData>
                            </a:graphic>
                          </wp:inline>
                        </w:drawing>
                      </w:r>
                    </w:p>
                  </w:txbxContent>
                </v:textbox>
              </v:shape>
            </w:pict>
          </mc:Fallback>
        </mc:AlternateContent>
      </w:r>
    </w:p>
    <w:p w:rsidR="004369F2" w:rsidRDefault="004369F2" w:rsidP="00E1263C">
      <w:pPr>
        <w:spacing w:line="360" w:lineRule="auto"/>
        <w:rPr>
          <w:rFonts w:ascii="Arial" w:hAnsi="Arial" w:cs="Arial"/>
          <w:lang w:val="es-ES"/>
        </w:rPr>
      </w:pPr>
    </w:p>
    <w:p w:rsidR="004369F2" w:rsidRDefault="004369F2" w:rsidP="00E1263C">
      <w:pPr>
        <w:spacing w:line="360" w:lineRule="auto"/>
        <w:rPr>
          <w:rFonts w:ascii="Arial" w:hAnsi="Arial" w:cs="Arial"/>
          <w:lang w:val="es-ES"/>
        </w:rPr>
      </w:pPr>
    </w:p>
    <w:p w:rsidR="004369F2" w:rsidRDefault="004369F2" w:rsidP="00E1263C">
      <w:pPr>
        <w:spacing w:line="360" w:lineRule="auto"/>
        <w:rPr>
          <w:rFonts w:ascii="Arial" w:hAnsi="Arial" w:cs="Arial"/>
          <w:lang w:val="es-ES"/>
        </w:rPr>
      </w:pPr>
    </w:p>
    <w:p w:rsidR="004369F2" w:rsidRDefault="004369F2" w:rsidP="00E1263C">
      <w:pPr>
        <w:spacing w:line="360" w:lineRule="auto"/>
        <w:rPr>
          <w:rFonts w:ascii="Arial" w:hAnsi="Arial" w:cs="Arial"/>
          <w:lang w:val="es-ES"/>
        </w:rPr>
      </w:pPr>
    </w:p>
    <w:p w:rsidR="004369F2" w:rsidRDefault="004369F2" w:rsidP="00E1263C">
      <w:pPr>
        <w:spacing w:line="360" w:lineRule="auto"/>
        <w:rPr>
          <w:rFonts w:ascii="Arial" w:hAnsi="Arial" w:cs="Arial"/>
          <w:lang w:val="es-ES"/>
        </w:rPr>
      </w:pPr>
    </w:p>
    <w:p w:rsidR="00CA1537" w:rsidRPr="004369F2" w:rsidRDefault="00CA1537" w:rsidP="00E1263C">
      <w:pPr>
        <w:spacing w:line="360" w:lineRule="auto"/>
        <w:rPr>
          <w:rFonts w:ascii="Arial" w:hAnsi="Arial" w:cs="Arial"/>
          <w:b/>
          <w:lang w:val="es-ES"/>
        </w:rPr>
      </w:pPr>
      <w:r w:rsidRPr="004369F2">
        <w:rPr>
          <w:rFonts w:ascii="Arial" w:hAnsi="Arial" w:cs="Arial"/>
          <w:b/>
          <w:lang w:val="es-ES"/>
        </w:rPr>
        <w:t>Actividad N2°- Vertical.</w:t>
      </w:r>
    </w:p>
    <w:p w:rsidR="009F34A5" w:rsidRDefault="009E3042" w:rsidP="009F34A5">
      <w:pPr>
        <w:pStyle w:val="Prrafodelista"/>
        <w:numPr>
          <w:ilvl w:val="0"/>
          <w:numId w:val="1"/>
        </w:numPr>
        <w:spacing w:line="360" w:lineRule="auto"/>
        <w:rPr>
          <w:rFonts w:ascii="Arial" w:hAnsi="Arial" w:cs="Arial"/>
          <w:lang w:val="es-ES"/>
        </w:rPr>
      </w:pPr>
      <w:r>
        <w:rPr>
          <w:rFonts w:ascii="Arial" w:hAnsi="Arial" w:cs="Arial"/>
          <w:lang w:val="es-ES"/>
        </w:rPr>
        <w:t>Leer: La vertical es una habilidad básica de equilibrio. Es importante alinear hombros, cadera y pies y apoyar con fuerza las manos en el suelo.</w:t>
      </w:r>
    </w:p>
    <w:p w:rsidR="009F34A5" w:rsidRDefault="009E3042" w:rsidP="009F34A5">
      <w:pPr>
        <w:pStyle w:val="Prrafodelista"/>
        <w:numPr>
          <w:ilvl w:val="0"/>
          <w:numId w:val="1"/>
        </w:numPr>
        <w:spacing w:line="360" w:lineRule="auto"/>
        <w:rPr>
          <w:rFonts w:ascii="Arial" w:hAnsi="Arial" w:cs="Arial"/>
          <w:lang w:val="es-ES"/>
        </w:rPr>
      </w:pPr>
      <w:r>
        <w:rPr>
          <w:rFonts w:ascii="Arial" w:hAnsi="Arial" w:cs="Arial"/>
          <w:lang w:val="es-ES"/>
        </w:rPr>
        <w:lastRenderedPageBreak/>
        <w:t>Escribir</w:t>
      </w:r>
      <w:r w:rsidR="009F34A5">
        <w:rPr>
          <w:rFonts w:ascii="Arial" w:hAnsi="Arial" w:cs="Arial"/>
          <w:lang w:val="es-ES"/>
        </w:rPr>
        <w:t xml:space="preserve">: </w:t>
      </w:r>
    </w:p>
    <w:p w:rsidR="009F34A5" w:rsidRPr="009F34A5" w:rsidRDefault="009F34A5" w:rsidP="009F34A5">
      <w:pPr>
        <w:pStyle w:val="Prrafodelista"/>
        <w:spacing w:line="360" w:lineRule="auto"/>
        <w:rPr>
          <w:rFonts w:ascii="Arial" w:hAnsi="Arial" w:cs="Arial"/>
          <w:lang w:val="es-ES"/>
        </w:rPr>
      </w:pPr>
      <w:r>
        <w:rPr>
          <w:rFonts w:ascii="Arial" w:hAnsi="Arial" w:cs="Arial"/>
          <w:lang w:val="es-ES"/>
        </w:rPr>
        <w:t>a)- Los ejercicios previos que pueden ayudar a mejorar la vertical son:</w:t>
      </w:r>
    </w:p>
    <w:p w:rsidR="007D1970" w:rsidRPr="007D1970" w:rsidRDefault="007D1970" w:rsidP="007D1970">
      <w:pPr>
        <w:numPr>
          <w:ilvl w:val="0"/>
          <w:numId w:val="2"/>
        </w:numPr>
        <w:shd w:val="clear" w:color="auto" w:fill="FFFFFF"/>
        <w:spacing w:after="60" w:line="240" w:lineRule="auto"/>
        <w:ind w:left="0"/>
        <w:rPr>
          <w:rFonts w:ascii="Arial" w:eastAsia="Times New Roman" w:hAnsi="Arial" w:cs="Arial"/>
          <w:color w:val="1F1F1F"/>
          <w:lang w:eastAsia="es-AR"/>
        </w:rPr>
      </w:pPr>
      <w:r>
        <w:rPr>
          <w:rFonts w:ascii="Arial" w:eastAsia="Times New Roman" w:hAnsi="Arial" w:cs="Arial"/>
          <w:color w:val="1F1F1F"/>
          <w:lang w:eastAsia="es-AR"/>
        </w:rPr>
        <w:t>Trote inmóvil</w:t>
      </w:r>
    </w:p>
    <w:p w:rsidR="007D1970" w:rsidRPr="007D1970" w:rsidRDefault="007D1970" w:rsidP="007D1970">
      <w:pPr>
        <w:numPr>
          <w:ilvl w:val="0"/>
          <w:numId w:val="2"/>
        </w:numPr>
        <w:shd w:val="clear" w:color="auto" w:fill="FFFFFF"/>
        <w:spacing w:after="60" w:line="240" w:lineRule="auto"/>
        <w:ind w:left="0"/>
        <w:rPr>
          <w:rFonts w:ascii="Arial" w:eastAsia="Times New Roman" w:hAnsi="Arial" w:cs="Arial"/>
          <w:color w:val="1F1F1F"/>
          <w:lang w:eastAsia="es-AR"/>
        </w:rPr>
      </w:pPr>
      <w:r>
        <w:rPr>
          <w:rFonts w:ascii="Arial" w:eastAsia="Times New Roman" w:hAnsi="Arial" w:cs="Arial"/>
          <w:color w:val="1F1F1F"/>
          <w:lang w:eastAsia="es-AR"/>
        </w:rPr>
        <w:t>Rotación del cuello</w:t>
      </w:r>
    </w:p>
    <w:p w:rsidR="007D1970" w:rsidRPr="005A4275" w:rsidRDefault="007D1970" w:rsidP="007D1970">
      <w:pPr>
        <w:numPr>
          <w:ilvl w:val="0"/>
          <w:numId w:val="2"/>
        </w:numPr>
        <w:shd w:val="clear" w:color="auto" w:fill="FFFFFF"/>
        <w:spacing w:after="60" w:line="240" w:lineRule="auto"/>
        <w:ind w:left="0"/>
        <w:rPr>
          <w:rFonts w:ascii="Arial" w:eastAsia="Times New Roman" w:hAnsi="Arial" w:cs="Arial"/>
          <w:color w:val="1F1F1F"/>
          <w:sz w:val="27"/>
          <w:szCs w:val="27"/>
          <w:lang w:eastAsia="es-AR"/>
        </w:rPr>
      </w:pPr>
      <w:r w:rsidRPr="007D1970">
        <w:rPr>
          <w:rFonts w:ascii="Arial" w:eastAsia="Times New Roman" w:hAnsi="Arial" w:cs="Arial"/>
          <w:color w:val="1F1F1F"/>
          <w:lang w:eastAsia="es-AR"/>
        </w:rPr>
        <w:t>Lagartijas con apoyo</w:t>
      </w:r>
    </w:p>
    <w:p w:rsidR="005A4275" w:rsidRDefault="005A4275" w:rsidP="005A4275">
      <w:pPr>
        <w:shd w:val="clear" w:color="auto" w:fill="FFFFFF"/>
        <w:spacing w:after="60" w:line="240" w:lineRule="auto"/>
        <w:rPr>
          <w:rFonts w:ascii="Arial" w:eastAsia="Times New Roman" w:hAnsi="Arial" w:cs="Arial"/>
          <w:color w:val="1F1F1F"/>
          <w:sz w:val="27"/>
          <w:szCs w:val="27"/>
          <w:lang w:eastAsia="es-AR"/>
        </w:rPr>
      </w:pPr>
    </w:p>
    <w:p w:rsidR="005A4275" w:rsidRPr="007D1970" w:rsidRDefault="005A4275" w:rsidP="005A4275">
      <w:pPr>
        <w:shd w:val="clear" w:color="auto" w:fill="FFFFFF"/>
        <w:spacing w:after="60" w:line="360" w:lineRule="auto"/>
        <w:rPr>
          <w:rFonts w:ascii="Arial" w:eastAsia="Times New Roman" w:hAnsi="Arial" w:cs="Arial"/>
          <w:color w:val="1F1F1F"/>
          <w:lang w:eastAsia="es-AR"/>
        </w:rPr>
      </w:pPr>
      <w:r w:rsidRPr="005A4275">
        <w:rPr>
          <w:rFonts w:ascii="Arial" w:eastAsia="Times New Roman" w:hAnsi="Arial" w:cs="Arial"/>
          <w:color w:val="1F1F1F"/>
          <w:lang w:eastAsia="es-AR"/>
        </w:rPr>
        <w:t>b)</w:t>
      </w:r>
      <w:r w:rsidRPr="005A4275">
        <w:rPr>
          <w:rFonts w:ascii="Arial" w:hAnsi="Arial" w:cs="Arial"/>
          <w:color w:val="1F1F1F"/>
          <w:sz w:val="30"/>
          <w:szCs w:val="30"/>
          <w:shd w:val="clear" w:color="auto" w:fill="FFFFFF"/>
        </w:rPr>
        <w:t xml:space="preserve"> </w:t>
      </w:r>
      <w:r w:rsidR="00614672" w:rsidRPr="00614672">
        <w:rPr>
          <w:rFonts w:ascii="Arial" w:hAnsi="Arial" w:cs="Arial"/>
          <w:color w:val="1F1F1F"/>
          <w:shd w:val="clear" w:color="auto" w:fill="FFFFFF"/>
        </w:rPr>
        <w:t xml:space="preserve">Los músculos principales que </w:t>
      </w:r>
      <w:r w:rsidR="00614672" w:rsidRPr="00614672">
        <w:rPr>
          <w:rFonts w:ascii="Arial" w:eastAsia="Times New Roman" w:hAnsi="Arial" w:cs="Arial"/>
          <w:color w:val="1F1F1F"/>
          <w:lang w:eastAsia="es-AR"/>
        </w:rPr>
        <w:t>Participan son:</w:t>
      </w:r>
      <w:r w:rsidRPr="00614672">
        <w:rPr>
          <w:rFonts w:ascii="Arial" w:eastAsia="Times New Roman" w:hAnsi="Arial" w:cs="Arial"/>
          <w:color w:val="1F1F1F"/>
          <w:lang w:eastAsia="es-AR"/>
        </w:rPr>
        <w:t xml:space="preserve"> el glúteo mayor, piriforme, semimembrano- so, semitendinoso y bíceps femoral. También podemos incluir los músculos interespinales, dorsal largo, ileocostal, cuadrado lumbar, recto abdominal y oblicuos que intervienen fijando el tronco para evitar cualquier desajuste durante la ejecución del movimiento.</w:t>
      </w:r>
    </w:p>
    <w:p w:rsidR="00E74B60" w:rsidRDefault="00E71602" w:rsidP="005961CA">
      <w:pPr>
        <w:spacing w:line="360" w:lineRule="auto"/>
        <w:rPr>
          <w:rFonts w:ascii="Arial" w:hAnsi="Arial" w:cs="Arial"/>
          <w:color w:val="000000"/>
          <w:shd w:val="clear" w:color="auto" w:fill="FFFFFF"/>
        </w:rPr>
      </w:pPr>
      <w:r w:rsidRPr="00E71602">
        <w:rPr>
          <w:rFonts w:ascii="Arial" w:hAnsi="Arial" w:cs="Arial"/>
          <w:lang w:val="es-ES"/>
        </w:rPr>
        <w:t>c</w:t>
      </w:r>
      <w:r w:rsidRPr="00222A06">
        <w:rPr>
          <w:rFonts w:ascii="Arial" w:hAnsi="Arial" w:cs="Arial"/>
          <w:lang w:val="es-ES"/>
        </w:rPr>
        <w:t>)</w:t>
      </w:r>
      <w:r w:rsidR="00256D2B" w:rsidRPr="00222A06">
        <w:rPr>
          <w:rFonts w:ascii="Arial" w:hAnsi="Arial" w:cs="Arial"/>
          <w:color w:val="000000"/>
          <w:shd w:val="clear" w:color="auto" w:fill="FFFFFF"/>
        </w:rPr>
        <w:t xml:space="preserve"> Esta es una de las posiciones básicas de la gimnasia. Se inicia de pie, extendiendo los brazos hacia arriba. Se realiza un paso hacia el frente, hasta poder apoyar las manos contra el suelo. Luego se da impulso con la pierna extendida buscando la vertical, seguida por la otra pierna.  Las manos deben estar al ancho de los hombros para lograr el equilibrio. Esta postura puede debe mantenerse al menos unos 3 </w:t>
      </w:r>
      <w:r w:rsidR="004369F2">
        <w:rPr>
          <w:rFonts w:ascii="Arial" w:hAnsi="Arial" w:cs="Arial"/>
          <w:color w:val="000000"/>
          <w:shd w:val="clear" w:color="auto" w:fill="FFFFFF"/>
        </w:rPr>
        <w:t>s</w:t>
      </w:r>
      <w:r w:rsidR="005961CA" w:rsidRPr="00222A06">
        <w:rPr>
          <w:rFonts w:ascii="Arial" w:hAnsi="Arial" w:cs="Arial"/>
          <w:color w:val="000000"/>
          <w:shd w:val="clear" w:color="auto" w:fill="FFFFFF"/>
        </w:rPr>
        <w:t>egundos</w:t>
      </w:r>
      <w:r w:rsidR="00256D2B" w:rsidRPr="00222A06">
        <w:rPr>
          <w:rFonts w:ascii="Arial" w:hAnsi="Arial" w:cs="Arial"/>
          <w:color w:val="000000"/>
          <w:shd w:val="clear" w:color="auto" w:fill="FFFFFF"/>
        </w:rPr>
        <w:t xml:space="preserve"> para terminarla flexionando los codos, llevando la barbilla al pecho y yendo sobre la espalda y finalizando en cuclillas sobre el suelo.  </w:t>
      </w:r>
    </w:p>
    <w:p w:rsidR="005961CA" w:rsidRDefault="005961CA" w:rsidP="005961CA">
      <w:pPr>
        <w:spacing w:line="360" w:lineRule="auto"/>
        <w:rPr>
          <w:rFonts w:ascii="Arial" w:hAnsi="Arial" w:cs="Arial"/>
          <w:color w:val="000000"/>
          <w:shd w:val="clear" w:color="auto" w:fill="FFFFFF"/>
        </w:rPr>
      </w:pPr>
      <w:r>
        <w:rPr>
          <w:rFonts w:ascii="Arial" w:hAnsi="Arial" w:cs="Arial"/>
          <w:color w:val="000000"/>
          <w:shd w:val="clear" w:color="auto" w:fill="FFFFFF"/>
        </w:rPr>
        <w:t xml:space="preserve">d)- Él asistente </w:t>
      </w:r>
      <w:r w:rsidR="00202EBE">
        <w:rPr>
          <w:rFonts w:ascii="Arial" w:hAnsi="Arial" w:cs="Arial"/>
          <w:color w:val="000000"/>
          <w:shd w:val="clear" w:color="auto" w:fill="FFFFFF"/>
        </w:rPr>
        <w:t>cuidador,</w:t>
      </w:r>
      <w:r>
        <w:rPr>
          <w:rFonts w:ascii="Arial" w:hAnsi="Arial" w:cs="Arial"/>
          <w:color w:val="000000"/>
          <w:shd w:val="clear" w:color="auto" w:fill="FFFFFF"/>
        </w:rPr>
        <w:t xml:space="preserve"> debe de colocarse de pie frente al alumno que ejercita, de modo de ayudarle con las piernas.</w:t>
      </w:r>
    </w:p>
    <w:p w:rsidR="004369F2" w:rsidRDefault="004369F2" w:rsidP="005961CA">
      <w:pPr>
        <w:spacing w:line="360" w:lineRule="auto"/>
        <w:rPr>
          <w:rFonts w:ascii="Arial" w:hAnsi="Arial" w:cs="Arial"/>
          <w:color w:val="000000"/>
          <w:shd w:val="clear" w:color="auto" w:fill="FFFFFF"/>
        </w:rPr>
      </w:pPr>
    </w:p>
    <w:p w:rsidR="00202EBE" w:rsidRPr="004369F2" w:rsidRDefault="00202EBE" w:rsidP="005961CA">
      <w:pPr>
        <w:spacing w:line="360" w:lineRule="auto"/>
        <w:rPr>
          <w:rFonts w:ascii="Arial" w:hAnsi="Arial" w:cs="Arial"/>
          <w:b/>
          <w:color w:val="000000"/>
          <w:shd w:val="clear" w:color="auto" w:fill="FFFFFF"/>
        </w:rPr>
      </w:pPr>
      <w:r w:rsidRPr="004369F2">
        <w:rPr>
          <w:rFonts w:ascii="Arial" w:hAnsi="Arial" w:cs="Arial"/>
          <w:b/>
          <w:color w:val="000000"/>
          <w:shd w:val="clear" w:color="auto" w:fill="FFFFFF"/>
        </w:rPr>
        <w:t>Actividad N3°- Reflexión final:</w:t>
      </w:r>
    </w:p>
    <w:p w:rsidR="00202EBE" w:rsidRDefault="00202EBE" w:rsidP="00202EBE">
      <w:pPr>
        <w:pStyle w:val="Prrafodelista"/>
        <w:numPr>
          <w:ilvl w:val="0"/>
          <w:numId w:val="3"/>
        </w:numPr>
        <w:spacing w:line="360" w:lineRule="auto"/>
        <w:rPr>
          <w:rFonts w:ascii="Arial" w:hAnsi="Arial" w:cs="Arial"/>
          <w:color w:val="000000"/>
          <w:shd w:val="clear" w:color="auto" w:fill="FFFFFF"/>
        </w:rPr>
      </w:pPr>
      <w:r>
        <w:rPr>
          <w:rFonts w:ascii="Arial" w:hAnsi="Arial" w:cs="Arial"/>
          <w:color w:val="000000"/>
          <w:shd w:val="clear" w:color="auto" w:fill="FFFFFF"/>
        </w:rPr>
        <w:t>Responde :</w:t>
      </w:r>
    </w:p>
    <w:p w:rsidR="009E3042" w:rsidRDefault="00202EBE" w:rsidP="009E3042">
      <w:pPr>
        <w:spacing w:line="360" w:lineRule="auto"/>
        <w:rPr>
          <w:rFonts w:ascii="Arial" w:hAnsi="Arial" w:cs="Arial"/>
          <w:lang w:val="es-ES"/>
        </w:rPr>
      </w:pPr>
      <w:r>
        <w:rPr>
          <w:rFonts w:ascii="Arial" w:hAnsi="Arial" w:cs="Arial"/>
          <w:color w:val="000000"/>
          <w:shd w:val="clear" w:color="auto" w:fill="FFFFFF"/>
        </w:rPr>
        <w:t xml:space="preserve">a)- </w:t>
      </w:r>
      <w:r w:rsidR="009E3042">
        <w:rPr>
          <w:rFonts w:ascii="Arial" w:hAnsi="Arial" w:cs="Arial"/>
          <w:lang w:val="es-ES"/>
        </w:rPr>
        <w:t xml:space="preserve">Lo que </w:t>
      </w:r>
      <w:proofErr w:type="spellStart"/>
      <w:r w:rsidR="009E3042">
        <w:rPr>
          <w:rFonts w:ascii="Arial" w:hAnsi="Arial" w:cs="Arial"/>
          <w:lang w:val="es-ES"/>
        </w:rPr>
        <w:t>mas</w:t>
      </w:r>
      <w:proofErr w:type="spellEnd"/>
      <w:r w:rsidR="009E3042">
        <w:rPr>
          <w:rFonts w:ascii="Arial" w:hAnsi="Arial" w:cs="Arial"/>
          <w:lang w:val="es-ES"/>
        </w:rPr>
        <w:t xml:space="preserve"> me </w:t>
      </w:r>
      <w:proofErr w:type="spellStart"/>
      <w:r w:rsidR="009E3042">
        <w:rPr>
          <w:rFonts w:ascii="Arial" w:hAnsi="Arial" w:cs="Arial"/>
          <w:lang w:val="es-ES"/>
        </w:rPr>
        <w:t>costo</w:t>
      </w:r>
      <w:proofErr w:type="spellEnd"/>
      <w:r w:rsidR="009E3042">
        <w:rPr>
          <w:rFonts w:ascii="Arial" w:hAnsi="Arial" w:cs="Arial"/>
          <w:lang w:val="es-ES"/>
        </w:rPr>
        <w:t xml:space="preserve"> es tener el </w:t>
      </w:r>
      <w:r w:rsidR="009E3042">
        <w:rPr>
          <w:rFonts w:ascii="Arial" w:hAnsi="Arial" w:cs="Arial"/>
          <w:lang w:val="es-ES"/>
        </w:rPr>
        <w:t>mentón pegado al pecho, como si miráramos  nuestro ombligo.</w:t>
      </w:r>
    </w:p>
    <w:p w:rsidR="009E3042" w:rsidRDefault="009E3042" w:rsidP="009E3042">
      <w:pPr>
        <w:spacing w:line="360" w:lineRule="auto"/>
        <w:rPr>
          <w:rFonts w:ascii="Arial" w:hAnsi="Arial" w:cs="Arial"/>
          <w:lang w:val="es-ES"/>
        </w:rPr>
      </w:pPr>
      <w:r>
        <w:rPr>
          <w:rFonts w:ascii="Arial" w:hAnsi="Arial" w:cs="Arial"/>
          <w:lang w:val="es-ES"/>
        </w:rPr>
        <w:t>b)- Practicarlo repetidas veces y hacer los ejercicios de entrar en calor</w:t>
      </w:r>
    </w:p>
    <w:p w:rsidR="00202EBE" w:rsidRPr="009E3042" w:rsidRDefault="00202EBE" w:rsidP="009E3042">
      <w:pPr>
        <w:spacing w:line="360" w:lineRule="auto"/>
        <w:rPr>
          <w:rFonts w:ascii="Arial" w:hAnsi="Arial" w:cs="Arial"/>
          <w:color w:val="000000"/>
          <w:shd w:val="clear" w:color="auto" w:fill="FFFFFF"/>
        </w:rPr>
      </w:pPr>
    </w:p>
    <w:p w:rsidR="00080C36" w:rsidRPr="00202EBE" w:rsidRDefault="00080C36" w:rsidP="00202EBE">
      <w:pPr>
        <w:pStyle w:val="Prrafodelista"/>
        <w:spacing w:line="360" w:lineRule="auto"/>
        <w:rPr>
          <w:rFonts w:ascii="Arial" w:hAnsi="Arial" w:cs="Arial"/>
          <w:color w:val="000000"/>
          <w:shd w:val="clear" w:color="auto" w:fill="FFFFFF"/>
        </w:rPr>
      </w:pPr>
    </w:p>
    <w:p w:rsidR="00202EBE" w:rsidRPr="00222A06" w:rsidRDefault="00202EBE" w:rsidP="005961CA">
      <w:pPr>
        <w:spacing w:line="360" w:lineRule="auto"/>
        <w:rPr>
          <w:rFonts w:ascii="Arial" w:hAnsi="Arial" w:cs="Arial"/>
          <w:lang w:val="es-ES"/>
        </w:rPr>
      </w:pPr>
    </w:p>
    <w:sectPr w:rsidR="00202EBE" w:rsidRPr="00222A06">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877" w:rsidRDefault="00554877" w:rsidP="00E74B60">
      <w:pPr>
        <w:spacing w:after="0" w:line="240" w:lineRule="auto"/>
      </w:pPr>
      <w:r>
        <w:separator/>
      </w:r>
    </w:p>
  </w:endnote>
  <w:endnote w:type="continuationSeparator" w:id="0">
    <w:p w:rsidR="00554877" w:rsidRDefault="00554877" w:rsidP="00E74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913641"/>
      <w:docPartObj>
        <w:docPartGallery w:val="Page Numbers (Bottom of Page)"/>
        <w:docPartUnique/>
      </w:docPartObj>
    </w:sdtPr>
    <w:sdtEndPr/>
    <w:sdtContent>
      <w:p w:rsidR="00E74B60" w:rsidRDefault="00E74B60">
        <w:pPr>
          <w:pStyle w:val="Piedepgina"/>
          <w:jc w:val="right"/>
        </w:pPr>
        <w:r>
          <w:fldChar w:fldCharType="begin"/>
        </w:r>
        <w:r>
          <w:instrText>PAGE   \* MERGEFORMAT</w:instrText>
        </w:r>
        <w:r>
          <w:fldChar w:fldCharType="separate"/>
        </w:r>
        <w:r w:rsidR="004369F2" w:rsidRPr="004369F2">
          <w:rPr>
            <w:noProof/>
            <w:lang w:val="es-ES"/>
          </w:rPr>
          <w:t>1</w:t>
        </w:r>
        <w:r>
          <w:fldChar w:fldCharType="end"/>
        </w:r>
      </w:p>
    </w:sdtContent>
  </w:sdt>
  <w:p w:rsidR="00E74B60" w:rsidRDefault="00E74B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877" w:rsidRDefault="00554877" w:rsidP="00E74B60">
      <w:pPr>
        <w:spacing w:after="0" w:line="240" w:lineRule="auto"/>
      </w:pPr>
      <w:r>
        <w:separator/>
      </w:r>
    </w:p>
  </w:footnote>
  <w:footnote w:type="continuationSeparator" w:id="0">
    <w:p w:rsidR="00554877" w:rsidRDefault="00554877" w:rsidP="00E74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B60" w:rsidRDefault="00E74B60">
    <w:pPr>
      <w:pStyle w:val="Encabezado"/>
      <w:rPr>
        <w:lang w:val="es-ES"/>
      </w:rPr>
    </w:pPr>
    <w:r>
      <w:rPr>
        <w:lang w:val="es-ES"/>
      </w:rPr>
      <w:t>Alumno: Facundo David Ortega                                                               Colegio Santo Domingo</w:t>
    </w:r>
  </w:p>
  <w:p w:rsidR="00E74B60" w:rsidRDefault="00E74B60">
    <w:pPr>
      <w:pStyle w:val="Encabezado"/>
      <w:rPr>
        <w:lang w:val="es-ES"/>
      </w:rPr>
    </w:pPr>
    <w:r>
      <w:rPr>
        <w:lang w:val="es-ES"/>
      </w:rPr>
      <w:t>Curso: 2 “A”                                                                                                  Profesor: Alejandro Platero</w:t>
    </w:r>
  </w:p>
  <w:p w:rsidR="00E74B60" w:rsidRPr="00E74B60" w:rsidRDefault="00E74B60">
    <w:pPr>
      <w:pStyle w:val="Encabezado"/>
      <w:rPr>
        <w:lang w:val="es-ES"/>
      </w:rPr>
    </w:pPr>
    <w:r>
      <w:rPr>
        <w:lang w:val="es-ES"/>
      </w:rPr>
      <w:t xml:space="preserve">                                                                                                                        Fecha: 3/09/2025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0F1"/>
    <w:multiLevelType w:val="hybridMultilevel"/>
    <w:tmpl w:val="C004E218"/>
    <w:lvl w:ilvl="0" w:tplc="2A68591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667C7932"/>
    <w:multiLevelType w:val="multilevel"/>
    <w:tmpl w:val="9CE0CAF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D082775"/>
    <w:multiLevelType w:val="hybridMultilevel"/>
    <w:tmpl w:val="E8C43810"/>
    <w:lvl w:ilvl="0" w:tplc="51D6DF6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256"/>
    <w:rsid w:val="00024405"/>
    <w:rsid w:val="00080C36"/>
    <w:rsid w:val="000A4256"/>
    <w:rsid w:val="00105BB1"/>
    <w:rsid w:val="00202EBE"/>
    <w:rsid w:val="00222A06"/>
    <w:rsid w:val="00256D2B"/>
    <w:rsid w:val="004369F2"/>
    <w:rsid w:val="00554877"/>
    <w:rsid w:val="005961CA"/>
    <w:rsid w:val="005A4275"/>
    <w:rsid w:val="00614672"/>
    <w:rsid w:val="00634526"/>
    <w:rsid w:val="00785125"/>
    <w:rsid w:val="007D1970"/>
    <w:rsid w:val="009E3042"/>
    <w:rsid w:val="009F34A5"/>
    <w:rsid w:val="00B32F4E"/>
    <w:rsid w:val="00CA1537"/>
    <w:rsid w:val="00CB692F"/>
    <w:rsid w:val="00E11961"/>
    <w:rsid w:val="00E1263C"/>
    <w:rsid w:val="00E71602"/>
    <w:rsid w:val="00E74B6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4B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4B60"/>
  </w:style>
  <w:style w:type="paragraph" w:styleId="Piedepgina">
    <w:name w:val="footer"/>
    <w:basedOn w:val="Normal"/>
    <w:link w:val="PiedepginaCar"/>
    <w:uiPriority w:val="99"/>
    <w:unhideWhenUsed/>
    <w:rsid w:val="00E74B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4B60"/>
  </w:style>
  <w:style w:type="character" w:styleId="Nmerodepgina">
    <w:name w:val="page number"/>
    <w:basedOn w:val="Fuentedeprrafopredeter"/>
    <w:uiPriority w:val="99"/>
    <w:unhideWhenUsed/>
    <w:rsid w:val="00E74B60"/>
  </w:style>
  <w:style w:type="character" w:styleId="Hipervnculo">
    <w:name w:val="Hyperlink"/>
    <w:basedOn w:val="Fuentedeprrafopredeter"/>
    <w:uiPriority w:val="99"/>
    <w:unhideWhenUsed/>
    <w:rsid w:val="00105BB1"/>
    <w:rPr>
      <w:color w:val="0000FF" w:themeColor="hyperlink"/>
      <w:u w:val="single"/>
    </w:rPr>
  </w:style>
  <w:style w:type="paragraph" w:styleId="Prrafodelista">
    <w:name w:val="List Paragraph"/>
    <w:basedOn w:val="Normal"/>
    <w:uiPriority w:val="34"/>
    <w:qFormat/>
    <w:rsid w:val="009F34A5"/>
    <w:pPr>
      <w:ind w:left="720"/>
      <w:contextualSpacing/>
    </w:pPr>
  </w:style>
  <w:style w:type="paragraph" w:styleId="Textodeglobo">
    <w:name w:val="Balloon Text"/>
    <w:basedOn w:val="Normal"/>
    <w:link w:val="TextodegloboCar"/>
    <w:uiPriority w:val="99"/>
    <w:semiHidden/>
    <w:unhideWhenUsed/>
    <w:rsid w:val="004369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69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4B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4B60"/>
  </w:style>
  <w:style w:type="paragraph" w:styleId="Piedepgina">
    <w:name w:val="footer"/>
    <w:basedOn w:val="Normal"/>
    <w:link w:val="PiedepginaCar"/>
    <w:uiPriority w:val="99"/>
    <w:unhideWhenUsed/>
    <w:rsid w:val="00E74B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4B60"/>
  </w:style>
  <w:style w:type="character" w:styleId="Nmerodepgina">
    <w:name w:val="page number"/>
    <w:basedOn w:val="Fuentedeprrafopredeter"/>
    <w:uiPriority w:val="99"/>
    <w:unhideWhenUsed/>
    <w:rsid w:val="00E74B60"/>
  </w:style>
  <w:style w:type="character" w:styleId="Hipervnculo">
    <w:name w:val="Hyperlink"/>
    <w:basedOn w:val="Fuentedeprrafopredeter"/>
    <w:uiPriority w:val="99"/>
    <w:unhideWhenUsed/>
    <w:rsid w:val="00105BB1"/>
    <w:rPr>
      <w:color w:val="0000FF" w:themeColor="hyperlink"/>
      <w:u w:val="single"/>
    </w:rPr>
  </w:style>
  <w:style w:type="paragraph" w:styleId="Prrafodelista">
    <w:name w:val="List Paragraph"/>
    <w:basedOn w:val="Normal"/>
    <w:uiPriority w:val="34"/>
    <w:qFormat/>
    <w:rsid w:val="009F34A5"/>
    <w:pPr>
      <w:ind w:left="720"/>
      <w:contextualSpacing/>
    </w:pPr>
  </w:style>
  <w:style w:type="paragraph" w:styleId="Textodeglobo">
    <w:name w:val="Balloon Text"/>
    <w:basedOn w:val="Normal"/>
    <w:link w:val="TextodegloboCar"/>
    <w:uiPriority w:val="99"/>
    <w:semiHidden/>
    <w:unhideWhenUsed/>
    <w:rsid w:val="004369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69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64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MAUTOgWn9w"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Pages>
  <Words>355</Words>
  <Characters>1956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16</cp:revision>
  <dcterms:created xsi:type="dcterms:W3CDTF">2025-09-03T03:50:00Z</dcterms:created>
  <dcterms:modified xsi:type="dcterms:W3CDTF">2025-09-03T17:20:00Z</dcterms:modified>
</cp:coreProperties>
</file>