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B36A">
      <w:pPr>
        <w:pStyle w:val="4"/>
      </w:pPr>
      <w:r>
        <w:rPr>
          <w:b/>
          <w:bCs/>
        </w:rPr>
        <w:t>Asunto: ¡Nos preparamos para la Feria de Ciencias!</w:t>
      </w:r>
    </w:p>
    <w:p w14:paraId="53519902">
      <w:pPr>
        <w:pStyle w:val="4"/>
      </w:pPr>
      <w:r>
        <w:t>Queridas familias de primer grado,</w:t>
      </w:r>
    </w:p>
    <w:p w14:paraId="4BD9004F">
      <w:pPr>
        <w:pStyle w:val="4"/>
      </w:pPr>
      <w:r>
        <w:t>¡Es un gusto saludarlos!</w:t>
      </w:r>
    </w:p>
    <w:p w14:paraId="0547B0CA">
      <w:pPr>
        <w:pStyle w:val="4"/>
      </w:pPr>
      <w:r>
        <w:t xml:space="preserve">Nos llena de entusiasmo invitarlos a participar en nuestra primera </w:t>
      </w:r>
      <w:r>
        <w:rPr>
          <w:b/>
          <w:bCs/>
        </w:rPr>
        <w:t>Feria de Ciencias</w:t>
      </w:r>
      <w:r>
        <w:t>, que será un evento inolvidable y una oportunidad maravillosa para que nuestros pequeños científicos muestren todo lo que han aprendido.</w:t>
      </w:r>
    </w:p>
    <w:p w14:paraId="7CFBE1D5">
      <w:pPr>
        <w:pStyle w:val="4"/>
      </w:pPr>
      <w:r>
        <w:t xml:space="preserve">El tema que nos convoca es </w:t>
      </w:r>
      <w:r>
        <w:rPr>
          <w:b/>
          <w:bCs/>
        </w:rPr>
        <w:t>" Los animales y sus características"</w:t>
      </w:r>
      <w:r>
        <w:t>. A lo largo de las últimas semanas, los chicos han explorado el fascinante mundo de los animales, descubriendo cómo son, dónde viven y qué los hace únicos. Ahora, es el momento de compartir ese conocimiento con todos.</w:t>
      </w:r>
    </w:p>
    <w:p w14:paraId="2CF63A00">
      <w:pPr>
        <w:pStyle w:val="4"/>
      </w:pPr>
      <w:r>
        <w:t xml:space="preserve">Para que la presentación sea un éxito y los niños se sientan seguros y contentos, les pedimos su valiosa colaboración. Queremos que este sea un momento de unión y aprendizaje en casa, y por eso les enviamos algunas </w:t>
      </w:r>
      <w:r>
        <w:rPr>
          <w:b/>
          <w:bCs/>
        </w:rPr>
        <w:t>preguntas clave</w:t>
      </w:r>
      <w:r>
        <w:t xml:space="preserve"> sobre el  TEMA que le ha tocado a su grupo. Por favor, practiquen con sus hijos estas preguntas y respuestas. La idea es que conversen, investiguen un poquito más juntos y se diviertan mientras se preparan.</w:t>
      </w:r>
    </w:p>
    <w:p w14:paraId="67E80112">
      <w:pPr>
        <w:pStyle w:val="4"/>
      </w:pPr>
      <w:r>
        <w:t xml:space="preserve">Además, para darle un toque especial a nuestro zoológico, les pedimos que el día de la feria, los niños vengan </w:t>
      </w:r>
      <w:r>
        <w:rPr>
          <w:b/>
          <w:bCs/>
        </w:rPr>
        <w:t>caracterizados</w:t>
      </w:r>
      <w:r>
        <w:t xml:space="preserve"> de manera sencilla. Pueden usar un chaleco, una vincha, una máscara o cualquier elemento que represente el animal de su grupo. ¡La creatividad es bienvenida!</w:t>
      </w:r>
    </w:p>
    <w:p w14:paraId="542D15A8">
      <w:pPr>
        <w:pStyle w:val="4"/>
      </w:pPr>
      <w:r>
        <w:t>Creemos firmemente que el apoyo y la motivación que les brinden en casa son el motor principal para que nuestros niños brillen. ¡Vamos a hacer de esta feria una experiencia memorable llena de alegría y aprendizaje!</w:t>
      </w:r>
    </w:p>
    <w:p w14:paraId="0329C6A3">
      <w:pPr>
        <w:pStyle w:val="4"/>
      </w:pPr>
      <w:r>
        <w:t>Les agradecemos de antemano su compromiso y su colaboración.</w:t>
      </w:r>
    </w:p>
    <w:p w14:paraId="1A742ADB">
      <w:pPr>
        <w:pStyle w:val="4"/>
      </w:pPr>
      <w:r>
        <w:t>Con cariño,</w:t>
      </w:r>
    </w:p>
    <w:p w14:paraId="653E5BFC">
      <w:pPr>
        <w:pStyle w:val="4"/>
      </w:pPr>
      <w:r>
        <w:t>El equipo docente de primer grado.</w:t>
      </w:r>
    </w:p>
    <w:p w14:paraId="7B1629A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FF0000"/>
          <w:sz w:val="28"/>
          <w:szCs w:val="28"/>
          <w:lang w:eastAsia="es-AR"/>
        </w:rPr>
      </w:pPr>
    </w:p>
    <w:p w14:paraId="6644D9D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 xml:space="preserve">GRUPO 1: </w:t>
      </w: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¿DÓNDE VIVEN LOS ANIMALES?</w:t>
      </w:r>
    </w:p>
    <w:p w14:paraId="0CF8B9E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CLASIFICACIÓN (AIRE, TIERRA Y AGUA) </w:t>
      </w:r>
    </w:p>
    <w:p w14:paraId="6AAE05C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EJEMPLOS DE CADA UNO. </w:t>
      </w:r>
    </w:p>
    <w:p w14:paraId="4C8D699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0D72954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03F9A2F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>GRUPO 2</w:t>
      </w: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: VERTEBRADOS E INVERTEBRADOS</w:t>
      </w:r>
    </w:p>
    <w:p w14:paraId="0881A72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¿QUÉ SIGNIFICA VERTEBRADO/INVERTEBRADO?</w:t>
      </w:r>
    </w:p>
    <w:p w14:paraId="7D9CD32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EJEMPLOS DE CADA UNO.</w:t>
      </w:r>
    </w:p>
    <w:p w14:paraId="3C115A0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52FBB80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320B1E6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>GRUPO 3</w:t>
      </w: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: ALIMENTACIÓN </w:t>
      </w:r>
    </w:p>
    <w:p w14:paraId="7D64F85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¿CÓMO SE ALIMENTAN LOS ANIMALES? </w:t>
      </w:r>
    </w:p>
    <w:p w14:paraId="762D01A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CLASIFICACIÓN: CARNÍVORO, HERBÍVOROS Y OMNÍVORO</w:t>
      </w:r>
    </w:p>
    <w:p w14:paraId="6D00EA4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EJEMPLOS DE CADA UNO.</w:t>
      </w:r>
    </w:p>
    <w:p w14:paraId="57D08DB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55F4206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>GRUPO 4</w:t>
      </w: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: ¿CÓMO SE TRASLADAN LOS ANIMALES?</w:t>
      </w:r>
    </w:p>
    <w:p w14:paraId="6612C5E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18045A84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 xml:space="preserve"> </w:t>
      </w:r>
      <w:r>
        <w:rPr>
          <w:rFonts w:ascii="Arial" w:hAnsi="Arial" w:eastAsia="Times New Roman" w:cs="Arial"/>
          <w:b/>
          <w:color w:val="222222"/>
          <w:sz w:val="28"/>
          <w:szCs w:val="28"/>
          <w:lang w:eastAsia="es-AR"/>
        </w:rPr>
        <w:t xml:space="preserve">CAMINAN                VUELAN             NADAN                        REPTAN </w:t>
      </w:r>
    </w:p>
    <w:p w14:paraId="5A7F859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TIENEN PATAS       TIENEN ALAS    TIENEN ALETAS      SE ARRASTRAN</w:t>
      </w:r>
    </w:p>
    <w:p w14:paraId="4DFF994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EJEMPLOS DE ANIMALES CON PATAS Y SIN PATAS.</w:t>
      </w:r>
    </w:p>
    <w:p w14:paraId="0B7D841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79F2D39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>GRUPO 5</w:t>
      </w: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: CICLO DE VIDA</w:t>
      </w:r>
    </w:p>
    <w:p w14:paraId="5C98C7D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¿QUÉ ES EL CICLO DE VIDA? </w:t>
      </w:r>
    </w:p>
    <w:p w14:paraId="12B91B5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¿CUÁLES SON LAS ETAPAS DEL CICLO DE VIDA? </w:t>
      </w:r>
    </w:p>
    <w:p w14:paraId="36C740C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EXPLICACIÓN CON UN EJEMPLO DE ALGÚN ANIMAL</w:t>
      </w:r>
    </w:p>
    <w:p w14:paraId="028D8A6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19BE8B6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54413DA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6FD4D26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 xml:space="preserve">GRUPO </w:t>
      </w:r>
      <w:r>
        <w:rPr>
          <w:rFonts w:hint="default" w:ascii="Arial" w:hAnsi="Arial" w:eastAsia="Times New Roman" w:cs="Arial"/>
          <w:color w:val="FF0000"/>
          <w:sz w:val="28"/>
          <w:szCs w:val="28"/>
          <w:lang w:val="en-US" w:eastAsia="es-AR"/>
        </w:rPr>
        <w:t>6</w:t>
      </w:r>
      <w:bookmarkStart w:id="0" w:name="_GoBack"/>
      <w:bookmarkEnd w:id="0"/>
      <w:r>
        <w:rPr>
          <w:rFonts w:ascii="Arial" w:hAnsi="Arial" w:eastAsia="Times New Roman" w:cs="Arial"/>
          <w:color w:val="FF0000"/>
          <w:sz w:val="28"/>
          <w:szCs w:val="28"/>
          <w:lang w:eastAsia="es-AR"/>
        </w:rPr>
        <w:t xml:space="preserve">: </w:t>
      </w: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¿CÓMO CUBREN SU CUERPO? </w:t>
      </w:r>
    </w:p>
    <w:p w14:paraId="56E7EC7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CLASIFICACIÓN (PELOS, ESCAMAS, PIEL Y PLUMAS)</w:t>
      </w:r>
    </w:p>
    <w:p w14:paraId="5FA4130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es-AR"/>
        </w:rPr>
        <w:t>EJEMPLOS DE CADA UNO</w:t>
      </w:r>
    </w:p>
    <w:p w14:paraId="093B2B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8"/>
          <w:szCs w:val="28"/>
          <w:lang w:eastAsia="es-AR"/>
        </w:rPr>
      </w:pPr>
    </w:p>
    <w:p w14:paraId="7D9F95FE">
      <w:pPr>
        <w:rPr>
          <w:sz w:val="28"/>
          <w:szCs w:val="28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01"/>
    <w:rsid w:val="001E141B"/>
    <w:rsid w:val="003E4301"/>
    <w:rsid w:val="005F6B5A"/>
    <w:rsid w:val="00774CDB"/>
    <w:rsid w:val="007A2A3F"/>
    <w:rsid w:val="00854CCE"/>
    <w:rsid w:val="6F00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2086</Characters>
  <Lines>17</Lines>
  <Paragraphs>4</Paragraphs>
  <TotalTime>0</TotalTime>
  <ScaleCrop>false</ScaleCrop>
  <LinksUpToDate>false</LinksUpToDate>
  <CharactersWithSpaces>2461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2025-09-04T20:12:00Z</dcterms:created>
  <dc:creator>Turno Tarde</dc:creator>
  <cp:lastModifiedBy>Turno Tarde</cp:lastModifiedBy>
  <dcterms:modified xsi:type="dcterms:W3CDTF">2025-09-04T20:24:15Z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E67AA994E93D4D47B3D0BA3F28CACF2E_12</vt:lpwstr>
  </property>
</Properties>
</file>