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94" w:rsidRDefault="008D6194" w:rsidP="00FB31B2">
      <w:pPr>
        <w:spacing w:after="0" w:line="240" w:lineRule="auto"/>
        <w:jc w:val="center"/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</w:pPr>
      <w:bookmarkStart w:id="0" w:name="_GoBack"/>
      <w:bookmarkEnd w:id="0"/>
      <w:r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 xml:space="preserve">Actividades de contingencia </w:t>
      </w:r>
      <w:proofErr w:type="spellStart"/>
      <w:r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September</w:t>
      </w:r>
      <w:proofErr w:type="spellEnd"/>
      <w:r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 xml:space="preserve"> 10 </w:t>
      </w:r>
      <w:proofErr w:type="spellStart"/>
      <w:r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th</w:t>
      </w:r>
      <w:proofErr w:type="spellEnd"/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 xml:space="preserve">Complete </w:t>
      </w: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the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sentences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with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 </w:t>
      </w:r>
      <w:r w:rsidRPr="008D6194">
        <w:rPr>
          <w:rFonts w:ascii="Camphor" w:eastAsia="Times New Roman" w:hAnsi="Camphor" w:cs="Times New Roman"/>
          <w:b/>
          <w:bCs/>
          <w:i/>
          <w:iCs/>
          <w:color w:val="000000"/>
          <w:sz w:val="27"/>
          <w:szCs w:val="27"/>
          <w:lang w:eastAsia="es-AR"/>
        </w:rPr>
        <w:t>can </w:t>
      </w: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or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 </w:t>
      </w:r>
      <w:proofErr w:type="spellStart"/>
      <w:r w:rsidRPr="008D6194">
        <w:rPr>
          <w:rFonts w:ascii="Camphor" w:eastAsia="Times New Roman" w:hAnsi="Camphor" w:cs="Times New Roman"/>
          <w:b/>
          <w:bCs/>
          <w:i/>
          <w:iCs/>
          <w:color w:val="000000"/>
          <w:sz w:val="27"/>
          <w:szCs w:val="27"/>
          <w:lang w:eastAsia="es-AR"/>
        </w:rPr>
        <w:t>can’t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.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pict>
          <v:rect id="_x0000_i1031" style="width:0;height:1.5pt" o:hralign="center" o:hrstd="t" o:hr="t" fillcolor="#a0a0a0" stroked="f"/>
        </w:pict>
      </w:r>
    </w:p>
    <w:p w:rsidR="008D6194" w:rsidRPr="008D6194" w:rsidRDefault="008D6194" w:rsidP="008D6194">
      <w:pPr>
        <w:shd w:val="clear" w:color="auto" w:fill="FF2D3D"/>
        <w:spacing w:after="0" w:line="450" w:lineRule="atLeast"/>
        <w:jc w:val="center"/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  <w:t>1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54C65DB9" wp14:editId="3ECE7242">
            <wp:extent cx="628650" cy="628650"/>
            <wp:effectExtent l="0" t="0" r="0" b="0"/>
            <wp:docPr id="8" name="Imagen 8" descr="https://englishconnect.pearson.com/file/serve/700682722057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glishconnect.pearson.com/file/serve/70068272205753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Lian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draw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animals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</w:t>
      </w:r>
      <w:r w:rsidRPr="008D6194">
        <w:rPr>
          <w:rFonts w:ascii="Segoe UI Symbol" w:eastAsia="Times New Roman" w:hAnsi="Segoe UI Symbol" w:cs="Segoe UI Symbol"/>
          <w:b/>
          <w:bCs/>
          <w:color w:val="1A6CAA"/>
          <w:sz w:val="27"/>
          <w:szCs w:val="27"/>
          <w:lang w:eastAsia="es-AR"/>
        </w:rPr>
        <w:t>✓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proofErr w:type="gram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Lian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.</w:t>
      </w:r>
      <w:proofErr w:type="gramEnd"/>
    </w:p>
    <w:p w:rsidR="008D6194" w:rsidRPr="008D6194" w:rsidRDefault="008D6194" w:rsidP="008D6194">
      <w:pPr>
        <w:shd w:val="clear" w:color="auto" w:fill="FF2D3D"/>
        <w:spacing w:after="0" w:line="450" w:lineRule="atLeast"/>
        <w:jc w:val="center"/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  <w:t>2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59065BF8" wp14:editId="18C886BE">
            <wp:extent cx="638175" cy="638175"/>
            <wp:effectExtent l="0" t="0" r="9525" b="9525"/>
            <wp:docPr id="9" name="Imagen 9" descr="https://englishconnect.pearson.com/file/serve/516827486886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glishconnect.pearson.com/file/serve/51682748688608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Lucas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sing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well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</w:t>
      </w:r>
      <w:r w:rsidRPr="008D6194">
        <w:rPr>
          <w:rFonts w:ascii="Segoe UI Symbol" w:eastAsia="Times New Roman" w:hAnsi="Segoe UI Symbol" w:cs="Segoe UI Symbol"/>
          <w:b/>
          <w:bCs/>
          <w:i/>
          <w:iCs/>
          <w:color w:val="1A6CAA"/>
          <w:sz w:val="27"/>
          <w:szCs w:val="27"/>
          <w:lang w:eastAsia="es-AR"/>
        </w:rPr>
        <w:t>✗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gram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Lucas .</w:t>
      </w:r>
      <w:proofErr w:type="gramEnd"/>
    </w:p>
    <w:p w:rsidR="008D6194" w:rsidRPr="008D6194" w:rsidRDefault="008D6194" w:rsidP="008D6194">
      <w:pPr>
        <w:shd w:val="clear" w:color="auto" w:fill="FF2D3D"/>
        <w:spacing w:after="0" w:line="450" w:lineRule="atLeast"/>
        <w:jc w:val="center"/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  <w:t>3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64032A29" wp14:editId="2E5B0811">
            <wp:extent cx="695325" cy="695325"/>
            <wp:effectExtent l="0" t="0" r="9525" b="9525"/>
            <wp:docPr id="10" name="Imagen 10" descr="https://englishconnect.pearson.com/file/serve/8323046931465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glishconnect.pearson.com/file/serve/83230469314653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Alex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fix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computers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</w:t>
      </w:r>
      <w:r w:rsidRPr="008D6194">
        <w:rPr>
          <w:rFonts w:ascii="Segoe UI Symbol" w:eastAsia="Times New Roman" w:hAnsi="Segoe UI Symbol" w:cs="Segoe UI Symbol"/>
          <w:b/>
          <w:bCs/>
          <w:color w:val="1A6CAA"/>
          <w:sz w:val="27"/>
          <w:szCs w:val="27"/>
          <w:lang w:eastAsia="es-AR"/>
        </w:rPr>
        <w:t>✓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gram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Alex .</w:t>
      </w:r>
      <w:proofErr w:type="gramEnd"/>
    </w:p>
    <w:p w:rsidR="008D6194" w:rsidRPr="008D6194" w:rsidRDefault="008D6194" w:rsidP="008D6194">
      <w:pPr>
        <w:shd w:val="clear" w:color="auto" w:fill="FF2D3D"/>
        <w:spacing w:after="0" w:line="450" w:lineRule="atLeast"/>
        <w:jc w:val="center"/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  <w:t>4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68754467" wp14:editId="169CC9D2">
            <wp:extent cx="561975" cy="525447"/>
            <wp:effectExtent l="0" t="0" r="0" b="8255"/>
            <wp:docPr id="11" name="Imagen 11" descr="https://englishconnect.pearson.com/file/serve/2859427799022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glishconnect.pearson.com/file/serve/28594277990228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9" cy="5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Granny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play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the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guitar </w:t>
      </w:r>
      <w:r w:rsidRPr="008D6194">
        <w:rPr>
          <w:rFonts w:ascii="Segoe UI Symbol" w:eastAsia="Times New Roman" w:hAnsi="Segoe UI Symbol" w:cs="Segoe UI Symbol"/>
          <w:b/>
          <w:bCs/>
          <w:i/>
          <w:iCs/>
          <w:color w:val="1A6CAA"/>
          <w:sz w:val="27"/>
          <w:szCs w:val="27"/>
          <w:lang w:eastAsia="es-AR"/>
        </w:rPr>
        <w:t>✗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proofErr w:type="gram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Granny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.</w:t>
      </w:r>
      <w:proofErr w:type="gramEnd"/>
    </w:p>
    <w:p w:rsidR="008D6194" w:rsidRPr="008D6194" w:rsidRDefault="008D6194" w:rsidP="008D6194">
      <w:pPr>
        <w:shd w:val="clear" w:color="auto" w:fill="FF2D3D"/>
        <w:spacing w:after="0" w:line="450" w:lineRule="atLeast"/>
        <w:jc w:val="center"/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FFFFFF"/>
          <w:sz w:val="27"/>
          <w:szCs w:val="27"/>
          <w:lang w:eastAsia="es-AR"/>
        </w:rPr>
        <w:t>5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75CE17A1" wp14:editId="58919859">
            <wp:extent cx="714375" cy="714375"/>
            <wp:effectExtent l="0" t="0" r="9525" b="9525"/>
            <wp:docPr id="12" name="Imagen 12" descr="https://englishconnect.pearson.com/file/serve/711614781930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glishconnect.pearson.com/file/serve/71161478193053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Jen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make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cupcakes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</w:t>
      </w:r>
      <w:r w:rsidRPr="008D6194">
        <w:rPr>
          <w:rFonts w:ascii="Segoe UI Symbol" w:eastAsia="Times New Roman" w:hAnsi="Segoe UI Symbol" w:cs="Segoe UI Symbol"/>
          <w:b/>
          <w:bCs/>
          <w:color w:val="1A6CAA"/>
          <w:sz w:val="27"/>
          <w:szCs w:val="27"/>
          <w:lang w:eastAsia="es-AR"/>
        </w:rPr>
        <w:t>✓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Jen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</w:t>
      </w:r>
    </w:p>
    <w:p w:rsidR="008D6194" w:rsidRPr="008D6194" w:rsidRDefault="008D6194" w:rsidP="008D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D6194" w:rsidRPr="008D6194" w:rsidRDefault="008D6194" w:rsidP="008D6194">
      <w:pPr>
        <w:shd w:val="clear" w:color="auto" w:fill="C41F25"/>
        <w:spacing w:after="0" w:line="375" w:lineRule="atLeast"/>
        <w:rPr>
          <w:rFonts w:ascii="Camphor" w:eastAsia="Times New Roman" w:hAnsi="Camphor" w:cs="Times New Roman"/>
          <w:b/>
          <w:bCs/>
          <w:color w:val="FFFFFF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b/>
          <w:bCs/>
          <w:color w:val="FFFFFF"/>
          <w:sz w:val="27"/>
          <w:szCs w:val="27"/>
          <w:lang w:eastAsia="es-AR"/>
        </w:rPr>
        <w:t>Vocabulary</w:t>
      </w:r>
      <w:proofErr w:type="spellEnd"/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 xml:space="preserve">Complete </w:t>
      </w: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with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 </w:t>
      </w:r>
      <w:proofErr w:type="spellStart"/>
      <w:r w:rsidRPr="008D6194">
        <w:rPr>
          <w:rFonts w:ascii="Camphor" w:eastAsia="Times New Roman" w:hAnsi="Camphor" w:cs="Times New Roman"/>
          <w:b/>
          <w:bCs/>
          <w:i/>
          <w:iCs/>
          <w:color w:val="000000"/>
          <w:sz w:val="27"/>
          <w:szCs w:val="27"/>
          <w:lang w:eastAsia="es-AR"/>
        </w:rPr>
        <w:t>play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, </w:t>
      </w:r>
      <w:proofErr w:type="spellStart"/>
      <w:r w:rsidRPr="008D6194">
        <w:rPr>
          <w:rFonts w:ascii="Camphor" w:eastAsia="Times New Roman" w:hAnsi="Camphor" w:cs="Times New Roman"/>
          <w:b/>
          <w:bCs/>
          <w:i/>
          <w:iCs/>
          <w:color w:val="000000"/>
          <w:sz w:val="27"/>
          <w:szCs w:val="27"/>
          <w:lang w:eastAsia="es-AR"/>
        </w:rPr>
        <w:t>make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 </w:t>
      </w: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or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 </w:t>
      </w:r>
      <w:proofErr w:type="spellStart"/>
      <w:r w:rsidRPr="008D6194">
        <w:rPr>
          <w:rFonts w:ascii="Camphor" w:eastAsia="Times New Roman" w:hAnsi="Camphor" w:cs="Times New Roman"/>
          <w:b/>
          <w:bCs/>
          <w:i/>
          <w:iCs/>
          <w:color w:val="000000"/>
          <w:sz w:val="27"/>
          <w:szCs w:val="27"/>
          <w:lang w:eastAsia="es-AR"/>
        </w:rPr>
        <w:t>ride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. 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pict>
          <v:rect id="_x0000_i1033" style="width:0;height:1.5pt" o:hralign="center" o:hrstd="t" o:hr="t" fillcolor="#a0a0a0" stroked="f"/>
        </w:pict>
      </w:r>
    </w:p>
    <w:p w:rsidR="008D6194" w:rsidRPr="008D6194" w:rsidRDefault="008D6194" w:rsidP="008D6194">
      <w:pPr>
        <w:numPr>
          <w:ilvl w:val="0"/>
          <w:numId w:val="3"/>
        </w:numPr>
        <w:spacing w:before="100" w:beforeAutospacing="1" w:after="100" w:afterAutospacing="1" w:line="690" w:lineRule="atLeast"/>
        <w:ind w:left="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b/>
          <w:bCs/>
          <w:i/>
          <w:iCs/>
          <w:color w:val="1A6CAA"/>
          <w:sz w:val="27"/>
          <w:szCs w:val="27"/>
          <w:lang w:eastAsia="es-AR"/>
        </w:rPr>
        <w:t>play</w:t>
      </w:r>
      <w:proofErr w:type="spellEnd"/>
      <w:r w:rsidRPr="008D6194">
        <w:rPr>
          <w:rFonts w:ascii="Camphor" w:eastAsia="Times New Roman" w:hAnsi="Camphor" w:cs="Times New Roman"/>
          <w:b/>
          <w:bCs/>
          <w:i/>
          <w:iCs/>
          <w:color w:val="1A6CAA"/>
          <w:sz w:val="27"/>
          <w:szCs w:val="27"/>
          <w:lang w:eastAsia="es-AR"/>
        </w:rPr>
        <w:t> 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basketball</w:t>
      </w:r>
      <w:proofErr w:type="spellEnd"/>
    </w:p>
    <w:p w:rsidR="008D6194" w:rsidRPr="008D6194" w:rsidRDefault="008D6194" w:rsidP="008D6194">
      <w:pPr>
        <w:numPr>
          <w:ilvl w:val="0"/>
          <w:numId w:val="3"/>
        </w:numPr>
        <w:spacing w:before="100" w:beforeAutospacing="1" w:after="100" w:afterAutospacing="1" w:line="690" w:lineRule="atLeast"/>
        <w:ind w:left="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lastRenderedPageBreak/>
        <w:t> </w:t>
      </w: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</w:t>
      </w:r>
      <w:proofErr w:type="gramStart"/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…….</w:t>
      </w:r>
      <w:proofErr w:type="gram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a poster</w:t>
      </w:r>
    </w:p>
    <w:p w:rsidR="008D6194" w:rsidRPr="008D6194" w:rsidRDefault="008D6194" w:rsidP="008D6194">
      <w:pPr>
        <w:numPr>
          <w:ilvl w:val="0"/>
          <w:numId w:val="3"/>
        </w:numPr>
        <w:spacing w:before="100" w:beforeAutospacing="1" w:after="100" w:afterAutospacing="1" w:line="690" w:lineRule="atLeast"/>
        <w:ind w:left="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…………….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 a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horse</w:t>
      </w:r>
      <w:proofErr w:type="spellEnd"/>
    </w:p>
    <w:p w:rsidR="008D6194" w:rsidRPr="008D6194" w:rsidRDefault="008D6194" w:rsidP="008D6194">
      <w:pPr>
        <w:numPr>
          <w:ilvl w:val="0"/>
          <w:numId w:val="3"/>
        </w:numPr>
        <w:spacing w:before="100" w:beforeAutospacing="1" w:after="100" w:afterAutospacing="1" w:line="690" w:lineRule="atLeast"/>
        <w:ind w:left="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…………….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 a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bike</w:t>
      </w:r>
      <w:proofErr w:type="spellEnd"/>
    </w:p>
    <w:p w:rsidR="008D6194" w:rsidRPr="008D6194" w:rsidRDefault="008D6194" w:rsidP="008D6194">
      <w:pPr>
        <w:numPr>
          <w:ilvl w:val="0"/>
          <w:numId w:val="3"/>
        </w:numPr>
        <w:spacing w:before="100" w:beforeAutospacing="1" w:after="100" w:afterAutospacing="1" w:line="690" w:lineRule="atLeast"/>
        <w:ind w:left="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……………..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the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piano</w:t>
      </w:r>
    </w:p>
    <w:p w:rsidR="008D6194" w:rsidRPr="008D6194" w:rsidRDefault="008D6194" w:rsidP="008D6194">
      <w:pPr>
        <w:numPr>
          <w:ilvl w:val="0"/>
          <w:numId w:val="3"/>
        </w:numPr>
        <w:spacing w:before="100" w:beforeAutospacing="1" w:after="100" w:afterAutospacing="1" w:line="690" w:lineRule="atLeast"/>
        <w:ind w:left="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…………….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 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cupcakes</w:t>
      </w:r>
      <w:proofErr w:type="spellEnd"/>
    </w:p>
    <w:p w:rsidR="008D6194" w:rsidRPr="008D6194" w:rsidRDefault="008D6194" w:rsidP="008D6194">
      <w:pPr>
        <w:shd w:val="clear" w:color="auto" w:fill="C41F25"/>
        <w:spacing w:after="0" w:line="375" w:lineRule="atLeast"/>
        <w:rPr>
          <w:rFonts w:ascii="Camphor" w:eastAsia="Times New Roman" w:hAnsi="Camphor" w:cs="Times New Roman"/>
          <w:b/>
          <w:bCs/>
          <w:color w:val="FFFFFF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b/>
          <w:bCs/>
          <w:color w:val="FFFFFF"/>
          <w:sz w:val="27"/>
          <w:szCs w:val="27"/>
          <w:lang w:eastAsia="es-AR"/>
        </w:rPr>
        <w:br/>
      </w:r>
      <w:proofErr w:type="spellStart"/>
      <w:r w:rsidRPr="008D6194">
        <w:rPr>
          <w:rFonts w:ascii="Camphor" w:eastAsia="Times New Roman" w:hAnsi="Camphor" w:cs="Times New Roman"/>
          <w:b/>
          <w:bCs/>
          <w:color w:val="FFFFFF"/>
          <w:sz w:val="27"/>
          <w:szCs w:val="27"/>
          <w:lang w:eastAsia="es-AR"/>
        </w:rPr>
        <w:t>Grammar</w:t>
      </w:r>
      <w:proofErr w:type="spellEnd"/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Write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questions</w:t>
      </w:r>
      <w:proofErr w:type="spellEnd"/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t>.</w:t>
      </w:r>
    </w:p>
    <w:p w:rsidR="008D6194" w:rsidRPr="008D6194" w:rsidRDefault="008D6194" w:rsidP="008D6194">
      <w:pPr>
        <w:spacing w:after="0" w:line="240" w:lineRule="auto"/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</w:pPr>
      <w:r w:rsidRPr="008D6194">
        <w:rPr>
          <w:rFonts w:ascii="Camphor" w:eastAsia="Times New Roman" w:hAnsi="Camphor" w:cs="Times New Roman"/>
          <w:b/>
          <w:bCs/>
          <w:color w:val="000000"/>
          <w:sz w:val="27"/>
          <w:szCs w:val="27"/>
          <w:lang w:eastAsia="es-AR"/>
        </w:rPr>
        <w:pict>
          <v:rect id="_x0000_i1035" style="width:0;height:1.5pt" o:hralign="center" o:hrstd="t" o:hr="t" fillcolor="#a0a0a0" stroked="f"/>
        </w:pict>
      </w:r>
    </w:p>
    <w:p w:rsidR="008D6194" w:rsidRPr="008D6194" w:rsidRDefault="008D6194" w:rsidP="00EB7635">
      <w:pPr>
        <w:numPr>
          <w:ilvl w:val="0"/>
          <w:numId w:val="4"/>
        </w:numPr>
        <w:spacing w:before="100" w:beforeAutospacing="1" w:after="150" w:line="540" w:lineRule="atLeast"/>
        <w:ind w:left="-30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you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fix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a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bike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br/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you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play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volleyball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br/>
      </w: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………………………..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</w:p>
    <w:p w:rsidR="008D6194" w:rsidRPr="008D6194" w:rsidRDefault="008D6194" w:rsidP="008D6194">
      <w:pPr>
        <w:numPr>
          <w:ilvl w:val="0"/>
          <w:numId w:val="4"/>
        </w:numPr>
        <w:spacing w:before="100" w:beforeAutospacing="1" w:after="150" w:line="540" w:lineRule="atLeast"/>
        <w:ind w:left="-30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your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mum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speak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English?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br/>
      </w: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………………………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</w:p>
    <w:p w:rsidR="008D6194" w:rsidRPr="008D6194" w:rsidRDefault="008D6194" w:rsidP="008D6194">
      <w:pPr>
        <w:numPr>
          <w:ilvl w:val="0"/>
          <w:numId w:val="4"/>
        </w:numPr>
        <w:spacing w:before="100" w:beforeAutospacing="1" w:after="150" w:line="540" w:lineRule="atLeast"/>
        <w:ind w:left="-30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your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classmates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speak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Spanish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br/>
      </w: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………………………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</w:p>
    <w:p w:rsidR="008D6194" w:rsidRPr="008D6194" w:rsidRDefault="008D6194" w:rsidP="008D6194">
      <w:pPr>
        <w:numPr>
          <w:ilvl w:val="0"/>
          <w:numId w:val="4"/>
        </w:numPr>
        <w:spacing w:before="100" w:beforeAutospacing="1" w:after="150" w:line="540" w:lineRule="atLeast"/>
        <w:ind w:left="-30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you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ride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a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horse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br/>
      </w: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………………………….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</w:p>
    <w:p w:rsidR="008D6194" w:rsidRPr="008D6194" w:rsidRDefault="008D6194" w:rsidP="008D6194">
      <w:pPr>
        <w:numPr>
          <w:ilvl w:val="0"/>
          <w:numId w:val="4"/>
        </w:numPr>
        <w:spacing w:before="100" w:beforeAutospacing="1" w:after="150" w:line="540" w:lineRule="atLeast"/>
        <w:ind w:left="-300"/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</w:pP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your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best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friend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/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play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</w:t>
      </w:r>
      <w:proofErr w:type="spellStart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the</w:t>
      </w:r>
      <w:proofErr w:type="spellEnd"/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 xml:space="preserve"> piano?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br/>
      </w:r>
      <w:r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……………………………</w:t>
      </w:r>
      <w:r w:rsidRPr="008D6194">
        <w:rPr>
          <w:rFonts w:ascii="Camphor" w:eastAsia="Times New Roman" w:hAnsi="Camphor" w:cs="Times New Roman"/>
          <w:color w:val="000000"/>
          <w:sz w:val="27"/>
          <w:szCs w:val="27"/>
          <w:lang w:eastAsia="es-AR"/>
        </w:rPr>
        <w:t>?</w:t>
      </w:r>
    </w:p>
    <w:p w:rsidR="008D6194" w:rsidRPr="008D6194" w:rsidRDefault="008D6194" w:rsidP="008D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8D6194" w:rsidRPr="008D6194" w:rsidSect="008D6194"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pho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410"/>
    <w:multiLevelType w:val="multilevel"/>
    <w:tmpl w:val="152A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D1B3D"/>
    <w:multiLevelType w:val="hybridMultilevel"/>
    <w:tmpl w:val="DEDC1E2A"/>
    <w:lvl w:ilvl="0" w:tplc="3DF2C39C">
      <w:numFmt w:val="bullet"/>
      <w:lvlText w:val="-"/>
      <w:lvlJc w:val="left"/>
      <w:pPr>
        <w:ind w:left="720" w:hanging="360"/>
      </w:pPr>
      <w:rPr>
        <w:rFonts w:ascii="Camphor" w:eastAsia="Times New Roman" w:hAnsi="Camphor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27FEA"/>
    <w:multiLevelType w:val="multilevel"/>
    <w:tmpl w:val="EFB4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53ADD"/>
    <w:multiLevelType w:val="multilevel"/>
    <w:tmpl w:val="F452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94"/>
    <w:rsid w:val="003C35E7"/>
    <w:rsid w:val="008C23B0"/>
    <w:rsid w:val="008D6194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CC8A"/>
  <w15:chartTrackingRefBased/>
  <w15:docId w15:val="{1EBAC780-8E3C-459F-8FE2-49131E7E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680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779374693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401905729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78672813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667634303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846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550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39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2790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2249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8496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222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579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2060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7993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5435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1432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991056750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829827932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81281184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993212508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496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314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236236826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611400178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681203218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673608641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404715555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313027805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378046343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514145598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786071894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363406816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591159446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261963101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633486240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689141633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036660725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531454865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837423343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015303607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  <w:div w:id="197398423">
          <w:marLeft w:val="0"/>
          <w:marRight w:val="0"/>
          <w:marTop w:val="0"/>
          <w:marBottom w:val="0"/>
          <w:divBdr>
            <w:top w:val="single" w:sz="6" w:space="4" w:color="FF2D3D"/>
            <w:left w:val="single" w:sz="6" w:space="11" w:color="FF2D3D"/>
            <w:bottom w:val="single" w:sz="6" w:space="4" w:color="FF2D3D"/>
            <w:right w:val="single" w:sz="6" w:space="11" w:color="FF2D3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1</cp:revision>
  <dcterms:created xsi:type="dcterms:W3CDTF">2025-09-10T16:27:00Z</dcterms:created>
  <dcterms:modified xsi:type="dcterms:W3CDTF">2025-09-10T16:39:00Z</dcterms:modified>
</cp:coreProperties>
</file>