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62DF" w14:textId="101D6BB6" w:rsidR="00920BF1" w:rsidRDefault="00920BF1" w:rsidP="00920BF1">
      <w:pPr>
        <w:pStyle w:val="APA"/>
      </w:pPr>
      <w:r>
        <w:t>1.</w:t>
      </w:r>
      <w:r>
        <w:t xml:space="preserve"> Extraiga 5 palabras claves del texto</w:t>
      </w:r>
    </w:p>
    <w:p w14:paraId="6C8A8332" w14:textId="5DF81444" w:rsidR="00920BF1" w:rsidRDefault="00920BF1" w:rsidP="00920BF1">
      <w:pPr>
        <w:pStyle w:val="APA"/>
        <w:numPr>
          <w:ilvl w:val="0"/>
          <w:numId w:val="2"/>
        </w:numPr>
      </w:pPr>
      <w:r>
        <w:t>Flotilla</w:t>
      </w:r>
    </w:p>
    <w:p w14:paraId="33D2933E" w14:textId="5CB9C644" w:rsidR="00920BF1" w:rsidRDefault="00920BF1" w:rsidP="00920BF1">
      <w:pPr>
        <w:pStyle w:val="APA"/>
        <w:numPr>
          <w:ilvl w:val="0"/>
          <w:numId w:val="2"/>
        </w:numPr>
      </w:pPr>
      <w:r>
        <w:t>Gaza</w:t>
      </w:r>
    </w:p>
    <w:p w14:paraId="0DFE701C" w14:textId="10DF2C79" w:rsidR="00920BF1" w:rsidRDefault="00920BF1" w:rsidP="00920BF1">
      <w:pPr>
        <w:pStyle w:val="APA"/>
        <w:numPr>
          <w:ilvl w:val="0"/>
          <w:numId w:val="2"/>
        </w:numPr>
      </w:pPr>
      <w:r>
        <w:t>Ataque</w:t>
      </w:r>
    </w:p>
    <w:p w14:paraId="57A8B3E1" w14:textId="27916BBE" w:rsidR="00920BF1" w:rsidRDefault="00920BF1" w:rsidP="00920BF1">
      <w:pPr>
        <w:pStyle w:val="APA"/>
        <w:numPr>
          <w:ilvl w:val="0"/>
          <w:numId w:val="2"/>
        </w:numPr>
      </w:pPr>
      <w:r>
        <w:t>Bloqueo</w:t>
      </w:r>
    </w:p>
    <w:p w14:paraId="5573864B" w14:textId="22EADF9E" w:rsidR="00920BF1" w:rsidRDefault="00920BF1" w:rsidP="00920BF1">
      <w:pPr>
        <w:pStyle w:val="APA"/>
        <w:numPr>
          <w:ilvl w:val="0"/>
          <w:numId w:val="2"/>
        </w:numPr>
      </w:pPr>
      <w:r>
        <w:t>Solidaridad</w:t>
      </w:r>
    </w:p>
    <w:p w14:paraId="4BF3CBAE" w14:textId="77777777" w:rsidR="00920BF1" w:rsidRDefault="00920BF1" w:rsidP="00920BF1">
      <w:pPr>
        <w:pStyle w:val="APA"/>
      </w:pPr>
      <w:r>
        <w:t>2. ¿Cuál es el conflicto que da contexto a la noticia?</w:t>
      </w:r>
    </w:p>
    <w:p w14:paraId="5259EF86" w14:textId="5C8CDC43" w:rsidR="00920BF1" w:rsidRDefault="00920BF1" w:rsidP="00920BF1">
      <w:pPr>
        <w:pStyle w:val="APA"/>
      </w:pPr>
      <w:r>
        <w:t>El conflicto surge a partir del bloqueo impuesto por Israel sobre Gaza, que impide la entrada libre de ayuda humanitaria. Diversas embarcaciones internacionales, entre ellas la Flotilla de la Libertad, intentan llegar a Gaza con provisiones y medicinas, pero enfrentan ataques, sabotajes y obstáculos políticos.</w:t>
      </w:r>
    </w:p>
    <w:p w14:paraId="3BAE1822" w14:textId="77F7127A" w:rsidR="00920BF1" w:rsidRDefault="00920BF1" w:rsidP="00920BF1">
      <w:pPr>
        <w:pStyle w:val="APA"/>
      </w:pPr>
      <w:r>
        <w:t xml:space="preserve">3. Explique en un texto de 20 renglones la posición del país al que representa en el modelo de </w:t>
      </w:r>
      <w:proofErr w:type="gramStart"/>
      <w:r>
        <w:t>ONU</w:t>
      </w:r>
      <w:proofErr w:type="gramEnd"/>
      <w:r>
        <w:t xml:space="preserve"> escolar</w:t>
      </w:r>
    </w:p>
    <w:p w14:paraId="625334FC" w14:textId="6759B80F" w:rsidR="00920BF1" w:rsidRDefault="00920BF1" w:rsidP="00920BF1">
      <w:pPr>
        <w:pStyle w:val="APA"/>
      </w:pPr>
      <w:r>
        <w:t>(Ejemplo: si representas a un país como Argentina, redacto un posible texto. Si representas a otro país, dime cuál y lo adapto.)</w:t>
      </w:r>
    </w:p>
    <w:p w14:paraId="6F394577" w14:textId="2B0E86E5" w:rsidR="00920BF1" w:rsidRDefault="00920BF1" w:rsidP="00920BF1">
      <w:pPr>
        <w:pStyle w:val="APA"/>
      </w:pPr>
      <w:r>
        <w:t>Argentina, como Estado miembro de la ONU, sostiene firmemente su compromiso con el respeto al derecho internacional, los derechos humanos y la defensa de los pueblos que sufren situaciones de bloqueo y violencia. En el caso del conflicto en Gaza, Argentina reafirma su apoyo a una solución pacífica y negociada, que garantice la coexistencia de dos Estados, Israel y Palestina, viviendo en paz y seguridad dentro de fronteras reconocidas internacionalmente.</w:t>
      </w:r>
    </w:p>
    <w:p w14:paraId="20699B8D" w14:textId="30E5DC35" w:rsidR="00920BF1" w:rsidRDefault="00920BF1" w:rsidP="00920BF1">
      <w:pPr>
        <w:pStyle w:val="APA"/>
      </w:pPr>
      <w:r>
        <w:t xml:space="preserve">El ataque al barco de la Flotilla de la Libertad refleja la gravedad de la situación humanitaria en la Franja de Gaza, donde millones de civiles viven en condiciones de bloqueo que </w:t>
      </w:r>
      <w:r>
        <w:t>reducen</w:t>
      </w:r>
      <w:r>
        <w:t xml:space="preserve"> el acceso a alimentos, medicinas y recursos básicos. Argentina considera que impedir el ingreso de ayuda humanitaria atenta contra los principios más elementales de dignidad humana y viola convenios internacionales.</w:t>
      </w:r>
    </w:p>
    <w:p w14:paraId="104858E6" w14:textId="53D0CD2A" w:rsidR="00920BF1" w:rsidRDefault="00920BF1" w:rsidP="00920BF1">
      <w:pPr>
        <w:pStyle w:val="APA"/>
      </w:pPr>
      <w:r>
        <w:t>En este sentido, nuestro país expresa su solidaridad con las iniciativas de carácter humanitario que buscan aliviar el sufrimiento de la población palestina. Asimismo, condena cualquier acto de violencia que ponga en riesgo la vida de civiles y trabajadores humanitarios.</w:t>
      </w:r>
    </w:p>
    <w:p w14:paraId="75A3B8EE" w14:textId="428718D7" w:rsidR="00920BF1" w:rsidRDefault="00920BF1" w:rsidP="00920BF1">
      <w:pPr>
        <w:pStyle w:val="APA"/>
      </w:pPr>
      <w:r>
        <w:t>Desde este espacio, Argentina llama a la comunidad internacional a redoblar esfuerzos diplomáticos para lograr un alto al fuego, garantizar el ingreso de ayuda humanitaria sin restricciones y avanzar hacia una solución política integral que ponga fin a décadas de conflicto. La paz en Medio Oriente es condición indispensable para la estabilidad y la seguridad globales.</w:t>
      </w:r>
    </w:p>
    <w:sectPr w:rsidR="00920B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C6E24"/>
    <w:multiLevelType w:val="hybridMultilevel"/>
    <w:tmpl w:val="40EAD746"/>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 w15:restartNumberingAfterBreak="0">
    <w:nsid w:val="78AB14BB"/>
    <w:multiLevelType w:val="hybridMultilevel"/>
    <w:tmpl w:val="DF569936"/>
    <w:lvl w:ilvl="0" w:tplc="2C0A000B">
      <w:start w:val="1"/>
      <w:numFmt w:val="bullet"/>
      <w:lvlText w:val=""/>
      <w:lvlJc w:val="left"/>
      <w:pPr>
        <w:ind w:left="1429" w:hanging="360"/>
      </w:pPr>
      <w:rPr>
        <w:rFonts w:ascii="Wingdings" w:hAnsi="Wingdings"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num w:numId="1" w16cid:durableId="682319874">
    <w:abstractNumId w:val="0"/>
  </w:num>
  <w:num w:numId="2" w16cid:durableId="933174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F1"/>
    <w:rsid w:val="003C5622"/>
    <w:rsid w:val="00920B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1308"/>
  <w15:chartTrackingRefBased/>
  <w15:docId w15:val="{5B4C9A55-4DCB-483D-9AB9-2ADC1854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0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0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0B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0B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0B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0B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0B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0B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0B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0B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0B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0B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0B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0B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0B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0B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0B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0BF1"/>
    <w:rPr>
      <w:rFonts w:eastAsiaTheme="majorEastAsia" w:cstheme="majorBidi"/>
      <w:color w:val="272727" w:themeColor="text1" w:themeTint="D8"/>
    </w:rPr>
  </w:style>
  <w:style w:type="paragraph" w:styleId="Ttulo">
    <w:name w:val="Title"/>
    <w:basedOn w:val="Normal"/>
    <w:next w:val="Normal"/>
    <w:link w:val="TtuloCar"/>
    <w:uiPriority w:val="10"/>
    <w:qFormat/>
    <w:rsid w:val="00920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0B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0B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0B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0BF1"/>
    <w:pPr>
      <w:spacing w:before="160"/>
      <w:jc w:val="center"/>
    </w:pPr>
    <w:rPr>
      <w:i/>
      <w:iCs/>
      <w:color w:val="404040" w:themeColor="text1" w:themeTint="BF"/>
    </w:rPr>
  </w:style>
  <w:style w:type="character" w:customStyle="1" w:styleId="CitaCar">
    <w:name w:val="Cita Car"/>
    <w:basedOn w:val="Fuentedeprrafopredeter"/>
    <w:link w:val="Cita"/>
    <w:uiPriority w:val="29"/>
    <w:rsid w:val="00920BF1"/>
    <w:rPr>
      <w:i/>
      <w:iCs/>
      <w:color w:val="404040" w:themeColor="text1" w:themeTint="BF"/>
    </w:rPr>
  </w:style>
  <w:style w:type="paragraph" w:styleId="Prrafodelista">
    <w:name w:val="List Paragraph"/>
    <w:basedOn w:val="Normal"/>
    <w:uiPriority w:val="34"/>
    <w:qFormat/>
    <w:rsid w:val="00920BF1"/>
    <w:pPr>
      <w:ind w:left="720"/>
      <w:contextualSpacing/>
    </w:pPr>
  </w:style>
  <w:style w:type="character" w:styleId="nfasisintenso">
    <w:name w:val="Intense Emphasis"/>
    <w:basedOn w:val="Fuentedeprrafopredeter"/>
    <w:uiPriority w:val="21"/>
    <w:qFormat/>
    <w:rsid w:val="00920BF1"/>
    <w:rPr>
      <w:i/>
      <w:iCs/>
      <w:color w:val="0F4761" w:themeColor="accent1" w:themeShade="BF"/>
    </w:rPr>
  </w:style>
  <w:style w:type="paragraph" w:styleId="Citadestacada">
    <w:name w:val="Intense Quote"/>
    <w:basedOn w:val="Normal"/>
    <w:next w:val="Normal"/>
    <w:link w:val="CitadestacadaCar"/>
    <w:uiPriority w:val="30"/>
    <w:qFormat/>
    <w:rsid w:val="00920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0BF1"/>
    <w:rPr>
      <w:i/>
      <w:iCs/>
      <w:color w:val="0F4761" w:themeColor="accent1" w:themeShade="BF"/>
    </w:rPr>
  </w:style>
  <w:style w:type="character" w:styleId="Referenciaintensa">
    <w:name w:val="Intense Reference"/>
    <w:basedOn w:val="Fuentedeprrafopredeter"/>
    <w:uiPriority w:val="32"/>
    <w:qFormat/>
    <w:rsid w:val="00920BF1"/>
    <w:rPr>
      <w:b/>
      <w:bCs/>
      <w:smallCaps/>
      <w:color w:val="0F4761" w:themeColor="accent1" w:themeShade="BF"/>
      <w:spacing w:val="5"/>
    </w:rPr>
  </w:style>
  <w:style w:type="paragraph" w:customStyle="1" w:styleId="APA">
    <w:name w:val="APA"/>
    <w:basedOn w:val="Normal"/>
    <w:link w:val="APACar"/>
    <w:qFormat/>
    <w:rsid w:val="00920BF1"/>
    <w:pPr>
      <w:ind w:firstLine="709"/>
    </w:pPr>
    <w:rPr>
      <w:rFonts w:ascii="Times New Roman" w:hAnsi="Times New Roman"/>
    </w:rPr>
  </w:style>
  <w:style w:type="character" w:customStyle="1" w:styleId="APACar">
    <w:name w:val="APA Car"/>
    <w:basedOn w:val="Fuentedeprrafopredeter"/>
    <w:link w:val="APA"/>
    <w:rsid w:val="00920BF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1854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Alamo</dc:creator>
  <cp:keywords/>
  <dc:description/>
  <cp:lastModifiedBy>Sonia Alamo</cp:lastModifiedBy>
  <cp:revision>1</cp:revision>
  <dcterms:created xsi:type="dcterms:W3CDTF">2025-09-10T21:18:00Z</dcterms:created>
  <dcterms:modified xsi:type="dcterms:W3CDTF">2025-09-10T21:22:00Z</dcterms:modified>
</cp:coreProperties>
</file>