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394" w:rsidRDefault="00C743E1">
      <w:pPr>
        <w:rPr>
          <w:b/>
          <w:lang w:val="es-ES"/>
        </w:rPr>
      </w:pPr>
      <w:r>
        <w:rPr>
          <w:b/>
          <w:lang w:val="es-ES"/>
        </w:rPr>
        <w:t>Actividades</w:t>
      </w:r>
      <w:r w:rsidR="00BB5394">
        <w:rPr>
          <w:b/>
          <w:lang w:val="es-ES"/>
        </w:rPr>
        <w:t xml:space="preserve"> 2B- Bachiller</w:t>
      </w:r>
      <w:bookmarkStart w:id="0" w:name="_GoBack"/>
      <w:bookmarkEnd w:id="0"/>
      <w:r>
        <w:rPr>
          <w:b/>
          <w:lang w:val="es-ES"/>
        </w:rPr>
        <w:t xml:space="preserve"> para realizar los días 24 y 1 de Octubre</w:t>
      </w:r>
      <w:r w:rsidR="00BB5394">
        <w:rPr>
          <w:b/>
          <w:lang w:val="es-ES"/>
        </w:rPr>
        <w:t xml:space="preserve">: </w:t>
      </w:r>
    </w:p>
    <w:p w:rsidR="004C537E" w:rsidRDefault="00C743E1">
      <w:pPr>
        <w:rPr>
          <w:b/>
          <w:lang w:val="es-ES"/>
        </w:rPr>
      </w:pPr>
      <w:r>
        <w:rPr>
          <w:b/>
          <w:lang w:val="es-ES"/>
        </w:rPr>
        <w:t xml:space="preserve"> </w:t>
      </w:r>
      <w:r w:rsidR="004C537E" w:rsidRPr="00A40134">
        <w:rPr>
          <w:b/>
          <w:lang w:val="es-ES"/>
        </w:rPr>
        <w:t xml:space="preserve">Cuento: rasgos propios, clasificación. Cuento de </w:t>
      </w:r>
      <w:r w:rsidR="00A40134" w:rsidRPr="00A40134">
        <w:rPr>
          <w:b/>
          <w:lang w:val="es-ES"/>
        </w:rPr>
        <w:t>C</w:t>
      </w:r>
      <w:r w:rsidR="004C537E" w:rsidRPr="00A40134">
        <w:rPr>
          <w:b/>
          <w:lang w:val="es-ES"/>
        </w:rPr>
        <w:t xml:space="preserve">iencia </w:t>
      </w:r>
      <w:r w:rsidR="00A40134" w:rsidRPr="00A40134">
        <w:rPr>
          <w:b/>
          <w:lang w:val="es-ES"/>
        </w:rPr>
        <w:t>F</w:t>
      </w:r>
      <w:r w:rsidR="004C537E" w:rsidRPr="00A40134">
        <w:rPr>
          <w:b/>
          <w:lang w:val="es-ES"/>
        </w:rPr>
        <w:t xml:space="preserve">icción. Secuencia narrativa. Tipos de narradores. </w:t>
      </w:r>
    </w:p>
    <w:p w:rsidR="00A40134" w:rsidRDefault="00A40134">
      <w:pPr>
        <w:rPr>
          <w:b/>
          <w:lang w:val="es-ES"/>
        </w:rPr>
      </w:pPr>
    </w:p>
    <w:p w:rsidR="00A40134" w:rsidRDefault="00823082" w:rsidP="00A40134">
      <w:pPr>
        <w:pStyle w:val="Prrafodelista"/>
        <w:numPr>
          <w:ilvl w:val="0"/>
          <w:numId w:val="1"/>
        </w:numPr>
        <w:rPr>
          <w:b/>
          <w:lang w:val="es-ES"/>
        </w:rPr>
      </w:pPr>
      <w:r>
        <w:rPr>
          <w:b/>
          <w:lang w:val="es-ES"/>
        </w:rPr>
        <w:t xml:space="preserve">Señalar y nombrar los paratextos del texto. Luego escriba una hipótesis de lectura con la información brindada por el título, las imágenes y la fuente. </w:t>
      </w:r>
    </w:p>
    <w:p w:rsidR="00823082" w:rsidRDefault="00823082" w:rsidP="00A40134">
      <w:pPr>
        <w:pStyle w:val="Prrafodelista"/>
        <w:numPr>
          <w:ilvl w:val="0"/>
          <w:numId w:val="1"/>
        </w:numPr>
        <w:rPr>
          <w:b/>
          <w:lang w:val="es-ES"/>
        </w:rPr>
      </w:pPr>
      <w:r>
        <w:rPr>
          <w:b/>
          <w:lang w:val="es-ES"/>
        </w:rPr>
        <w:t xml:space="preserve">Leer el texto en voz alta y de forma completa. </w:t>
      </w:r>
    </w:p>
    <w:p w:rsidR="00A40134" w:rsidRPr="00A40134" w:rsidRDefault="00A40134" w:rsidP="00A40134">
      <w:pPr>
        <w:pStyle w:val="Prrafodelista"/>
        <w:rPr>
          <w:b/>
          <w:lang w:val="es-ES"/>
        </w:rPr>
      </w:pPr>
    </w:p>
    <w:p w:rsidR="004C537E" w:rsidRDefault="004C537E">
      <w:pPr>
        <w:rPr>
          <w:lang w:val="es-ES"/>
        </w:rPr>
      </w:pPr>
      <w:r>
        <w:rPr>
          <w:noProof/>
        </w:rPr>
        <w:drawing>
          <wp:inline distT="0" distB="0" distL="0" distR="0">
            <wp:extent cx="5400040" cy="6974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34" w:rsidRDefault="00A40134">
      <w:pPr>
        <w:rPr>
          <w:lang w:val="es-ES"/>
        </w:rPr>
      </w:pPr>
    </w:p>
    <w:p w:rsidR="00A40134" w:rsidRDefault="00A40134">
      <w:pPr>
        <w:rPr>
          <w:lang w:val="es-ES"/>
        </w:rPr>
      </w:pPr>
    </w:p>
    <w:p w:rsidR="00A40134" w:rsidRDefault="00A40134">
      <w:pPr>
        <w:rPr>
          <w:lang w:val="es-ES"/>
        </w:rPr>
      </w:pPr>
    </w:p>
    <w:p w:rsidR="00A40134" w:rsidRDefault="0082308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F4090BD" wp14:editId="6AFD9C91">
            <wp:extent cx="5400040" cy="81076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8B" w:rsidRDefault="00CF348B" w:rsidP="006C3D01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Explique por escrito de qué trata el texto y diga si coincidió con su hipótesis de lectura. </w:t>
      </w:r>
    </w:p>
    <w:p w:rsidR="00A40134" w:rsidRDefault="006C3D01" w:rsidP="006C3D01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¿Cómo es el tiempo y espacio en el que transcurre la historia? ¿</w:t>
      </w:r>
      <w:r w:rsidR="00E725C5">
        <w:rPr>
          <w:lang w:val="es-ES"/>
        </w:rPr>
        <w:t xml:space="preserve">en qué se parece y en qué se diferencia con nuestra cotidianidad/forma de vivir? </w:t>
      </w:r>
    </w:p>
    <w:p w:rsidR="00645325" w:rsidRDefault="00E725C5" w:rsidP="00645325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 xml:space="preserve">¿A qué tiempos se refiere el personaje cuando menciona “En mis tiempos las computadoras no tenían contrato”? ¿Qué características nuevas presenta la computadora en el relato? </w:t>
      </w:r>
      <w:r w:rsidR="00645325">
        <w:rPr>
          <w:lang w:val="es-ES"/>
        </w:rPr>
        <w:t>¿Qué complicaciones produce la computadora?</w:t>
      </w:r>
    </w:p>
    <w:p w:rsidR="00513D40" w:rsidRDefault="00645325" w:rsidP="00513D40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El cuento presenta </w:t>
      </w:r>
      <w:r w:rsidR="00513D40">
        <w:rPr>
          <w:lang w:val="es-ES"/>
        </w:rPr>
        <w:t>una voz narradora que cuenta los sucesos en:</w:t>
      </w:r>
    </w:p>
    <w:p w:rsidR="00513D40" w:rsidRDefault="00513D40" w:rsidP="00513D40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P</w:t>
      </w:r>
      <w:r w:rsidRPr="00513D40">
        <w:rPr>
          <w:lang w:val="es-ES"/>
        </w:rPr>
        <w:t>rimera persona</w:t>
      </w:r>
      <w:r>
        <w:rPr>
          <w:lang w:val="es-ES"/>
        </w:rPr>
        <w:t xml:space="preserve"> llamado </w:t>
      </w:r>
      <w:r w:rsidRPr="00513D40">
        <w:rPr>
          <w:lang w:val="es-ES"/>
        </w:rPr>
        <w:t>narrador protagonista</w:t>
      </w:r>
    </w:p>
    <w:p w:rsidR="00645325" w:rsidRDefault="00513D40" w:rsidP="00513D40">
      <w:pPr>
        <w:pStyle w:val="Prrafodelista"/>
        <w:numPr>
          <w:ilvl w:val="0"/>
          <w:numId w:val="2"/>
        </w:numPr>
        <w:rPr>
          <w:lang w:val="es-ES"/>
        </w:rPr>
      </w:pPr>
      <w:r w:rsidRPr="00513D40">
        <w:rPr>
          <w:lang w:val="es-ES"/>
        </w:rPr>
        <w:t xml:space="preserve"> </w:t>
      </w:r>
      <w:r>
        <w:rPr>
          <w:lang w:val="es-ES"/>
        </w:rPr>
        <w:t>T</w:t>
      </w:r>
      <w:r w:rsidRPr="00513D40">
        <w:rPr>
          <w:lang w:val="es-ES"/>
        </w:rPr>
        <w:t>ercera persona llamado narrador omnisciente (</w:t>
      </w:r>
      <w:r w:rsidR="00F15885">
        <w:rPr>
          <w:lang w:val="es-ES"/>
        </w:rPr>
        <w:t>cuenta los hechos conociendo</w:t>
      </w:r>
      <w:r w:rsidRPr="00513D40">
        <w:rPr>
          <w:lang w:val="es-ES"/>
        </w:rPr>
        <w:t xml:space="preserve"> lo que siente</w:t>
      </w:r>
      <w:r w:rsidR="00F15885">
        <w:rPr>
          <w:lang w:val="es-ES"/>
        </w:rPr>
        <w:t>n</w:t>
      </w:r>
      <w:r w:rsidRPr="00513D40">
        <w:rPr>
          <w:lang w:val="es-ES"/>
        </w:rPr>
        <w:t xml:space="preserve"> y piensan los personajes) o testigo</w:t>
      </w:r>
      <w:r>
        <w:rPr>
          <w:lang w:val="es-ES"/>
        </w:rPr>
        <w:t xml:space="preserve"> (</w:t>
      </w:r>
      <w:r w:rsidR="00F15885">
        <w:rPr>
          <w:lang w:val="es-ES"/>
        </w:rPr>
        <w:t xml:space="preserve">narra </w:t>
      </w:r>
      <w:r>
        <w:rPr>
          <w:lang w:val="es-ES"/>
        </w:rPr>
        <w:t>desde su perspectiv</w:t>
      </w:r>
      <w:r w:rsidR="00F15885">
        <w:rPr>
          <w:lang w:val="es-ES"/>
        </w:rPr>
        <w:t>a, actúa como observador de los hechos)</w:t>
      </w:r>
      <w:r w:rsidRPr="00513D40">
        <w:rPr>
          <w:lang w:val="es-ES"/>
        </w:rPr>
        <w:t xml:space="preserve">. </w:t>
      </w:r>
    </w:p>
    <w:p w:rsidR="00F15885" w:rsidRDefault="00F15885" w:rsidP="00F15885">
      <w:pPr>
        <w:ind w:left="720"/>
        <w:rPr>
          <w:lang w:val="es-ES"/>
        </w:rPr>
      </w:pPr>
      <w:r>
        <w:rPr>
          <w:lang w:val="es-ES"/>
        </w:rPr>
        <w:t xml:space="preserve">Preste atención a los verbos y pronombres y determine el tipo de narrador que presenta el cuento.  </w:t>
      </w:r>
    </w:p>
    <w:p w:rsidR="000E74E7" w:rsidRPr="000E74E7" w:rsidRDefault="000E74E7" w:rsidP="000E74E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Tome un fragmento del texto y expanda la descripción del espacio o los personajes como si fuera el narrador. Utilice expresiones que manifiesten su subjetividad es decir su opinión personal sobre lo que está ocurriendo. </w:t>
      </w:r>
    </w:p>
    <w:p w:rsidR="00E725C5" w:rsidRDefault="00645325" w:rsidP="006C3D01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El cuento de ciencia </w:t>
      </w:r>
      <w:r w:rsidR="00C01D83">
        <w:rPr>
          <w:lang w:val="es-ES"/>
        </w:rPr>
        <w:t>ficción plantea</w:t>
      </w:r>
      <w:r>
        <w:rPr>
          <w:lang w:val="es-ES"/>
        </w:rPr>
        <w:t xml:space="preserve"> mundos posibles a través de los avances científicos y tecnológicos. Por lo general se desarrolla en el futuro y en un espacio que puede ser la tierra, otros planetas o dimensiones. </w:t>
      </w:r>
    </w:p>
    <w:p w:rsidR="00645325" w:rsidRDefault="00645325" w:rsidP="00645325">
      <w:pPr>
        <w:pStyle w:val="Prrafodelista"/>
        <w:rPr>
          <w:lang w:val="es-ES"/>
        </w:rPr>
      </w:pPr>
      <w:r>
        <w:rPr>
          <w:lang w:val="es-ES"/>
        </w:rPr>
        <w:t xml:space="preserve">Estos cuentos muchas veces funcionan como una metáfora de nuestra sociedad y promueven la reflexión sobre los alcances del progreso. </w:t>
      </w:r>
    </w:p>
    <w:p w:rsidR="000E74E7" w:rsidRDefault="000E74E7" w:rsidP="00645325">
      <w:pPr>
        <w:pStyle w:val="Prrafodelista"/>
        <w:rPr>
          <w:lang w:val="es-ES"/>
        </w:rPr>
      </w:pPr>
    </w:p>
    <w:p w:rsidR="000E74E7" w:rsidRPr="006C3D01" w:rsidRDefault="000E74E7" w:rsidP="00645325">
      <w:pPr>
        <w:pStyle w:val="Prrafodelista"/>
        <w:rPr>
          <w:lang w:val="es-ES"/>
        </w:rPr>
      </w:pPr>
      <w:r>
        <w:rPr>
          <w:lang w:val="es-ES"/>
        </w:rPr>
        <w:t xml:space="preserve">Escriba un posible final, sobre lo que puede haber sucedido después de la confesión de la computadora. </w:t>
      </w:r>
      <w:r w:rsidR="00132C31">
        <w:rPr>
          <w:lang w:val="es-ES"/>
        </w:rPr>
        <w:t>,</w:t>
      </w:r>
    </w:p>
    <w:p w:rsidR="00A40134" w:rsidRDefault="00A40134">
      <w:pPr>
        <w:rPr>
          <w:lang w:val="es-ES"/>
        </w:rPr>
      </w:pPr>
    </w:p>
    <w:p w:rsidR="00A40134" w:rsidRPr="004C537E" w:rsidRDefault="00A40134">
      <w:pPr>
        <w:rPr>
          <w:lang w:val="es-ES"/>
        </w:rPr>
      </w:pPr>
    </w:p>
    <w:sectPr w:rsidR="00A40134" w:rsidRPr="004C53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87FC8"/>
    <w:multiLevelType w:val="hybridMultilevel"/>
    <w:tmpl w:val="FED02E82"/>
    <w:lvl w:ilvl="0" w:tplc="1AD4B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E61660"/>
    <w:multiLevelType w:val="hybridMultilevel"/>
    <w:tmpl w:val="153CF062"/>
    <w:lvl w:ilvl="0" w:tplc="F01CF2E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7E"/>
    <w:rsid w:val="000E74E7"/>
    <w:rsid w:val="00132C31"/>
    <w:rsid w:val="004C537E"/>
    <w:rsid w:val="00513D40"/>
    <w:rsid w:val="00645325"/>
    <w:rsid w:val="006C3D01"/>
    <w:rsid w:val="007F4C49"/>
    <w:rsid w:val="00823082"/>
    <w:rsid w:val="009E32B0"/>
    <w:rsid w:val="00A40134"/>
    <w:rsid w:val="00A61EDA"/>
    <w:rsid w:val="00BB5394"/>
    <w:rsid w:val="00C01D83"/>
    <w:rsid w:val="00C743E1"/>
    <w:rsid w:val="00CF348B"/>
    <w:rsid w:val="00E725C5"/>
    <w:rsid w:val="00F1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48B2E"/>
  <w15:chartTrackingRefBased/>
  <w15:docId w15:val="{89401A05-5CFC-4F54-BFD9-FF4A678F6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0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 </cp:lastModifiedBy>
  <cp:revision>2</cp:revision>
  <dcterms:created xsi:type="dcterms:W3CDTF">2025-09-19T01:51:00Z</dcterms:created>
  <dcterms:modified xsi:type="dcterms:W3CDTF">2025-09-19T01:51:00Z</dcterms:modified>
</cp:coreProperties>
</file>