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2D9" w:rsidRDefault="006222D9" w:rsidP="006222D9">
      <w:pPr>
        <w:jc w:val="center"/>
        <w:rPr>
          <w:b/>
          <w:bCs/>
          <w:sz w:val="28"/>
          <w:szCs w:val="28"/>
        </w:rPr>
      </w:pPr>
    </w:p>
    <w:p w:rsidR="006222D9" w:rsidRDefault="006222D9" w:rsidP="006222D9">
      <w:pPr>
        <w:jc w:val="center"/>
        <w:rPr>
          <w:b/>
          <w:bCs/>
          <w:sz w:val="28"/>
          <w:szCs w:val="28"/>
        </w:rPr>
      </w:pPr>
      <w:r>
        <w:rPr>
          <w:rFonts w:ascii="Algerian" w:hAnsi="Algerian"/>
          <w:noProof/>
          <w:sz w:val="28"/>
          <w:szCs w:val="28"/>
          <w:lang w:eastAsia="es-AR"/>
        </w:rPr>
        <w:drawing>
          <wp:inline distT="0" distB="0" distL="0" distR="0" wp14:anchorId="30230467" wp14:editId="4A6CBB89">
            <wp:extent cx="828675" cy="10382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>ADOLESCENCIA DEL MUNDO ACTUAL</w:t>
      </w:r>
    </w:p>
    <w:p w:rsidR="006222D9" w:rsidRDefault="006222D9" w:rsidP="006222D9">
      <w:pPr>
        <w:jc w:val="center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AÑO: 1ero A y B.</w:t>
      </w:r>
    </w:p>
    <w:p w:rsidR="00C77467" w:rsidRDefault="006222D9" w:rsidP="00C77467">
      <w:pPr>
        <w:jc w:val="center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PROFESORA: VALERIA PANIAGUA.</w:t>
      </w:r>
    </w:p>
    <w:p w:rsidR="009E60E8" w:rsidRPr="00C77467" w:rsidRDefault="009E60E8" w:rsidP="00C77467">
      <w:pPr>
        <w:rPr>
          <w:b/>
          <w:bCs/>
          <w:sz w:val="28"/>
          <w:szCs w:val="28"/>
          <w:lang w:val="es-ES"/>
        </w:rPr>
      </w:pPr>
      <w:r>
        <w:rPr>
          <w:rFonts w:cstheme="minorHAnsi"/>
          <w:b/>
          <w:bCs/>
          <w:sz w:val="28"/>
          <w:szCs w:val="28"/>
        </w:rPr>
        <w:t xml:space="preserve">UNIDAD N° 3. </w:t>
      </w:r>
      <w:r w:rsidR="00C77467">
        <w:rPr>
          <w:rFonts w:cstheme="minorHAnsi"/>
          <w:b/>
          <w:bCs/>
          <w:sz w:val="28"/>
          <w:szCs w:val="28"/>
        </w:rPr>
        <w:t>GUÍA N° 2.</w:t>
      </w:r>
    </w:p>
    <w:p w:rsidR="009E60E8" w:rsidRDefault="009E60E8" w:rsidP="006222D9">
      <w:pPr>
        <w:rPr>
          <w:rFonts w:cstheme="minorHAnsi"/>
          <w:bCs/>
          <w:sz w:val="28"/>
          <w:szCs w:val="28"/>
        </w:rPr>
      </w:pPr>
      <w:r w:rsidRPr="009E60E8">
        <w:rPr>
          <w:rFonts w:cstheme="minorHAnsi"/>
          <w:bCs/>
          <w:sz w:val="28"/>
          <w:szCs w:val="28"/>
        </w:rPr>
        <w:t xml:space="preserve">En base a la temática </w:t>
      </w:r>
      <w:r>
        <w:rPr>
          <w:rFonts w:cstheme="minorHAnsi"/>
          <w:bCs/>
          <w:sz w:val="28"/>
          <w:szCs w:val="28"/>
        </w:rPr>
        <w:t xml:space="preserve"> </w:t>
      </w:r>
      <w:r w:rsidR="002F3D53">
        <w:rPr>
          <w:rFonts w:cstheme="minorHAnsi"/>
          <w:bCs/>
          <w:sz w:val="28"/>
          <w:szCs w:val="28"/>
        </w:rPr>
        <w:t xml:space="preserve">de </w:t>
      </w:r>
      <w:r w:rsidR="002F3D53" w:rsidRPr="002F3D53">
        <w:rPr>
          <w:rFonts w:cstheme="minorHAnsi"/>
          <w:b/>
          <w:bCs/>
          <w:sz w:val="28"/>
          <w:szCs w:val="28"/>
        </w:rPr>
        <w:t>problemáticas del adolescente,</w:t>
      </w:r>
      <w:r w:rsidR="002F3D53">
        <w:rPr>
          <w:rFonts w:cstheme="minorHAnsi"/>
          <w:bCs/>
          <w:sz w:val="28"/>
          <w:szCs w:val="28"/>
        </w:rPr>
        <w:t xml:space="preserve"> deberán reunirse en GRUPOS DE 4 O 5 INTEGRANTES. </w:t>
      </w:r>
    </w:p>
    <w:p w:rsidR="002F3D53" w:rsidRDefault="002F3D53" w:rsidP="002F3D53">
      <w:pPr>
        <w:pStyle w:val="Prrafodelista"/>
        <w:numPr>
          <w:ilvl w:val="0"/>
          <w:numId w:val="1"/>
        </w:numPr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Elijan un tema que les llame la atención, como: </w:t>
      </w:r>
      <w:proofErr w:type="spellStart"/>
      <w:r>
        <w:rPr>
          <w:rFonts w:cstheme="minorHAnsi"/>
          <w:bCs/>
          <w:sz w:val="28"/>
          <w:szCs w:val="28"/>
        </w:rPr>
        <w:t>Bulling</w:t>
      </w:r>
      <w:proofErr w:type="spellEnd"/>
      <w:r>
        <w:rPr>
          <w:rFonts w:cstheme="minorHAnsi"/>
          <w:bCs/>
          <w:sz w:val="28"/>
          <w:szCs w:val="28"/>
        </w:rPr>
        <w:t xml:space="preserve"> en jóvenes, Trastornos de la alimentación, ESI (Educación sexual integ</w:t>
      </w:r>
      <w:r w:rsidR="00CC6C03">
        <w:rPr>
          <w:rFonts w:cstheme="minorHAnsi"/>
          <w:bCs/>
          <w:sz w:val="28"/>
          <w:szCs w:val="28"/>
        </w:rPr>
        <w:t>ral), Adi</w:t>
      </w:r>
      <w:r>
        <w:rPr>
          <w:rFonts w:cstheme="minorHAnsi"/>
          <w:bCs/>
          <w:sz w:val="28"/>
          <w:szCs w:val="28"/>
        </w:rPr>
        <w:t xml:space="preserve">cciones. </w:t>
      </w:r>
    </w:p>
    <w:p w:rsidR="00CC6C03" w:rsidRDefault="002F3D53" w:rsidP="002F3D53">
      <w:pPr>
        <w:pStyle w:val="Prrafodelista"/>
        <w:numPr>
          <w:ilvl w:val="0"/>
          <w:numId w:val="1"/>
        </w:numPr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Con la información brindada en clase, más otra que deberán ampliar, realicen una conferencia donde puedan responde</w:t>
      </w:r>
      <w:r w:rsidR="00CC6C03">
        <w:rPr>
          <w:rFonts w:cstheme="minorHAnsi"/>
          <w:bCs/>
          <w:sz w:val="28"/>
          <w:szCs w:val="28"/>
        </w:rPr>
        <w:t xml:space="preserve">r a </w:t>
      </w:r>
      <w:proofErr w:type="gramStart"/>
      <w:r w:rsidR="00CC6C03">
        <w:rPr>
          <w:rFonts w:cstheme="minorHAnsi"/>
          <w:bCs/>
          <w:sz w:val="28"/>
          <w:szCs w:val="28"/>
        </w:rPr>
        <w:t>las</w:t>
      </w:r>
      <w:proofErr w:type="gramEnd"/>
      <w:r w:rsidR="00CC6C03">
        <w:rPr>
          <w:rFonts w:cstheme="minorHAnsi"/>
          <w:bCs/>
          <w:sz w:val="28"/>
          <w:szCs w:val="28"/>
        </w:rPr>
        <w:t xml:space="preserve"> sig. preguntas en </w:t>
      </w:r>
      <w:proofErr w:type="spellStart"/>
      <w:r w:rsidR="00CC6C03">
        <w:rPr>
          <w:rFonts w:cstheme="minorHAnsi"/>
          <w:bCs/>
          <w:sz w:val="28"/>
          <w:szCs w:val="28"/>
        </w:rPr>
        <w:t>gral.</w:t>
      </w:r>
      <w:proofErr w:type="spellEnd"/>
      <w:r w:rsidR="00CC6C03">
        <w:rPr>
          <w:rFonts w:cstheme="minorHAnsi"/>
          <w:bCs/>
          <w:sz w:val="28"/>
          <w:szCs w:val="28"/>
        </w:rPr>
        <w:t xml:space="preserve">: </w:t>
      </w:r>
    </w:p>
    <w:p w:rsidR="002F3D53" w:rsidRDefault="00CC6C03" w:rsidP="00CC6C03">
      <w:pPr>
        <w:pStyle w:val="Prrafodelista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a) ¿Qué es o en qué consiste esta problemática?  b) ¿Por</w:t>
      </w:r>
      <w:r w:rsidR="00C77467">
        <w:rPr>
          <w:rFonts w:cstheme="minorHAnsi"/>
          <w:bCs/>
          <w:sz w:val="28"/>
          <w:szCs w:val="28"/>
        </w:rPr>
        <w:t xml:space="preserve"> </w:t>
      </w:r>
      <w:bookmarkStart w:id="0" w:name="_GoBack"/>
      <w:bookmarkEnd w:id="0"/>
      <w:r>
        <w:rPr>
          <w:rFonts w:cstheme="minorHAnsi"/>
          <w:bCs/>
          <w:sz w:val="28"/>
          <w:szCs w:val="28"/>
        </w:rPr>
        <w:t>qué es más frecuente en la etapa adolescente?  c) ¿Qué factores pueden causarla o influir en su aparición?  d) ¿Cuáles pueden ser posibles soluciones para estas o formas de tratarlo/a?</w:t>
      </w:r>
    </w:p>
    <w:p w:rsidR="00CC6C03" w:rsidRDefault="002F3D53" w:rsidP="002F3D53">
      <w:pPr>
        <w:pStyle w:val="Prrafodelista"/>
        <w:numPr>
          <w:ilvl w:val="0"/>
          <w:numId w:val="1"/>
        </w:numPr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Luego lo mostrarán en la Feria didáctica,</w:t>
      </w:r>
      <w:r w:rsidR="00C77467">
        <w:rPr>
          <w:rFonts w:cstheme="minorHAnsi"/>
          <w:bCs/>
          <w:sz w:val="28"/>
          <w:szCs w:val="28"/>
        </w:rPr>
        <w:t xml:space="preserve"> para la semana del 16/10/25</w:t>
      </w:r>
      <w:r w:rsidR="00CC6C03">
        <w:rPr>
          <w:rFonts w:cstheme="minorHAnsi"/>
          <w:bCs/>
          <w:sz w:val="28"/>
          <w:szCs w:val="28"/>
        </w:rPr>
        <w:t xml:space="preserve">. </w:t>
      </w:r>
    </w:p>
    <w:p w:rsidR="002F3D53" w:rsidRPr="002F3D53" w:rsidRDefault="00CC6C03" w:rsidP="002F3D53">
      <w:pPr>
        <w:pStyle w:val="Prrafodelista"/>
        <w:numPr>
          <w:ilvl w:val="0"/>
          <w:numId w:val="1"/>
        </w:numPr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Recuerden utilizar </w:t>
      </w:r>
      <w:r w:rsidRPr="00CC6C03">
        <w:rPr>
          <w:rFonts w:cstheme="minorHAnsi"/>
          <w:b/>
          <w:bCs/>
          <w:sz w:val="28"/>
          <w:szCs w:val="28"/>
        </w:rPr>
        <w:t>material gráfico</w:t>
      </w:r>
      <w:r>
        <w:rPr>
          <w:rFonts w:cstheme="minorHAnsi"/>
          <w:bCs/>
          <w:sz w:val="28"/>
          <w:szCs w:val="28"/>
        </w:rPr>
        <w:t xml:space="preserve"> (imágenes, fotos, objetos relacionados), que cause interés, motivación por conocer más sobre el tema y que a su vez sea representativo de la problemática. </w:t>
      </w:r>
      <w:r w:rsidR="002F3D53">
        <w:rPr>
          <w:rFonts w:cstheme="minorHAnsi"/>
          <w:bCs/>
          <w:sz w:val="28"/>
          <w:szCs w:val="28"/>
        </w:rPr>
        <w:t xml:space="preserve"> </w:t>
      </w:r>
    </w:p>
    <w:p w:rsidR="00955E8D" w:rsidRDefault="00CC6C03" w:rsidP="00CC6C03">
      <w:pPr>
        <w:jc w:val="right"/>
        <w:rPr>
          <w:color w:val="385623" w:themeColor="accent6" w:themeShade="80"/>
          <w:sz w:val="28"/>
          <w:szCs w:val="28"/>
        </w:rPr>
      </w:pPr>
      <w:r w:rsidRPr="00CC6C03">
        <w:rPr>
          <w:color w:val="385623" w:themeColor="accent6" w:themeShade="80"/>
          <w:sz w:val="28"/>
          <w:szCs w:val="28"/>
        </w:rPr>
        <w:t>SUERTE ALUMNOS</w:t>
      </w:r>
      <w:proofErr w:type="gramStart"/>
      <w:r w:rsidRPr="00CC6C03">
        <w:rPr>
          <w:color w:val="385623" w:themeColor="accent6" w:themeShade="80"/>
          <w:sz w:val="28"/>
          <w:szCs w:val="28"/>
        </w:rPr>
        <w:t>!!</w:t>
      </w:r>
      <w:proofErr w:type="gramEnd"/>
    </w:p>
    <w:p w:rsidR="00CC6C03" w:rsidRDefault="00CC6C03" w:rsidP="00CC6C03">
      <w:pPr>
        <w:jc w:val="right"/>
        <w:rPr>
          <w:color w:val="385623" w:themeColor="accent6" w:themeShade="80"/>
          <w:sz w:val="28"/>
          <w:szCs w:val="28"/>
        </w:rPr>
      </w:pPr>
    </w:p>
    <w:p w:rsidR="00CC6C03" w:rsidRPr="00CC6C03" w:rsidRDefault="006E6B76" w:rsidP="00CC6C03">
      <w:pPr>
        <w:rPr>
          <w:b/>
          <w:color w:val="0D0D0D" w:themeColor="text1" w:themeTint="F2"/>
          <w:sz w:val="28"/>
          <w:szCs w:val="28"/>
        </w:rPr>
      </w:pPr>
      <w:r w:rsidRPr="006E6B76">
        <w:rPr>
          <w:color w:val="0D0D0D" w:themeColor="text1" w:themeTint="F2"/>
          <w:sz w:val="28"/>
          <w:szCs w:val="28"/>
        </w:rPr>
        <w:t>FECHA DE ENTREGA:</w:t>
      </w:r>
      <w:r>
        <w:rPr>
          <w:b/>
          <w:color w:val="0D0D0D" w:themeColor="text1" w:themeTint="F2"/>
          <w:sz w:val="28"/>
          <w:szCs w:val="28"/>
        </w:rPr>
        <w:t xml:space="preserve"> </w:t>
      </w:r>
      <w:r w:rsidRPr="006E6B76">
        <w:rPr>
          <w:b/>
          <w:color w:val="002060"/>
          <w:sz w:val="28"/>
          <w:szCs w:val="28"/>
        </w:rPr>
        <w:t>LUNES 29</w:t>
      </w:r>
      <w:r w:rsidR="00CC6C03" w:rsidRPr="006E6B76">
        <w:rPr>
          <w:b/>
          <w:color w:val="002060"/>
          <w:sz w:val="28"/>
          <w:szCs w:val="28"/>
        </w:rPr>
        <w:t>/09/2025.</w:t>
      </w:r>
      <w:r w:rsidRPr="006E6B76">
        <w:rPr>
          <w:b/>
          <w:color w:val="002060"/>
          <w:sz w:val="28"/>
          <w:szCs w:val="28"/>
        </w:rPr>
        <w:t xml:space="preserve"> (T. TARDE) JUEVES 2/10.</w:t>
      </w:r>
    </w:p>
    <w:p w:rsidR="00CC6C03" w:rsidRPr="00CC6C03" w:rsidRDefault="00CC6C03" w:rsidP="00CC6C03">
      <w:pPr>
        <w:rPr>
          <w:b/>
          <w:color w:val="0D0D0D" w:themeColor="text1" w:themeTint="F2"/>
          <w:sz w:val="28"/>
          <w:szCs w:val="28"/>
        </w:rPr>
      </w:pPr>
      <w:r w:rsidRPr="006E6B76">
        <w:rPr>
          <w:color w:val="0D0D0D" w:themeColor="text1" w:themeTint="F2"/>
          <w:sz w:val="28"/>
          <w:szCs w:val="28"/>
        </w:rPr>
        <w:t>FECHA DE</w:t>
      </w:r>
      <w:r w:rsidR="006E6B76" w:rsidRPr="006E6B76">
        <w:rPr>
          <w:color w:val="0D0D0D" w:themeColor="text1" w:themeTint="F2"/>
          <w:sz w:val="28"/>
          <w:szCs w:val="28"/>
        </w:rPr>
        <w:t xml:space="preserve"> EXPOSICIÓN GRUPAL</w:t>
      </w:r>
      <w:r w:rsidR="006E6B76">
        <w:rPr>
          <w:b/>
          <w:color w:val="0D0D0D" w:themeColor="text1" w:themeTint="F2"/>
          <w:sz w:val="28"/>
          <w:szCs w:val="28"/>
        </w:rPr>
        <w:t>: LUNES 6/10 (T.T)</w:t>
      </w:r>
      <w:r w:rsidRPr="00CC6C03">
        <w:rPr>
          <w:b/>
          <w:color w:val="0D0D0D" w:themeColor="text1" w:themeTint="F2"/>
          <w:sz w:val="28"/>
          <w:szCs w:val="28"/>
        </w:rPr>
        <w:t>.</w:t>
      </w:r>
      <w:r w:rsidR="006E6B76">
        <w:rPr>
          <w:b/>
          <w:color w:val="0D0D0D" w:themeColor="text1" w:themeTint="F2"/>
          <w:sz w:val="28"/>
          <w:szCs w:val="28"/>
        </w:rPr>
        <w:t xml:space="preserve"> JUEVES 9/10 Y POSTERIORMENTE EN LA FERIA DIDÁCTICA, PREVISTA P/ 16/10/25, por el momento. </w:t>
      </w:r>
      <w:r w:rsidRPr="00CC6C03">
        <w:rPr>
          <w:b/>
          <w:color w:val="0D0D0D" w:themeColor="text1" w:themeTint="F2"/>
          <w:sz w:val="28"/>
          <w:szCs w:val="28"/>
        </w:rPr>
        <w:t xml:space="preserve"> </w:t>
      </w:r>
    </w:p>
    <w:sectPr w:rsidR="00CC6C03" w:rsidRPr="00CC6C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7D4072"/>
    <w:multiLevelType w:val="hybridMultilevel"/>
    <w:tmpl w:val="381E3C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D9"/>
    <w:rsid w:val="002F3D53"/>
    <w:rsid w:val="006222D9"/>
    <w:rsid w:val="006E6B76"/>
    <w:rsid w:val="00955E8D"/>
    <w:rsid w:val="009E60E8"/>
    <w:rsid w:val="00C77467"/>
    <w:rsid w:val="00CC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C4573-EE2E-453E-B6DE-64B9DCC6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2D9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3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</dc:creator>
  <cp:keywords/>
  <dc:description/>
  <cp:lastModifiedBy>Vale</cp:lastModifiedBy>
  <cp:revision>2</cp:revision>
  <dcterms:created xsi:type="dcterms:W3CDTF">2025-09-19T02:22:00Z</dcterms:created>
  <dcterms:modified xsi:type="dcterms:W3CDTF">2025-09-19T02:22:00Z</dcterms:modified>
</cp:coreProperties>
</file>