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DC00" w14:textId="0FEB9ED6" w:rsidR="001930D3" w:rsidRPr="001930D3" w:rsidRDefault="001930D3" w:rsidP="001930D3">
      <w:pPr>
        <w:rPr>
          <w:b/>
          <w:sz w:val="28"/>
          <w:szCs w:val="28"/>
          <w:u w:val="single"/>
        </w:rPr>
      </w:pPr>
      <w:r w:rsidRPr="001930D3">
        <w:rPr>
          <w:b/>
          <w:sz w:val="28"/>
          <w:szCs w:val="28"/>
          <w:u w:val="single"/>
        </w:rPr>
        <w:t xml:space="preserve">Tarea para la casa. </w:t>
      </w:r>
    </w:p>
    <w:p w14:paraId="5D39279F" w14:textId="77777777" w:rsidR="001930D3" w:rsidRPr="001930D3" w:rsidRDefault="001930D3" w:rsidP="001930D3">
      <w:pPr>
        <w:rPr>
          <w:b/>
          <w:sz w:val="28"/>
          <w:szCs w:val="28"/>
          <w:u w:val="single"/>
        </w:rPr>
      </w:pPr>
    </w:p>
    <w:p w14:paraId="32B5C996" w14:textId="077E3609" w:rsidR="001930D3" w:rsidRPr="001930D3" w:rsidRDefault="001930D3" w:rsidP="001930D3">
      <w:pPr>
        <w:rPr>
          <w:sz w:val="28"/>
          <w:szCs w:val="28"/>
        </w:rPr>
      </w:pPr>
      <w:r w:rsidRPr="001930D3">
        <w:rPr>
          <w:sz w:val="28"/>
          <w:szCs w:val="28"/>
        </w:rPr>
        <w:t xml:space="preserve">1- Pasa a infinitivo, indica raíz, desinencia y conjugación de los siguientes verbos. </w:t>
      </w:r>
    </w:p>
    <w:p w14:paraId="03035451" w14:textId="1A2FF63C" w:rsidR="001930D3" w:rsidRPr="001930D3" w:rsidRDefault="001930D3" w:rsidP="001930D3">
      <w:pPr>
        <w:rPr>
          <w:b/>
          <w:sz w:val="28"/>
          <w:szCs w:val="28"/>
        </w:rPr>
      </w:pPr>
      <w:r w:rsidRPr="001930D3">
        <w:rPr>
          <w:b/>
          <w:sz w:val="28"/>
          <w:szCs w:val="28"/>
        </w:rPr>
        <w:t>navegamos- hablabas- permane</w:t>
      </w:r>
      <w:r w:rsidRPr="001930D3">
        <w:rPr>
          <w:b/>
          <w:sz w:val="28"/>
          <w:szCs w:val="28"/>
        </w:rPr>
        <w:t>cí</w:t>
      </w:r>
      <w:r w:rsidRPr="001930D3">
        <w:rPr>
          <w:b/>
          <w:sz w:val="28"/>
          <w:szCs w:val="28"/>
        </w:rPr>
        <w:t>a- sabemos- miré- naufragaron</w:t>
      </w:r>
    </w:p>
    <w:p w14:paraId="31C64C37" w14:textId="77777777" w:rsidR="001930D3" w:rsidRPr="001930D3" w:rsidRDefault="001930D3" w:rsidP="001930D3">
      <w:pPr>
        <w:rPr>
          <w:b/>
          <w:sz w:val="28"/>
          <w:szCs w:val="28"/>
        </w:rPr>
      </w:pPr>
    </w:p>
    <w:p w14:paraId="1F66BAF1" w14:textId="77777777" w:rsidR="001930D3" w:rsidRPr="001930D3" w:rsidRDefault="001930D3" w:rsidP="001930D3">
      <w:pPr>
        <w:rPr>
          <w:sz w:val="28"/>
          <w:szCs w:val="28"/>
        </w:rPr>
      </w:pPr>
      <w:r w:rsidRPr="001930D3">
        <w:rPr>
          <w:sz w:val="28"/>
          <w:szCs w:val="28"/>
        </w:rPr>
        <w:t xml:space="preserve">2- Indica en que tiempo (pretérito, presente o futuro) y modo (indicativo, subjuntivo o imperativo) están conjugados los verbos de estas oraciones. </w:t>
      </w:r>
    </w:p>
    <w:p w14:paraId="431E7BAE" w14:textId="77777777" w:rsidR="001930D3" w:rsidRPr="001930D3" w:rsidRDefault="001930D3" w:rsidP="001930D3">
      <w:pPr>
        <w:numPr>
          <w:ilvl w:val="0"/>
          <w:numId w:val="1"/>
        </w:numPr>
        <w:rPr>
          <w:sz w:val="28"/>
          <w:szCs w:val="28"/>
        </w:rPr>
      </w:pPr>
      <w:r w:rsidRPr="001930D3">
        <w:rPr>
          <w:sz w:val="28"/>
          <w:szCs w:val="28"/>
        </w:rPr>
        <w:t xml:space="preserve">La nave giró a estribor. </w:t>
      </w:r>
    </w:p>
    <w:p w14:paraId="037B8AAC" w14:textId="77777777" w:rsidR="001930D3" w:rsidRPr="001930D3" w:rsidRDefault="001930D3" w:rsidP="001930D3">
      <w:pPr>
        <w:numPr>
          <w:ilvl w:val="0"/>
          <w:numId w:val="1"/>
        </w:numPr>
        <w:rPr>
          <w:sz w:val="28"/>
          <w:szCs w:val="28"/>
        </w:rPr>
      </w:pPr>
      <w:r w:rsidRPr="001930D3">
        <w:rPr>
          <w:sz w:val="28"/>
          <w:szCs w:val="28"/>
        </w:rPr>
        <w:t>¡Corran ahora!</w:t>
      </w:r>
    </w:p>
    <w:p w14:paraId="35838E66" w14:textId="77777777" w:rsidR="001930D3" w:rsidRPr="001930D3" w:rsidRDefault="001930D3" w:rsidP="001930D3">
      <w:pPr>
        <w:numPr>
          <w:ilvl w:val="0"/>
          <w:numId w:val="1"/>
        </w:numPr>
        <w:rPr>
          <w:sz w:val="28"/>
          <w:szCs w:val="28"/>
        </w:rPr>
      </w:pPr>
      <w:r w:rsidRPr="001930D3">
        <w:rPr>
          <w:sz w:val="28"/>
          <w:szCs w:val="28"/>
        </w:rPr>
        <w:t xml:space="preserve">Quizá tengan suerte. </w:t>
      </w:r>
    </w:p>
    <w:p w14:paraId="12FAB573" w14:textId="77777777" w:rsidR="001930D3" w:rsidRPr="001930D3" w:rsidRDefault="001930D3" w:rsidP="001930D3">
      <w:pPr>
        <w:rPr>
          <w:sz w:val="28"/>
          <w:szCs w:val="28"/>
        </w:rPr>
      </w:pPr>
    </w:p>
    <w:p w14:paraId="370FC0D0" w14:textId="77777777" w:rsidR="001930D3" w:rsidRPr="001930D3" w:rsidRDefault="001930D3" w:rsidP="001930D3">
      <w:pPr>
        <w:rPr>
          <w:sz w:val="28"/>
          <w:szCs w:val="28"/>
        </w:rPr>
      </w:pPr>
      <w:r w:rsidRPr="001930D3">
        <w:rPr>
          <w:sz w:val="28"/>
          <w:szCs w:val="28"/>
        </w:rPr>
        <w:t>3- Conjuga los verbos según lo solicitado. ¡Todos deben estar en modo indicativo!</w:t>
      </w:r>
    </w:p>
    <w:p w14:paraId="7264C2B4" w14:textId="77777777" w:rsidR="001930D3" w:rsidRPr="001930D3" w:rsidRDefault="001930D3" w:rsidP="001930D3">
      <w:pPr>
        <w:rPr>
          <w:sz w:val="28"/>
          <w:szCs w:val="28"/>
        </w:rPr>
      </w:pPr>
      <w:r w:rsidRPr="001930D3">
        <w:rPr>
          <w:noProof/>
          <w:sz w:val="28"/>
          <w:szCs w:val="28"/>
        </w:rPr>
        <w:drawing>
          <wp:inline distT="114300" distB="114300" distL="114300" distR="114300" wp14:anchorId="1E8E56BF" wp14:editId="55A2B1D4">
            <wp:extent cx="5731200" cy="1422400"/>
            <wp:effectExtent l="0" t="0" r="0" b="0"/>
            <wp:docPr id="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C75407" w14:textId="77777777" w:rsidR="0056559B" w:rsidRPr="001930D3" w:rsidRDefault="0056559B">
      <w:pPr>
        <w:rPr>
          <w:sz w:val="24"/>
          <w:szCs w:val="24"/>
        </w:rPr>
      </w:pPr>
    </w:p>
    <w:sectPr w:rsidR="0056559B" w:rsidRPr="00193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87022"/>
    <w:multiLevelType w:val="multilevel"/>
    <w:tmpl w:val="45F42F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D3"/>
    <w:rsid w:val="001930D3"/>
    <w:rsid w:val="005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1C29"/>
  <w15:chartTrackingRefBased/>
  <w15:docId w15:val="{8CC1CA36-36C5-4542-ADB7-78ED20E2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0D3"/>
    <w:pPr>
      <w:spacing w:after="0" w:line="276" w:lineRule="auto"/>
    </w:pPr>
    <w:rPr>
      <w:rFonts w:ascii="Arial" w:eastAsia="Arial" w:hAnsi="Arial" w:cs="Arial"/>
      <w:kern w:val="0"/>
      <w:lang w:val="es"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rociomacias@coleltransito.net</dc:creator>
  <cp:keywords/>
  <dc:description/>
  <cp:lastModifiedBy>rociomacias@coleltransito.net</cp:lastModifiedBy>
  <cp:revision>1</cp:revision>
  <dcterms:created xsi:type="dcterms:W3CDTF">2025-09-22T17:50:00Z</dcterms:created>
  <dcterms:modified xsi:type="dcterms:W3CDTF">2025-09-22T17:51:00Z</dcterms:modified>
</cp:coreProperties>
</file>