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A7E9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</w:rPr>
      </w:pPr>
      <w:r w:rsidRPr="004E4455">
        <w:rPr>
          <w:rFonts w:ascii="Arial" w:hAnsi="Arial" w:cs="Arial"/>
        </w:rPr>
        <w:t xml:space="preserve">Actividad: Escríbele al Inversor Consigna: Imagina que soy una persona dispuesta a financiar proyectos que tengan impacto en la comunidad. Tu tarea será redactar un escrito breve en el que me convenzas de invertir en tu proyecto socio-tecnológico. Pasos para tu escrito: </w:t>
      </w:r>
    </w:p>
    <w:p w14:paraId="679DCF58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</w:rPr>
      </w:pPr>
      <w:r w:rsidRPr="004E4455">
        <w:rPr>
          <w:rFonts w:ascii="Arial" w:hAnsi="Arial" w:cs="Arial"/>
        </w:rPr>
        <w:t>1. Presenta el problema: Explica de manera clara cuál es la necesidad o dificultad que detectaste en tu comunidad (ejemplo: falta de iluminación en calles, desperdicio de agua, poca inclusión tecnológica en adultos mayores, etc.).</w:t>
      </w:r>
    </w:p>
    <w:p w14:paraId="23BF28AD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</w:rPr>
      </w:pPr>
      <w:r w:rsidRPr="004E4455">
        <w:rPr>
          <w:rFonts w:ascii="Arial" w:hAnsi="Arial" w:cs="Arial"/>
        </w:rPr>
        <w:t xml:space="preserve"> 2. Describe tu propuesta: Explica la solución tecnológica que planteas para resolver ese problema.</w:t>
      </w:r>
    </w:p>
    <w:p w14:paraId="413A1EE3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</w:rPr>
      </w:pPr>
      <w:r w:rsidRPr="004E4455">
        <w:rPr>
          <w:rFonts w:ascii="Arial" w:hAnsi="Arial" w:cs="Arial"/>
        </w:rPr>
        <w:t xml:space="preserve"> 3. Impacto social y económico: Argumenta cómo tu proyecto ayudará a mejorar la vida de la comunidad y qué beneficios económicos puede generar (ahorros, empleo, oportunidades).</w:t>
      </w:r>
    </w:p>
    <w:p w14:paraId="72BDA047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</w:rPr>
      </w:pPr>
      <w:r w:rsidRPr="004E4455">
        <w:rPr>
          <w:rFonts w:ascii="Arial" w:hAnsi="Arial" w:cs="Arial"/>
        </w:rPr>
        <w:t xml:space="preserve"> 4. Recursos necesarios: Menciona los materiales, herramientas o apoyo que requerirías para llevarlo a cabo.</w:t>
      </w:r>
    </w:p>
    <w:p w14:paraId="06D2E58B" w14:textId="6DBFD0E4" w:rsidR="004E4455" w:rsidRP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4E4455">
        <w:rPr>
          <w:rFonts w:ascii="Arial" w:hAnsi="Arial" w:cs="Arial"/>
        </w:rPr>
        <w:t xml:space="preserve"> 5. Cierre persuasivo: Termina tu escrito con un párrafo final que busque convencerme de que tu proyecto es el mejor y merece ser financiado.</w:t>
      </w:r>
    </w:p>
    <w:p w14:paraId="5C38E14C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53D68765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9DA3D90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6EC1E211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264D99C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781E14C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7707B199" w14:textId="24E4A394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En mi </w:t>
      </w:r>
      <w:r>
        <w:rPr>
          <w:rFonts w:ascii="Arial" w:hAnsi="Arial" w:cs="Arial"/>
          <w:color w:val="222222"/>
        </w:rPr>
        <w:t xml:space="preserve">localidad (albardón) </w:t>
      </w:r>
      <w:r>
        <w:rPr>
          <w:rFonts w:ascii="Arial" w:hAnsi="Arial" w:cs="Arial"/>
          <w:color w:val="222222"/>
        </w:rPr>
        <w:t>existe un problema que afecta a muchos vecinos</w:t>
      </w:r>
      <w:r>
        <w:rPr>
          <w:rFonts w:ascii="Arial" w:hAnsi="Arial" w:cs="Arial"/>
          <w:color w:val="222222"/>
        </w:rPr>
        <w:t>, es</w:t>
      </w:r>
      <w:r>
        <w:rPr>
          <w:rFonts w:ascii="Arial" w:hAnsi="Arial" w:cs="Arial"/>
          <w:color w:val="222222"/>
        </w:rPr>
        <w:t xml:space="preserve"> la escasa iluminación en las calles durante la noche. Esto no solo genera </w:t>
      </w:r>
      <w:r>
        <w:rPr>
          <w:rFonts w:ascii="Arial" w:hAnsi="Arial" w:cs="Arial"/>
          <w:color w:val="222222"/>
        </w:rPr>
        <w:t xml:space="preserve">mucha </w:t>
      </w:r>
      <w:r>
        <w:rPr>
          <w:rFonts w:ascii="Arial" w:hAnsi="Arial" w:cs="Arial"/>
          <w:color w:val="222222"/>
        </w:rPr>
        <w:t>inseguridad, sino que también limita la circulación de las personas y el uso de espacios públicos después del anochecer.</w:t>
      </w:r>
    </w:p>
    <w:p w14:paraId="7B03A675" w14:textId="726420DB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 propuesta consiste en instalar un sistema de luminarias inteligentes con paneles solares. Estas luces se encienden automáticamente al detectar movimiento y funcionan con energía renovable, reduciendo el consumo eléctrico y contribuyendo al cuidado del medioambiente.</w:t>
      </w:r>
    </w:p>
    <w:p w14:paraId="1DD23B67" w14:textId="38BC22A3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El impacto social ser</w:t>
      </w:r>
      <w:r>
        <w:rPr>
          <w:rFonts w:ascii="Arial" w:hAnsi="Arial" w:cs="Arial"/>
          <w:color w:val="222222"/>
        </w:rPr>
        <w:t>ia</w:t>
      </w:r>
      <w:r>
        <w:rPr>
          <w:rFonts w:ascii="Arial" w:hAnsi="Arial" w:cs="Arial"/>
          <w:color w:val="222222"/>
        </w:rPr>
        <w:t xml:space="preserve"> enorme</w:t>
      </w:r>
      <w:r>
        <w:rPr>
          <w:rFonts w:ascii="Arial" w:hAnsi="Arial" w:cs="Arial"/>
          <w:color w:val="222222"/>
        </w:rPr>
        <w:t xml:space="preserve"> ya que habría</w:t>
      </w:r>
      <w:r>
        <w:rPr>
          <w:rFonts w:ascii="Arial" w:hAnsi="Arial" w:cs="Arial"/>
          <w:color w:val="222222"/>
        </w:rPr>
        <w:t xml:space="preserve"> mayor seguridad para los vecinos, mejor aprovechamiento de los espacios comunitarios y más tranquilidad al transitar por las calles. Además, el uso de energía solar permitirá ahorrar en la factura eléctrica del municipio, generando beneficios económicos a mediano plazo.</w:t>
      </w:r>
    </w:p>
    <w:p w14:paraId="46606C5F" w14:textId="24898AF4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Para llevarlo adelante, se necesitan paneles solares, luminarias LED inteligentes, sensores de movimiento y el apoyo técnico de un pequeño equipo de instaladores.</w:t>
      </w:r>
    </w:p>
    <w:p w14:paraId="7C2A55B8" w14:textId="77777777" w:rsidR="004E4455" w:rsidRDefault="004E4455" w:rsidP="004E4455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Estoy convencido de que este proyecto no solo resuelve un problema cotidiano de la comunidad, sino que también representa una inversión sustentable y con beneficios a largo plazo. Con su apoyo, podremos demostrar que la tecnología puede mejorar la calidad de vida y al mismo tiempo cuidar el planeta.</w:t>
      </w:r>
    </w:p>
    <w:p w14:paraId="7DFB259B" w14:textId="77777777" w:rsidR="007D39DA" w:rsidRDefault="007D39DA"/>
    <w:sectPr w:rsidR="007D3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55"/>
    <w:rsid w:val="001A7F66"/>
    <w:rsid w:val="004E4455"/>
    <w:rsid w:val="007D39DA"/>
    <w:rsid w:val="00B72CC3"/>
    <w:rsid w:val="00D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6084"/>
  <w15:chartTrackingRefBased/>
  <w15:docId w15:val="{DE19D179-D367-4071-B4E2-F7496BB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4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4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44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45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4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4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4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4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44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44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45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45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445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4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 Videla</dc:creator>
  <cp:keywords/>
  <dc:description/>
  <cp:lastModifiedBy>Barby Videla</cp:lastModifiedBy>
  <cp:revision>1</cp:revision>
  <dcterms:created xsi:type="dcterms:W3CDTF">2025-09-24T22:41:00Z</dcterms:created>
  <dcterms:modified xsi:type="dcterms:W3CDTF">2025-09-24T22:47:00Z</dcterms:modified>
</cp:coreProperties>
</file>