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rsidR="001821A0" w:rsidRDefault="009D2FBA">
      <w:r>
        <w:rPr>
          <w:noProof/>
          <w:lang w:eastAsia="es-AR"/>
        </w:rPr>
        <w:drawing>
          <wp:anchor distT="0" distB="0" distL="114300" distR="114300" simplePos="0" relativeHeight="251662336" behindDoc="0" locked="0" layoutInCell="1" allowOverlap="1" wp14:anchorId="0F452B5A" wp14:editId="6B9CD1F1">
            <wp:simplePos x="0" y="0"/>
            <wp:positionH relativeFrom="column">
              <wp:posOffset>3634740</wp:posOffset>
            </wp:positionH>
            <wp:positionV relativeFrom="paragraph">
              <wp:posOffset>-604520</wp:posOffset>
            </wp:positionV>
            <wp:extent cx="2143125" cy="2143125"/>
            <wp:effectExtent l="0" t="0" r="9525" b="9525"/>
            <wp:wrapSquare wrapText="bothSides"/>
            <wp:docPr id="18" name="Imagen 18"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egio Del Prado SJ | Chimb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1A0">
        <w:rPr>
          <w:noProof/>
          <w:lang w:eastAsia="es-AR"/>
        </w:rPr>
        <mc:AlternateContent>
          <mc:Choice Requires="wps">
            <w:drawing>
              <wp:anchor distT="0" distB="0" distL="114300" distR="114300" simplePos="0" relativeHeight="251659264" behindDoc="0" locked="0" layoutInCell="1" allowOverlap="1" wp14:anchorId="7A2EF7DE" wp14:editId="76E80072">
                <wp:simplePos x="0" y="0"/>
                <wp:positionH relativeFrom="column">
                  <wp:posOffset>-127635</wp:posOffset>
                </wp:positionH>
                <wp:positionV relativeFrom="paragraph">
                  <wp:posOffset>-4445</wp:posOffset>
                </wp:positionV>
                <wp:extent cx="4267200" cy="13716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4267200" cy="1371600"/>
                        </a:xfrm>
                        <a:prstGeom prst="rect">
                          <a:avLst/>
                        </a:prstGeom>
                        <a:noFill/>
                        <a:ln>
                          <a:noFill/>
                        </a:ln>
                        <a:effectLst/>
                      </wps:spPr>
                      <wps:txbx>
                        <w:txbxContent>
                          <w:p w:rsidR="005663EC" w:rsidRPr="00515E7F" w:rsidRDefault="005663EC" w:rsidP="00474FA7">
                            <w:pPr>
                              <w:jc w:val="center"/>
                              <w:rPr>
                                <w:b/>
                                <w:outline/>
                                <w:color w:val="C0504D" w:themeColor="accent2"/>
                                <w:sz w:val="72"/>
                                <w:szCs w:val="72"/>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10.05pt;margin-top:-.35pt;width:33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" filled="f" stroked="f">
                <v:textbox>
                  <w:txbxContent>
                    <w:p w:rsidR="005663EC" w:rsidRPr="00515E7F" w:rsidRDefault="005663EC" w:rsidP="00474FA7">
                      <w:pPr>
                        <w:jc w:val="center"/>
                        <w:rPr>
                          <w:b/>
                          <w:outline/>
                          <w:color w:val="C0504D" w:themeColor="accent2"/>
                          <w:sz w:val="72"/>
                          <w:szCs w:val="72"/>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r w:rsidR="00474FA7">
        <w:rPr>
          <w:noProof/>
          <w:lang w:eastAsia="es-AR"/>
        </w:rPr>
        <mc:AlternateContent>
          <mc:Choice Requires="wps">
            <w:drawing>
              <wp:anchor distT="0" distB="0" distL="114300" distR="114300" simplePos="0" relativeHeight="251664384" behindDoc="0" locked="0" layoutInCell="1" allowOverlap="1" wp14:anchorId="7182763D" wp14:editId="34FF013D">
                <wp:simplePos x="0" y="0"/>
                <wp:positionH relativeFrom="column">
                  <wp:posOffset>24765</wp:posOffset>
                </wp:positionH>
                <wp:positionV relativeFrom="paragraph">
                  <wp:posOffset>147955</wp:posOffset>
                </wp:positionV>
                <wp:extent cx="4267200" cy="137160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63EC" w:rsidRDefault="005663EC"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TRABAJO PRACTICO </w:t>
                            </w:r>
                          </w:p>
                          <w:p w:rsidR="005663EC" w:rsidRPr="00474FA7" w:rsidRDefault="005663EC"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19 Cuadro de texto" o:spid="_x0000_s1027" type="#_x0000_t202" style="position:absolute;margin-left:1.95pt;margin-top:11.65pt;width:336pt;height:10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" filled="f" stroked="f">
                <v:textbox style="mso-fit-shape-to-text:t">
                  <w:txbxContent>
                    <w:p w:rsidR="005663EC" w:rsidRDefault="005663EC"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TRABAJO PRACTICO </w:t>
                      </w:r>
                    </w:p>
                    <w:p w:rsidR="005663EC" w:rsidRPr="00474FA7" w:rsidRDefault="005663EC"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3</w:t>
                      </w:r>
                    </w:p>
                  </w:txbxContent>
                </v:textbox>
              </v:shape>
            </w:pict>
          </mc:Fallback>
        </mc:AlternateContent>
      </w:r>
    </w:p>
    <w:p w:rsidR="001821A0" w:rsidRPr="001821A0" w:rsidRDefault="009D2FBA" w:rsidP="009D2FBA">
      <w:pPr>
        <w:tabs>
          <w:tab w:val="left" w:pos="6720"/>
        </w:tabs>
      </w:pPr>
      <w:r>
        <w:tab/>
      </w:r>
    </w:p>
    <w:p w:rsidR="001821A0" w:rsidRPr="001821A0" w:rsidRDefault="001821A0" w:rsidP="001821A0"/>
    <w:p w:rsidR="001821A0" w:rsidRDefault="001821A0" w:rsidP="001821A0"/>
    <w:p w:rsidR="00474FA7" w:rsidRDefault="00474FA7" w:rsidP="001821A0">
      <w:pPr>
        <w:pStyle w:val="Ttulo1"/>
      </w:pPr>
    </w:p>
    <w:p w:rsidR="007B1132" w:rsidRDefault="00234C98" w:rsidP="001821A0">
      <w:pPr>
        <w:pStyle w:val="Ttulo1"/>
      </w:pPr>
      <w:r>
        <w:rPr>
          <w:noProof/>
          <w:lang w:eastAsia="es-AR"/>
        </w:rPr>
        <w:drawing>
          <wp:anchor distT="0" distB="0" distL="114300" distR="114300" simplePos="0" relativeHeight="251671552" behindDoc="0" locked="0" layoutInCell="1" allowOverlap="1" wp14:anchorId="4861A582" wp14:editId="651747C9">
            <wp:simplePos x="0" y="0"/>
            <wp:positionH relativeFrom="column">
              <wp:posOffset>3710940</wp:posOffset>
            </wp:positionH>
            <wp:positionV relativeFrom="paragraph">
              <wp:posOffset>167640</wp:posOffset>
            </wp:positionV>
            <wp:extent cx="2164715" cy="1696720"/>
            <wp:effectExtent l="0" t="0" r="6985" b="0"/>
            <wp:wrapSquare wrapText="bothSides"/>
            <wp:docPr id="31" name="Imagen 31" descr="La triste historia de la emoji carita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triste historia de la emoji carita feli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71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1A0">
        <w:t>NOMBRE</w:t>
      </w:r>
      <w:r w:rsidR="00474FA7">
        <w:t xml:space="preserve"> Y APELLIDO </w:t>
      </w:r>
      <w:r w:rsidR="001821A0">
        <w:t xml:space="preserve"> LUCA GODOY</w:t>
      </w:r>
    </w:p>
    <w:p w:rsidR="001821A0" w:rsidRDefault="001821A0" w:rsidP="001821A0">
      <w:pPr>
        <w:pStyle w:val="Ttulo1"/>
      </w:pPr>
      <w:r>
        <w:t xml:space="preserve">CURSO 1 A </w:t>
      </w:r>
    </w:p>
    <w:p w:rsidR="001821A0" w:rsidRDefault="00474FA7" w:rsidP="001821A0">
      <w:pPr>
        <w:pStyle w:val="Ttulo1"/>
      </w:pPr>
      <w:r>
        <w:rPr>
          <w:noProof/>
          <w:lang w:eastAsia="es-AR"/>
        </w:rPr>
        <mc:AlternateContent>
          <mc:Choice Requires="wps">
            <w:drawing>
              <wp:anchor distT="0" distB="0" distL="114300" distR="114300" simplePos="0" relativeHeight="251670528" behindDoc="0" locked="0" layoutInCell="1" allowOverlap="1" wp14:anchorId="77E867D8" wp14:editId="29E4C4E1">
                <wp:simplePos x="0" y="0"/>
                <wp:positionH relativeFrom="column">
                  <wp:posOffset>2252150</wp:posOffset>
                </wp:positionH>
                <wp:positionV relativeFrom="paragraph">
                  <wp:posOffset>11479</wp:posOffset>
                </wp:positionV>
                <wp:extent cx="70338" cy="45719"/>
                <wp:effectExtent l="0" t="0" r="25400" b="12065"/>
                <wp:wrapNone/>
                <wp:docPr id="26" name="26 Heptágono"/>
                <wp:cNvGraphicFramePr/>
                <a:graphic xmlns:a="http://schemas.openxmlformats.org/drawingml/2006/main">
                  <a:graphicData uri="http://schemas.microsoft.com/office/word/2010/wordprocessingShape">
                    <wps:wsp>
                      <wps:cNvSpPr/>
                      <wps:spPr>
                        <a:xfrm>
                          <a:off x="0" y="0"/>
                          <a:ext cx="70338" cy="45719"/>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Heptágono" o:spid="_x0000_s1026" style="position:absolute;margin-left:177.35pt;margin-top:.9pt;width:5.5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33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" path="m,29402l6966,9055,35169,,63372,9055r6966,20347l50821,45719r-31304,l,29402xe" fillcolor="#4f81bd [3204]" strokecolor="#243f60 [1604]" strokeweight="2pt">
                <v:path arrowok="t" o:connecttype="custom" o:connectlocs="0,29402;6966,9055;35169,0;63372,9055;70338,29402;50821,45719;19517,45719;0,29402" o:connectangles="0,0,0,0,0,0,0,0"/>
              </v:shape>
            </w:pict>
          </mc:Fallback>
        </mc:AlternateContent>
      </w:r>
      <w:r w:rsidR="001821A0">
        <w:t>AÑO 2025</w:t>
      </w:r>
    </w:p>
    <w:p w:rsidR="006A1E92" w:rsidRPr="006A1E92" w:rsidRDefault="006A1E92" w:rsidP="006A1E92">
      <w:pPr>
        <w:pStyle w:val="Ttulo1"/>
      </w:pPr>
      <w:r>
        <w:t>PROFESORA  ANDREA  GOMEZ</w:t>
      </w:r>
      <w:r w:rsidR="00234C98" w:rsidRPr="00234C98">
        <w:t xml:space="preserve"> </w:t>
      </w:r>
    </w:p>
    <w:p w:rsidR="001821A0" w:rsidRDefault="001821A0" w:rsidP="001821A0">
      <w:pPr>
        <w:pStyle w:val="Ttulo"/>
      </w:pPr>
    </w:p>
    <w:p w:rsidR="001821A0" w:rsidRDefault="001821A0" w:rsidP="001821A0">
      <w:pPr>
        <w:pStyle w:val="Ttulo"/>
      </w:pPr>
      <w:r>
        <w:t xml:space="preserve"> TALLER LABORATORIO DE INFORMATICA</w:t>
      </w:r>
    </w:p>
    <w:p w:rsidR="001821A0" w:rsidRDefault="00783A01" w:rsidP="001821A0">
      <w:r>
        <w:rPr>
          <w:noProof/>
          <w:lang w:eastAsia="es-AR"/>
        </w:rPr>
        <w:drawing>
          <wp:anchor distT="0" distB="0" distL="114300" distR="114300" simplePos="0" relativeHeight="251660288" behindDoc="0" locked="0" layoutInCell="1" allowOverlap="1" wp14:anchorId="6CD6BFB2" wp14:editId="05850861">
            <wp:simplePos x="0" y="0"/>
            <wp:positionH relativeFrom="column">
              <wp:posOffset>264795</wp:posOffset>
            </wp:positionH>
            <wp:positionV relativeFrom="paragraph">
              <wp:posOffset>214630</wp:posOffset>
            </wp:positionV>
            <wp:extent cx="4598035" cy="3191510"/>
            <wp:effectExtent l="0" t="0" r="0" b="8890"/>
            <wp:wrapSquare wrapText="bothSides"/>
            <wp:docPr id="4" name="Imagen 4" descr="Breve Historia de Internet: origen, evolución y personajes principales -  Red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ve Historia de Internet: origen, evolución y personajes principales -  Red Histo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035" cy="319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r>
        <w:rPr>
          <w:noProof/>
          <w:lang w:eastAsia="es-AR"/>
        </w:rPr>
        <w:drawing>
          <wp:inline distT="0" distB="0" distL="0" distR="0" wp14:anchorId="43AE94F2" wp14:editId="1B94D312">
            <wp:extent cx="5886450" cy="792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7924800"/>
                    </a:xfrm>
                    <a:prstGeom prst="rect">
                      <a:avLst/>
                    </a:prstGeom>
                    <a:noFill/>
                    <a:ln>
                      <a:noFill/>
                    </a:ln>
                  </pic:spPr>
                </pic:pic>
              </a:graphicData>
            </a:graphic>
          </wp:inline>
        </w:drawing>
      </w:r>
    </w:p>
    <w:p w:rsidR="00515E7F" w:rsidRPr="00CA1372" w:rsidRDefault="00515E7F" w:rsidP="00CA1372">
      <w:pPr>
        <w:shd w:val="clear" w:color="auto" w:fill="FFFFFF"/>
        <w:jc w:val="both"/>
        <w:rPr>
          <w:rFonts w:ascii="Arial" w:eastAsia="Times New Roman" w:hAnsi="Arial" w:cs="Arial"/>
          <w:b/>
          <w:color w:val="4F81BD" w:themeColor="accent1"/>
          <w:spacing w:val="20"/>
          <w:sz w:val="21"/>
          <w:szCs w:val="21"/>
          <w:lang w:eastAsia="es-AR"/>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6A1E92" w:rsidRDefault="00515E7F" w:rsidP="006A1E92">
      <w:pPr>
        <w:shd w:val="clear" w:color="auto" w:fill="FFFFFF"/>
        <w:spacing w:after="150" w:line="360" w:lineRule="atLeast"/>
        <w:rPr>
          <w:rStyle w:val="uv3um"/>
          <w:rFonts w:ascii="Arial" w:hAnsi="Arial" w:cs="Arial"/>
          <w:color w:val="001D35"/>
          <w:shd w:val="clear" w:color="auto" w:fill="FFFFFF"/>
        </w:rPr>
      </w:pPr>
      <w:r w:rsidRPr="00515E7F">
        <w:rPr>
          <w:rFonts w:ascii="Arial" w:eastAsia="Times New Roman" w:hAnsi="Arial" w:cs="Arial"/>
          <w:color w:val="1F1F1F"/>
          <w:sz w:val="24"/>
          <w:szCs w:val="24"/>
          <w:lang w:eastAsia="es-AR"/>
        </w:rPr>
        <w:lastRenderedPageBreak/>
        <w:t> </w:t>
      </w:r>
    </w:p>
    <w:p w:rsidR="00515E7F" w:rsidRDefault="00515E7F" w:rsidP="00DE7DD9">
      <w:pPr>
        <w:pStyle w:val="Ttulo1"/>
        <w:rPr>
          <w:rFonts w:eastAsia="Times New Roman"/>
          <w:lang w:eastAsia="es-AR"/>
        </w:rPr>
      </w:pPr>
      <w:r>
        <w:rPr>
          <w:noProof/>
          <w:color w:val="001D35"/>
          <w:lang w:eastAsia="es-AR"/>
        </w:rPr>
        <mc:AlternateContent>
          <mc:Choice Requires="wps">
            <w:drawing>
              <wp:anchor distT="0" distB="0" distL="114300" distR="114300" simplePos="0" relativeHeight="251661312" behindDoc="0" locked="0" layoutInCell="1" allowOverlap="1" wp14:anchorId="0C65EA21" wp14:editId="3CD3AC69">
                <wp:simplePos x="0" y="0"/>
                <wp:positionH relativeFrom="column">
                  <wp:posOffset>4787265</wp:posOffset>
                </wp:positionH>
                <wp:positionV relativeFrom="paragraph">
                  <wp:posOffset>-604521</wp:posOffset>
                </wp:positionV>
                <wp:extent cx="1123950" cy="1038225"/>
                <wp:effectExtent l="0" t="0" r="19050" b="28575"/>
                <wp:wrapNone/>
                <wp:docPr id="6" name="6 Cara sonriente"/>
                <wp:cNvGraphicFramePr/>
                <a:graphic xmlns:a="http://schemas.openxmlformats.org/drawingml/2006/main">
                  <a:graphicData uri="http://schemas.microsoft.com/office/word/2010/wordprocessingShape">
                    <wps:wsp>
                      <wps:cNvSpPr/>
                      <wps:spPr>
                        <a:xfrm>
                          <a:off x="0" y="0"/>
                          <a:ext cx="1123950" cy="1038225"/>
                        </a:xfrm>
                        <a:prstGeom prst="smileyFac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ara sonriente" o:spid="_x0000_s1026" type="#_x0000_t96" style="position:absolute;margin-left:376.95pt;margin-top:-47.6pt;width:88.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" fillcolor="#00b0f0" strokecolor="#243f60 [1604]" strokeweight="2pt"/>
            </w:pict>
          </mc:Fallback>
        </mc:AlternateContent>
      </w:r>
      <w:r w:rsidR="00DE7DD9">
        <w:rPr>
          <w:rStyle w:val="uv3um"/>
          <w:rFonts w:ascii="Arial" w:hAnsi="Arial" w:cs="Arial"/>
          <w:color w:val="001D35"/>
          <w:shd w:val="clear" w:color="auto" w:fill="FFFFFF"/>
        </w:rPr>
        <w:t>A</w:t>
      </w:r>
      <w:r w:rsidRPr="00515E7F">
        <w:rPr>
          <w:rFonts w:eastAsia="Times New Roman"/>
          <w:lang w:eastAsia="es-AR"/>
        </w:rPr>
        <w:t xml:space="preserve"> Una red informática es un conjunto de dispositivos (como computadoras, impresoras y servidores) conectados entre sí, que permiten la comunicación, el intercambio de datos y el acceso a recursos compartidos. Estos dispositivos se comunican siguiendo un conjunto de reglas o </w:t>
      </w:r>
      <w:hyperlink r:id="rId13" w:tgtFrame="_blank" w:history="1">
        <w:r w:rsidRPr="00515E7F">
          <w:rPr>
            <w:rFonts w:eastAsia="Times New Roman"/>
            <w:color w:val="0000FF"/>
            <w:u w:val="single"/>
            <w:lang w:eastAsia="es-AR"/>
          </w:rPr>
          <w:t>protocolos de comunicación</w:t>
        </w:r>
      </w:hyperlink>
      <w:r w:rsidRPr="00515E7F">
        <w:rPr>
          <w:rFonts w:eastAsia="Times New Roman"/>
          <w:lang w:eastAsia="es-AR"/>
        </w:rPr>
        <w:t>, utilizando conexiones físicas (como cables) o inalámbricas. Su propósito es permitir que los usuarios compartan información, colaboren y accedan a servicios y aplicaciones.</w:t>
      </w:r>
    </w:p>
    <w:p w:rsidR="00515E7F" w:rsidRDefault="00515E7F" w:rsidP="00515E7F">
      <w:pPr>
        <w:rPr>
          <w:lang w:eastAsia="es-AR"/>
        </w:rPr>
      </w:pPr>
      <w:r>
        <w:rPr>
          <w:noProof/>
          <w:lang w:eastAsia="es-AR"/>
        </w:rPr>
        <w:drawing>
          <wp:inline distT="0" distB="0" distL="0" distR="0">
            <wp:extent cx="5311222" cy="4857750"/>
            <wp:effectExtent l="0" t="0" r="3810" b="0"/>
            <wp:docPr id="7" name="Imagen 7" descr="Redes Infor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es Informát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1222" cy="4857750"/>
                    </a:xfrm>
                    <a:prstGeom prst="rect">
                      <a:avLst/>
                    </a:prstGeom>
                    <a:noFill/>
                    <a:ln>
                      <a:noFill/>
                    </a:ln>
                  </pic:spPr>
                </pic:pic>
              </a:graphicData>
            </a:graphic>
          </wp:inline>
        </w:drawing>
      </w:r>
    </w:p>
    <w:p w:rsidR="006A1E92" w:rsidRDefault="006A1E92" w:rsidP="00515E7F">
      <w:pPr>
        <w:rPr>
          <w:lang w:eastAsia="es-AR"/>
        </w:rPr>
      </w:pPr>
    </w:p>
    <w:p w:rsidR="00515E7F" w:rsidRDefault="00474FA7" w:rsidP="00DE7DD9">
      <w:pPr>
        <w:pStyle w:val="Ttulo1"/>
        <w:rPr>
          <w:rFonts w:eastAsia="Times New Roman"/>
          <w:lang w:eastAsia="es-AR"/>
        </w:rPr>
      </w:pPr>
      <w:r>
        <w:rPr>
          <w:noProof/>
          <w:lang w:eastAsia="es-AR"/>
        </w:rPr>
        <w:lastRenderedPageBreak/>
        <mc:AlternateContent>
          <mc:Choice Requires="wps">
            <w:drawing>
              <wp:anchor distT="0" distB="0" distL="114300" distR="114300" simplePos="0" relativeHeight="251668480" behindDoc="0" locked="0" layoutInCell="1" allowOverlap="1">
                <wp:simplePos x="0" y="0"/>
                <wp:positionH relativeFrom="column">
                  <wp:posOffset>-2777050</wp:posOffset>
                </wp:positionH>
                <wp:positionV relativeFrom="paragraph">
                  <wp:posOffset>-583272</wp:posOffset>
                </wp:positionV>
                <wp:extent cx="8458200" cy="1573530"/>
                <wp:effectExtent l="0" t="19050" r="19050" b="0"/>
                <wp:wrapNone/>
                <wp:docPr id="24" name="24 Arco de bloque"/>
                <wp:cNvGraphicFramePr/>
                <a:graphic xmlns:a="http://schemas.openxmlformats.org/drawingml/2006/main">
                  <a:graphicData uri="http://schemas.microsoft.com/office/word/2010/wordprocessingShape">
                    <wps:wsp>
                      <wps:cNvSpPr/>
                      <wps:spPr>
                        <a:xfrm>
                          <a:off x="0" y="0"/>
                          <a:ext cx="8458200" cy="1573530"/>
                        </a:xfrm>
                        <a:prstGeom prst="blockArc">
                          <a:avLst>
                            <a:gd name="adj1" fmla="val 11758739"/>
                            <a:gd name="adj2" fmla="val 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Arco de bloque" o:spid="_x0000_s1026" style="position:absolute;margin-left:-218.65pt;margin-top:-45.95pt;width:666pt;height:1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58200,15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" path="m1925077,127012c2642450,40307,3484302,-3886,4339488,268,6631378,11401,8458204,360247,8458200,786766r-393382,-1c8064818,571713,6380970,396518,4284307,393423v-459316,-678,-916086,7111,-1348549,22996l1925077,127012xe" fillcolor="#4f81bd [3204]" strokecolor="#243f60 [1604]" strokeweight="2pt">
                <v:path arrowok="t" o:connecttype="custom" o:connectlocs="1925077,127012;4339488,268;8458200,786766;8064818,786765;4284307,393423;2935758,416419;1925077,127012" o:connectangles="0,0,0,0,0,0,0"/>
              </v:shape>
            </w:pict>
          </mc:Fallback>
        </mc:AlternateContent>
      </w:r>
      <w:r w:rsidR="00DE7DD9">
        <w:rPr>
          <w:lang w:eastAsia="es-AR"/>
        </w:rPr>
        <w:t xml:space="preserve">B </w:t>
      </w:r>
      <w:r w:rsidR="00515E7F" w:rsidRPr="00515E7F">
        <w:rPr>
          <w:rFonts w:eastAsia="Times New Roman"/>
          <w:lang w:eastAsia="es-AR"/>
        </w:rPr>
        <w:t>Las características más importantes de una red informática son la velocidad (rapidez en la transmisión de datos), la seguridad (protección de datos y recursos), la disponibilidad (capacidad de estar activa cuando se necesita), la escalabilidad (capacidad de crecer) y la confiabilidad (probabilidad de que la red no falle). Estas características permiten el intercambio de recursos y datos, la comunicación eficiente y el acceso remoto a la información entre múltiples dispositivos de forma segura. </w:t>
      </w:r>
      <w:hyperlink r:id="rId15" w:history="1">
        <w:r w:rsidR="00DE7DD9" w:rsidRPr="00B9767D">
          <w:rPr>
            <w:rStyle w:val="Hipervnculo"/>
            <w:rFonts w:ascii="Arial" w:eastAsia="Times New Roman" w:hAnsi="Arial" w:cs="Arial"/>
            <w:sz w:val="24"/>
            <w:szCs w:val="24"/>
            <w:lang w:eastAsia="es-AR"/>
          </w:rPr>
          <w:t>https://www.google.com/search?sca_esv=219388647f983b16&amp;q</w:t>
        </w:r>
      </w:hyperlink>
    </w:p>
    <w:p w:rsidR="009D0B0B" w:rsidRDefault="006A1E92" w:rsidP="00DE7DD9">
      <w:pPr>
        <w:rPr>
          <w:lang w:eastAsia="es-AR"/>
        </w:rPr>
      </w:pPr>
      <w:r>
        <w:rPr>
          <w:noProof/>
          <w:lang w:eastAsia="es-AR"/>
        </w:rPr>
        <w:drawing>
          <wp:inline distT="0" distB="0" distL="0" distR="0" wp14:anchorId="0555E1CE" wp14:editId="4AC4463F">
            <wp:extent cx="5679831" cy="5627077"/>
            <wp:effectExtent l="0" t="0" r="0" b="0"/>
            <wp:docPr id="8" name="Imagen 8" descr="Características de las redes - hbautista'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acterísticas de las redes - hbautista's b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89" cy="5647444"/>
                    </a:xfrm>
                    <a:prstGeom prst="rect">
                      <a:avLst/>
                    </a:prstGeom>
                    <a:noFill/>
                    <a:ln>
                      <a:noFill/>
                    </a:ln>
                  </pic:spPr>
                </pic:pic>
              </a:graphicData>
            </a:graphic>
          </wp:inline>
        </w:drawing>
      </w:r>
    </w:p>
    <w:p w:rsidR="0031463E" w:rsidRDefault="00474FA7" w:rsidP="000267E9">
      <w:pPr>
        <w:pStyle w:val="Ttulo2"/>
        <w:rPr>
          <w:rFonts w:eastAsia="Times New Roman"/>
          <w:lang w:eastAsia="es-AR"/>
        </w:rPr>
      </w:pPr>
      <w:r>
        <w:rPr>
          <w:rFonts w:eastAsia="Times New Roman"/>
          <w:noProof/>
          <w:lang w:eastAsia="es-AR"/>
        </w:rPr>
        <w:lastRenderedPageBreak/>
        <mc:AlternateContent>
          <mc:Choice Requires="wps">
            <w:drawing>
              <wp:anchor distT="0" distB="0" distL="114300" distR="114300" simplePos="0" relativeHeight="251666432" behindDoc="0" locked="0" layoutInCell="1" allowOverlap="1" wp14:anchorId="15AFF606" wp14:editId="1A7E127C">
                <wp:simplePos x="0" y="0"/>
                <wp:positionH relativeFrom="column">
                  <wp:posOffset>5091625</wp:posOffset>
                </wp:positionH>
                <wp:positionV relativeFrom="paragraph">
                  <wp:posOffset>-583761</wp:posOffset>
                </wp:positionV>
                <wp:extent cx="914400" cy="914400"/>
                <wp:effectExtent l="19050" t="0" r="38100" b="19050"/>
                <wp:wrapNone/>
                <wp:docPr id="22" name="22 Corazón"/>
                <wp:cNvGraphicFramePr/>
                <a:graphic xmlns:a="http://schemas.openxmlformats.org/drawingml/2006/main">
                  <a:graphicData uri="http://schemas.microsoft.com/office/word/2010/wordprocessingShape">
                    <wps:wsp>
                      <wps:cNvSpPr/>
                      <wps:spPr>
                        <a:xfrm>
                          <a:off x="0" y="0"/>
                          <a:ext cx="914400" cy="9144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2 Corazón" o:spid="_x0000_s1026" style="position:absolute;margin-left:400.9pt;margin-top:-45.95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" path="m457200,228600v190500,-533400,933450,,,685800c-476250,228600,266700,-304800,457200,228600xe" fillcolor="#4f81bd [3204]" strokecolor="#243f60 [1604]" strokeweight="2pt">
                <v:path arrowok="t" o:connecttype="custom" o:connectlocs="457200,228600;457200,914400;457200,228600" o:connectangles="0,0,0"/>
              </v:shape>
            </w:pict>
          </mc:Fallback>
        </mc:AlternateContent>
      </w:r>
      <w:proofErr w:type="gramStart"/>
      <w:r w:rsidR="000267E9">
        <w:rPr>
          <w:lang w:eastAsia="es-AR"/>
        </w:rPr>
        <w:t>c</w:t>
      </w:r>
      <w:proofErr w:type="gramEnd"/>
      <w:r w:rsidR="006A1E92">
        <w:rPr>
          <w:rFonts w:eastAsia="Times New Roman"/>
          <w:lang w:eastAsia="es-AR"/>
        </w:rPr>
        <w:t xml:space="preserve"> </w:t>
      </w:r>
      <w:r w:rsidR="000267E9" w:rsidRPr="000267E9">
        <w:rPr>
          <w:rFonts w:eastAsia="Times New Roman"/>
          <w:lang w:eastAsia="es-AR"/>
        </w:rPr>
        <w:t>El módem (del inglés </w:t>
      </w:r>
      <w:proofErr w:type="spellStart"/>
      <w:r w:rsidR="000267E9" w:rsidRPr="000267E9">
        <w:rPr>
          <w:rFonts w:eastAsia="Times New Roman"/>
          <w:lang w:eastAsia="es-AR"/>
        </w:rPr>
        <w:t>MOdulador-DEModulador</w:t>
      </w:r>
      <w:proofErr w:type="spellEnd"/>
      <w:r w:rsidR="000267E9" w:rsidRPr="000267E9">
        <w:rPr>
          <w:rFonts w:eastAsia="Times New Roman"/>
          <w:lang w:eastAsia="es-AR"/>
        </w:rPr>
        <w:t>) es el dispositivo que convierte las señales digitales de tu computadora en señales analógicas para ser transmitidas por la línea de tu proveedor de servicios, y viceversa</w:t>
      </w:r>
    </w:p>
    <w:p w:rsidR="000267E9" w:rsidRPr="000267E9" w:rsidRDefault="0031463E" w:rsidP="000267E9">
      <w:pPr>
        <w:pStyle w:val="Ttulo2"/>
        <w:rPr>
          <w:rFonts w:eastAsia="Times New Roman"/>
          <w:lang w:eastAsia="es-AR"/>
        </w:rPr>
      </w:pPr>
      <w:r>
        <w:rPr>
          <w:noProof/>
          <w:lang w:eastAsia="es-AR"/>
        </w:rPr>
        <w:drawing>
          <wp:inline distT="0" distB="0" distL="0" distR="0">
            <wp:extent cx="2461895" cy="1846580"/>
            <wp:effectExtent l="0" t="0" r="0" b="1270"/>
            <wp:docPr id="5" name="Imagen 5" descr="TD-W8970 | Módem Router ADSL2+ Gigabit Inalámbrico N 300Mbps | TP-Link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W8970 | Módem Router ADSL2+ Gigabit Inalámbrico N 300Mbps | TP-Link  Argenti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895" cy="1846580"/>
                    </a:xfrm>
                    <a:prstGeom prst="rect">
                      <a:avLst/>
                    </a:prstGeom>
                    <a:noFill/>
                    <a:ln>
                      <a:noFill/>
                    </a:ln>
                  </pic:spPr>
                </pic:pic>
              </a:graphicData>
            </a:graphic>
          </wp:inline>
        </w:drawing>
      </w:r>
      <w:r w:rsidR="000267E9" w:rsidRPr="000267E9">
        <w:rPr>
          <w:rFonts w:eastAsia="Times New Roman"/>
          <w:lang w:eastAsia="es-AR"/>
        </w:rPr>
        <w:t>. </w:t>
      </w:r>
    </w:p>
    <w:p w:rsidR="000267E9" w:rsidRDefault="000267E9" w:rsidP="000267E9">
      <w:pPr>
        <w:pStyle w:val="Ttulo2"/>
        <w:rPr>
          <w:rFonts w:eastAsia="Times New Roman"/>
          <w:lang w:eastAsia="es-AR"/>
        </w:rPr>
      </w:pPr>
      <w:r w:rsidRPr="000267E9">
        <w:rPr>
          <w:rFonts w:eastAsia="Times New Roman"/>
          <w:lang w:eastAsia="es-AR"/>
        </w:rPr>
        <w:t xml:space="preserve">Función principal: Actúa como un traductor entre el lenguaje digital de tus dispositivos y el analógico de la red de área amplia (WAN) de tu proveedor de internet (ISP). Recibe la señal del ISP (a través de cable de fibra óptica, coaxial o </w:t>
      </w:r>
      <w:proofErr w:type="gramStart"/>
      <w:r w:rsidRPr="000267E9">
        <w:rPr>
          <w:rFonts w:eastAsia="Times New Roman"/>
          <w:lang w:eastAsia="es-AR"/>
        </w:rPr>
        <w:t>telefónico</w:t>
      </w:r>
      <w:proofErr w:type="gramEnd"/>
      <w:r w:rsidRPr="000267E9">
        <w:rPr>
          <w:rFonts w:eastAsia="Times New Roman"/>
          <w:lang w:eastAsia="es-AR"/>
        </w:rPr>
        <w:t>) y la hace comprensible para tus equipos, y viceversa.</w:t>
      </w:r>
    </w:p>
    <w:p w:rsidR="0031463E" w:rsidRPr="0031463E" w:rsidRDefault="0031463E" w:rsidP="0031463E">
      <w:pPr>
        <w:rPr>
          <w:lang w:eastAsia="es-AR"/>
        </w:rPr>
      </w:pPr>
      <w:r>
        <w:rPr>
          <w:noProof/>
          <w:lang w:eastAsia="es-AR"/>
        </w:rPr>
        <mc:AlternateContent>
          <mc:Choice Requires="wps">
            <w:drawing>
              <wp:inline distT="0" distB="0" distL="0" distR="0">
                <wp:extent cx="307975" cy="307975"/>
                <wp:effectExtent l="0" t="0" r="0" b="0"/>
                <wp:docPr id="15" name="Rectángulo 15" descr="Funciones de los principales programas informáticos más demandados por los  usuarios - OnRetriev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5" o:spid="_x0000_s1026" alt="Descripción: Funciones de los principales programas informáticos más demandados por los  usuarios - OnRetrieval"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" filled="f" stroked="f">
                <o:lock v:ext="edit" aspectratio="t"/>
                <w10:anchorlock/>
              </v:rect>
            </w:pict>
          </mc:Fallback>
        </mc:AlternateContent>
      </w:r>
      <w:r>
        <w:rPr>
          <w:noProof/>
          <w:lang w:eastAsia="es-AR"/>
        </w:rPr>
        <w:drawing>
          <wp:inline distT="0" distB="0" distL="0" distR="0" wp14:anchorId="03F6E59F">
            <wp:extent cx="3147646" cy="236073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317" cy="2361988"/>
                    </a:xfrm>
                    <a:prstGeom prst="rect">
                      <a:avLst/>
                    </a:prstGeom>
                    <a:noFill/>
                  </pic:spPr>
                </pic:pic>
              </a:graphicData>
            </a:graphic>
          </wp:inline>
        </w:drawing>
      </w:r>
    </w:p>
    <w:p w:rsidR="0031463E" w:rsidRPr="0031463E" w:rsidRDefault="0031463E" w:rsidP="0031463E">
      <w:pPr>
        <w:rPr>
          <w:lang w:eastAsia="es-AR"/>
        </w:rPr>
      </w:pPr>
      <w:r>
        <w:rPr>
          <w:noProof/>
          <w:lang w:eastAsia="es-AR"/>
        </w:rPr>
        <mc:AlternateContent>
          <mc:Choice Requires="wps">
            <w:drawing>
              <wp:inline distT="0" distB="0" distL="0" distR="0" wp14:anchorId="02294DC1" wp14:editId="059891B3">
                <wp:extent cx="307975" cy="307975"/>
                <wp:effectExtent l="0" t="0" r="0" b="0"/>
                <wp:docPr id="12" name="Rectángulo 12" descr="Funciones de los principales programas informáticos más demandados por los  usuarios - OnRetriev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2" o:spid="_x0000_s1026" alt="Descripción: Funciones de los principales programas informáticos más demandados por los  usuarios - OnRetrieval"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" filled="f" stroked="f">
                <o:lock v:ext="edit" aspectratio="t"/>
                <w10:anchorlock/>
              </v:rect>
            </w:pict>
          </mc:Fallback>
        </mc:AlternateContent>
      </w:r>
    </w:p>
    <w:p w:rsidR="000267E9" w:rsidRPr="000267E9" w:rsidRDefault="000267E9" w:rsidP="000267E9">
      <w:pPr>
        <w:pStyle w:val="Ttulo2"/>
        <w:rPr>
          <w:rFonts w:eastAsia="Times New Roman"/>
          <w:lang w:eastAsia="es-AR"/>
        </w:rPr>
      </w:pPr>
      <w:r w:rsidRPr="000267E9">
        <w:rPr>
          <w:rFonts w:eastAsia="Times New Roman"/>
          <w:lang w:eastAsia="es-AR"/>
        </w:rPr>
        <w:lastRenderedPageBreak/>
        <w:t>Conexión WAN: La conexión entre tu hogar y el internet se conoce como red de área amplia (WAN), y el módem es el encargado de gestionar este enlace. </w:t>
      </w:r>
      <w:r w:rsidR="0031463E">
        <w:rPr>
          <w:noProof/>
          <w:lang w:eastAsia="es-AR"/>
        </w:rPr>
        <w:drawing>
          <wp:inline distT="0" distB="0" distL="0" distR="0">
            <wp:extent cx="3297116" cy="2548092"/>
            <wp:effectExtent l="0" t="0" r="0" b="5080"/>
            <wp:docPr id="17" name="Imagen 17" descr="Qué es una WAN? – INCOM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é es una WAN? – INCOM SHO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1446" cy="2551438"/>
                    </a:xfrm>
                    <a:prstGeom prst="rect">
                      <a:avLst/>
                    </a:prstGeom>
                    <a:noFill/>
                    <a:ln>
                      <a:noFill/>
                    </a:ln>
                  </pic:spPr>
                </pic:pic>
              </a:graphicData>
            </a:graphic>
          </wp:inline>
        </w:drawing>
      </w:r>
    </w:p>
    <w:p w:rsidR="000267E9" w:rsidRDefault="000267E9" w:rsidP="000267E9">
      <w:pPr>
        <w:pStyle w:val="Ttulo2"/>
        <w:rPr>
          <w:rFonts w:eastAsia="Times New Roman"/>
          <w:lang w:eastAsia="es-AR"/>
        </w:rPr>
      </w:pPr>
      <w:proofErr w:type="spellStart"/>
      <w:r w:rsidRPr="000267E9">
        <w:rPr>
          <w:rFonts w:eastAsia="Times New Roman"/>
          <w:lang w:eastAsia="es-AR"/>
        </w:rPr>
        <w:t>Router</w:t>
      </w:r>
      <w:proofErr w:type="spellEnd"/>
      <w:r w:rsidR="0031463E">
        <w:rPr>
          <w:rFonts w:eastAsia="Times New Roman"/>
          <w:lang w:eastAsia="es-AR"/>
        </w:rPr>
        <w:t xml:space="preserve"> </w:t>
      </w:r>
      <w:r w:rsidRPr="000267E9">
        <w:rPr>
          <w:rFonts w:eastAsia="Times New Roman"/>
          <w:lang w:eastAsia="es-AR"/>
        </w:rPr>
        <w:t xml:space="preserve">El </w:t>
      </w:r>
      <w:proofErr w:type="spellStart"/>
      <w:r w:rsidRPr="000267E9">
        <w:rPr>
          <w:rFonts w:eastAsia="Times New Roman"/>
          <w:lang w:eastAsia="es-AR"/>
        </w:rPr>
        <w:t>router</w:t>
      </w:r>
      <w:proofErr w:type="spellEnd"/>
      <w:r w:rsidRPr="000267E9">
        <w:rPr>
          <w:rFonts w:eastAsia="Times New Roman"/>
          <w:lang w:eastAsia="es-AR"/>
        </w:rPr>
        <w:t xml:space="preserve"> es el dispositivo que se encarga de dirigir el tráfico de datos entre las diferentes redes. En un entorno doméstico, conecta tu red local (LAN) con la red del proveedor de internet (WAN). </w:t>
      </w:r>
    </w:p>
    <w:p w:rsidR="00234C98" w:rsidRPr="00234C98" w:rsidRDefault="00234C98" w:rsidP="00234C98">
      <w:pPr>
        <w:rPr>
          <w:lang w:eastAsia="es-AR"/>
        </w:rPr>
      </w:pPr>
      <w:r>
        <w:rPr>
          <w:noProof/>
          <w:lang w:eastAsia="es-AR"/>
        </w:rPr>
        <w:drawing>
          <wp:inline distT="0" distB="0" distL="0" distR="0">
            <wp:extent cx="2584939" cy="2584939"/>
            <wp:effectExtent l="0" t="0" r="6350" b="6350"/>
            <wp:docPr id="21" name="Imagen 21" descr="Ve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ne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5688" cy="2585688"/>
                    </a:xfrm>
                    <a:prstGeom prst="rect">
                      <a:avLst/>
                    </a:prstGeom>
                    <a:noFill/>
                    <a:ln>
                      <a:noFill/>
                    </a:ln>
                  </pic:spPr>
                </pic:pic>
              </a:graphicData>
            </a:graphic>
          </wp:inline>
        </w:drawing>
      </w:r>
    </w:p>
    <w:p w:rsidR="000267E9" w:rsidRDefault="000267E9" w:rsidP="000267E9">
      <w:pPr>
        <w:pStyle w:val="Ttulo2"/>
        <w:rPr>
          <w:rFonts w:eastAsia="Times New Roman"/>
          <w:lang w:eastAsia="es-AR"/>
        </w:rPr>
      </w:pPr>
      <w:r w:rsidRPr="000267E9">
        <w:rPr>
          <w:rFonts w:eastAsia="Times New Roman"/>
          <w:lang w:eastAsia="es-AR"/>
        </w:rPr>
        <w:lastRenderedPageBreak/>
        <w:t xml:space="preserve">Conectividad: Distribuye la conexión a internet entre varios dispositivos. Puede hacerlo de forma alámbrica (a través de puertos Ethernet) o inalámbrica (a través de </w:t>
      </w:r>
      <w:proofErr w:type="spellStart"/>
      <w:r w:rsidRPr="000267E9">
        <w:rPr>
          <w:rFonts w:eastAsia="Times New Roman"/>
          <w:lang w:eastAsia="es-AR"/>
        </w:rPr>
        <w:t>Wi</w:t>
      </w:r>
      <w:proofErr w:type="spellEnd"/>
      <w:r w:rsidRPr="000267E9">
        <w:rPr>
          <w:rFonts w:eastAsia="Times New Roman"/>
          <w:lang w:eastAsia="es-AR"/>
        </w:rPr>
        <w:t>-Fi).</w:t>
      </w:r>
    </w:p>
    <w:p w:rsidR="00234C98" w:rsidRPr="00234C98" w:rsidRDefault="00234C98" w:rsidP="00234C98">
      <w:pPr>
        <w:rPr>
          <w:lang w:eastAsia="es-AR"/>
        </w:rPr>
      </w:pPr>
      <w:r>
        <w:rPr>
          <w:noProof/>
          <w:lang w:eastAsia="es-AR"/>
        </w:rPr>
        <w:drawing>
          <wp:inline distT="0" distB="0" distL="0" distR="0">
            <wp:extent cx="5400040" cy="2809100"/>
            <wp:effectExtent l="0" t="0" r="0" b="0"/>
            <wp:docPr id="27" name="Imagen 27" descr="Redes de computadoras: tipos, uso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es de computadoras: tipos, usos y característic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809100"/>
                    </a:xfrm>
                    <a:prstGeom prst="rect">
                      <a:avLst/>
                    </a:prstGeom>
                    <a:noFill/>
                    <a:ln>
                      <a:noFill/>
                    </a:ln>
                  </pic:spPr>
                </pic:pic>
              </a:graphicData>
            </a:graphic>
          </wp:inline>
        </w:drawing>
      </w:r>
    </w:p>
    <w:p w:rsidR="000267E9" w:rsidRDefault="000267E9" w:rsidP="000267E9">
      <w:pPr>
        <w:pStyle w:val="Ttulo2"/>
        <w:rPr>
          <w:rFonts w:eastAsia="Times New Roman"/>
          <w:lang w:eastAsia="es-AR"/>
        </w:rPr>
      </w:pPr>
      <w:r w:rsidRPr="000267E9">
        <w:rPr>
          <w:rFonts w:eastAsia="Times New Roman"/>
          <w:lang w:eastAsia="es-AR"/>
        </w:rPr>
        <w:t>Seguridad: Incluye funciones de seguridad como el </w:t>
      </w:r>
      <w:r w:rsidRPr="000267E9">
        <w:rPr>
          <w:rFonts w:eastAsia="Times New Roman"/>
          <w:i/>
          <w:iCs/>
          <w:lang w:eastAsia="es-AR"/>
        </w:rPr>
        <w:t>firewall</w:t>
      </w:r>
      <w:r w:rsidRPr="000267E9">
        <w:rPr>
          <w:rFonts w:eastAsia="Times New Roman"/>
          <w:lang w:eastAsia="es-AR"/>
        </w:rPr>
        <w:t xml:space="preserve"> para proteger la red de accesos no autorizados y permite crear redes </w:t>
      </w:r>
      <w:proofErr w:type="spellStart"/>
      <w:r w:rsidRPr="000267E9">
        <w:rPr>
          <w:rFonts w:eastAsia="Times New Roman"/>
          <w:lang w:eastAsia="es-AR"/>
        </w:rPr>
        <w:t>Wi</w:t>
      </w:r>
      <w:proofErr w:type="spellEnd"/>
      <w:r w:rsidRPr="000267E9">
        <w:rPr>
          <w:rFonts w:eastAsia="Times New Roman"/>
          <w:lang w:eastAsia="es-AR"/>
        </w:rPr>
        <w:t>-Fi separadas para invitados.</w:t>
      </w:r>
    </w:p>
    <w:p w:rsidR="00234C98" w:rsidRPr="00234C98" w:rsidRDefault="00234C98" w:rsidP="00234C98">
      <w:pPr>
        <w:rPr>
          <w:lang w:eastAsia="es-AR"/>
        </w:rPr>
      </w:pPr>
      <w:r>
        <w:rPr>
          <w:noProof/>
          <w:lang w:eastAsia="es-AR"/>
        </w:rPr>
        <w:drawing>
          <wp:inline distT="0" distB="0" distL="0" distR="0">
            <wp:extent cx="3560884" cy="2377175"/>
            <wp:effectExtent l="0" t="0" r="1905" b="4445"/>
            <wp:docPr id="28" name="Imagen 28" descr="Qué es la seguridad informática y cómo implement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é es la seguridad informática y cómo implementarl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2844" cy="2378483"/>
                    </a:xfrm>
                    <a:prstGeom prst="rect">
                      <a:avLst/>
                    </a:prstGeom>
                    <a:noFill/>
                    <a:ln>
                      <a:noFill/>
                    </a:ln>
                  </pic:spPr>
                </pic:pic>
              </a:graphicData>
            </a:graphic>
          </wp:inline>
        </w:drawing>
      </w:r>
    </w:p>
    <w:p w:rsidR="000267E9" w:rsidRDefault="000267E9" w:rsidP="000267E9">
      <w:pPr>
        <w:pStyle w:val="Ttulo2"/>
        <w:rPr>
          <w:rFonts w:eastAsia="Times New Roman"/>
          <w:lang w:eastAsia="es-AR"/>
        </w:rPr>
      </w:pPr>
      <w:r w:rsidRPr="000267E9">
        <w:rPr>
          <w:rFonts w:eastAsia="Times New Roman"/>
          <w:lang w:eastAsia="es-AR"/>
        </w:rPr>
        <w:lastRenderedPageBreak/>
        <w:t xml:space="preserve">Combinación: Hoy en día, la mayoría de los dispositivos que ofrecen los proveedores de internet son una combinación de módem y </w:t>
      </w:r>
      <w:proofErr w:type="spellStart"/>
      <w:r w:rsidRPr="000267E9">
        <w:rPr>
          <w:rFonts w:eastAsia="Times New Roman"/>
          <w:lang w:eastAsia="es-AR"/>
        </w:rPr>
        <w:t>router</w:t>
      </w:r>
      <w:proofErr w:type="spellEnd"/>
      <w:r w:rsidRPr="000267E9">
        <w:rPr>
          <w:rFonts w:eastAsia="Times New Roman"/>
          <w:lang w:eastAsia="es-AR"/>
        </w:rPr>
        <w:t xml:space="preserve"> en una única caja. </w:t>
      </w:r>
    </w:p>
    <w:p w:rsidR="00234C98" w:rsidRPr="00234C98" w:rsidRDefault="00234C98" w:rsidP="00234C98">
      <w:pPr>
        <w:rPr>
          <w:lang w:eastAsia="es-AR"/>
        </w:rPr>
      </w:pPr>
      <w:r>
        <w:rPr>
          <w:noProof/>
          <w:lang w:eastAsia="es-AR"/>
        </w:rPr>
        <w:drawing>
          <wp:inline distT="0" distB="0" distL="0" distR="0">
            <wp:extent cx="3982915" cy="2653894"/>
            <wp:effectExtent l="0" t="0" r="0" b="0"/>
            <wp:docPr id="29" name="Imagen 29" descr="Combinar y combinar mejor – ICC – Instituto de Ciencias de la Compu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binar y combinar mejor – ICC – Instituto de Ciencias de la Comput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4068" cy="2654662"/>
                    </a:xfrm>
                    <a:prstGeom prst="rect">
                      <a:avLst/>
                    </a:prstGeom>
                    <a:noFill/>
                    <a:ln>
                      <a:noFill/>
                    </a:ln>
                  </pic:spPr>
                </pic:pic>
              </a:graphicData>
            </a:graphic>
          </wp:inline>
        </w:drawing>
      </w:r>
    </w:p>
    <w:p w:rsidR="000267E9" w:rsidRPr="000267E9" w:rsidRDefault="000267E9" w:rsidP="000267E9">
      <w:pPr>
        <w:pStyle w:val="Ttulo3"/>
        <w:rPr>
          <w:rFonts w:eastAsia="Times New Roman"/>
          <w:lang w:eastAsia="es-AR"/>
        </w:rPr>
      </w:pPr>
      <w:r w:rsidRPr="000267E9">
        <w:rPr>
          <w:rFonts w:eastAsia="Times New Roman"/>
          <w:lang w:eastAsia="es-AR"/>
        </w:rPr>
        <w:t>Tarjeta de red (NIC)</w:t>
      </w:r>
    </w:p>
    <w:p w:rsidR="00234C98" w:rsidRDefault="000267E9" w:rsidP="000267E9">
      <w:pPr>
        <w:shd w:val="clear" w:color="auto" w:fill="FFFFFF"/>
        <w:spacing w:after="0" w:line="360" w:lineRule="atLeast"/>
        <w:rPr>
          <w:rStyle w:val="Ttulo3Car"/>
          <w:lang w:eastAsia="es-AR"/>
        </w:rPr>
      </w:pPr>
      <w:r w:rsidRPr="000267E9">
        <w:rPr>
          <w:rStyle w:val="Ttulo3Car"/>
          <w:lang w:eastAsia="es-AR"/>
        </w:rPr>
        <w:t xml:space="preserve">La tarjeta de red, o NIC (Network Interface </w:t>
      </w:r>
      <w:proofErr w:type="spellStart"/>
      <w:r w:rsidRPr="000267E9">
        <w:rPr>
          <w:rStyle w:val="Ttulo3Car"/>
          <w:lang w:eastAsia="es-AR"/>
        </w:rPr>
        <w:t>Card</w:t>
      </w:r>
      <w:proofErr w:type="spellEnd"/>
      <w:r w:rsidRPr="000267E9">
        <w:rPr>
          <w:rStyle w:val="Ttulo3Car"/>
          <w:lang w:eastAsia="es-AR"/>
        </w:rPr>
        <w:t>), es el componente de</w:t>
      </w:r>
      <w:r w:rsidRPr="000267E9">
        <w:rPr>
          <w:rFonts w:ascii="Arial" w:eastAsia="Times New Roman" w:hAnsi="Arial" w:cs="Arial"/>
          <w:color w:val="0A0A0A"/>
          <w:sz w:val="24"/>
          <w:szCs w:val="24"/>
          <w:lang w:eastAsia="es-AR"/>
        </w:rPr>
        <w:t xml:space="preserve"> hardware </w:t>
      </w:r>
      <w:r w:rsidRPr="000267E9">
        <w:rPr>
          <w:rStyle w:val="Ttulo3Car"/>
          <w:lang w:eastAsia="es-AR"/>
        </w:rPr>
        <w:t>que permite que tu computadora o dispositivo se conecte a la red.</w:t>
      </w:r>
    </w:p>
    <w:p w:rsidR="00234C98" w:rsidRDefault="00234C98" w:rsidP="000267E9">
      <w:pPr>
        <w:shd w:val="clear" w:color="auto" w:fill="FFFFFF"/>
        <w:spacing w:after="0" w:line="360" w:lineRule="atLeast"/>
        <w:rPr>
          <w:rStyle w:val="Ttulo3Car"/>
          <w:lang w:eastAsia="es-AR"/>
        </w:rPr>
      </w:pPr>
      <w:r>
        <w:rPr>
          <w:noProof/>
          <w:lang w:eastAsia="es-AR"/>
        </w:rPr>
        <w:drawing>
          <wp:inline distT="0" distB="0" distL="0" distR="0">
            <wp:extent cx="4123592" cy="2523392"/>
            <wp:effectExtent l="0" t="0" r="0" b="0"/>
            <wp:docPr id="30" name="Imagen 30" descr="Informática Básica: Tarjetas de expa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formática Básica: Tarjetas de expansió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4732" cy="2530209"/>
                    </a:xfrm>
                    <a:prstGeom prst="rect">
                      <a:avLst/>
                    </a:prstGeom>
                    <a:noFill/>
                    <a:ln>
                      <a:noFill/>
                    </a:ln>
                  </pic:spPr>
                </pic:pic>
              </a:graphicData>
            </a:graphic>
          </wp:inline>
        </w:drawing>
      </w:r>
    </w:p>
    <w:p w:rsidR="000267E9" w:rsidRDefault="000267E9" w:rsidP="000267E9">
      <w:pPr>
        <w:shd w:val="clear" w:color="auto" w:fill="FFFFFF"/>
        <w:spacing w:after="0" w:line="360" w:lineRule="atLeast"/>
      </w:pPr>
      <w:r w:rsidRPr="000267E9">
        <w:rPr>
          <w:rStyle w:val="Ttulo3Car"/>
          <w:lang w:eastAsia="es-AR"/>
        </w:rPr>
        <w:t> </w:t>
      </w:r>
      <w:hyperlink r:id="rId25" w:history="1">
        <w:r w:rsidRPr="00C93246">
          <w:rPr>
            <w:rStyle w:val="Hipervnculo"/>
            <w:rFonts w:asciiTheme="majorHAnsi" w:eastAsiaTheme="majorEastAsia" w:hAnsiTheme="majorHAnsi" w:cstheme="majorBidi"/>
            <w:lang w:eastAsia="es-AR"/>
          </w:rPr>
          <w:t>https://www.google.com/search?q=elementos+para+conectarse+a+internet+funciones+que+cumple+cada+</w:t>
        </w:r>
        <w:r w:rsidRPr="0031463E">
          <w:rPr>
            <w:rStyle w:val="Hipervnculo"/>
            <w:rFonts w:asciiTheme="majorHAnsi" w:eastAsiaTheme="majorEastAsia" w:hAnsiTheme="majorHAnsi" w:cstheme="majorBidi"/>
            <w:color w:val="FF0000"/>
            <w:lang w:eastAsia="es-AR"/>
          </w:rPr>
          <w:t>elemento</w:t>
        </w:r>
        <w:r w:rsidRPr="00C93246">
          <w:rPr>
            <w:rStyle w:val="Hipervnculo"/>
            <w:rFonts w:asciiTheme="majorHAnsi" w:eastAsiaTheme="majorEastAsia" w:hAnsiTheme="majorHAnsi" w:cstheme="majorBidi"/>
            <w:lang w:eastAsia="es-AR"/>
          </w:rPr>
          <w:t>+respuestas+largas&amp;sca_esv=69badf5206a10cf0&amp;prmd=ivns&amp;source=lnms&amp;fbs=AIIjpHx4nJjfGojPVHhEACUHPiMQht6_BFq6vBIoFFRK7qchKEWEvuc0Hbw31oEI7c8o3y7EH2T73cHYgsE1-N</w:t>
        </w:r>
        <w:r w:rsidRPr="00C93246">
          <w:rPr>
            <w:rStyle w:val="Hipervnculo"/>
            <w:rFonts w:asciiTheme="majorHAnsi" w:eastAsiaTheme="majorEastAsia" w:hAnsiTheme="majorHAnsi" w:cstheme="majorBidi"/>
            <w:lang w:eastAsia="es-AR"/>
          </w:rPr>
          <w:t>ZATxMpEZX5iGApNXoQtOTNvMiIjKZWgUwBEjxgbXqOA63Ym7a75gi5ePaAwl78Emrbh</w:t>
        </w:r>
        <w:r w:rsidRPr="00C93246">
          <w:rPr>
            <w:rStyle w:val="Hipervnculo"/>
            <w:rFonts w:asciiTheme="majorHAnsi" w:eastAsiaTheme="majorEastAsia" w:hAnsiTheme="majorHAnsi" w:cstheme="majorBidi"/>
            <w:lang w:eastAsia="es-AR"/>
          </w:rPr>
          <w:t>XuotfzkEJwZ0kQ9Rh1IK-1jdtUdO7v_1eCa__5xCABolP4lzOSktyjD_WQ6QtOypllbmCFQ_CEL8uUrMl22WuWU83P-AIo&amp;sa=X&amp;ved=2ahUKEwih98Ww14OQAxWMkZUCHdjQBUEQ0pQJegQIBhAF&amp;biw=1034&amp;bih=614&amp;dpr=1</w:t>
        </w:r>
      </w:hyperlink>
      <w:r w:rsidRPr="000267E9">
        <w:t xml:space="preserve"> </w:t>
      </w:r>
    </w:p>
    <w:p w:rsidR="00943BAC" w:rsidRDefault="000267E9" w:rsidP="000267E9">
      <w:pPr>
        <w:shd w:val="clear" w:color="auto" w:fill="FFFFFF"/>
        <w:spacing w:after="0" w:line="360" w:lineRule="atLeast"/>
        <w:rPr>
          <w:rStyle w:val="Ttulo3Car"/>
          <w:lang w:eastAsia="es-AR"/>
        </w:rPr>
      </w:pPr>
      <w:hyperlink r:id="rId26" w:history="1">
        <w:r w:rsidRPr="00C93246">
          <w:rPr>
            <w:rStyle w:val="Hipervnculo"/>
            <w:rFonts w:asciiTheme="majorHAnsi" w:eastAsiaTheme="majorEastAsia" w:hAnsiTheme="majorHAnsi" w:cstheme="majorBidi"/>
            <w:lang w:eastAsia="es-AR"/>
          </w:rPr>
          <w: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w:t>
        </w:r>
      </w:hyperlink>
      <w:r w:rsidRPr="000267E9">
        <w:t xml:space="preserve"> </w:t>
      </w:r>
      <w:hyperlink r:id="rId27" w:history="1">
        <w:r w:rsidR="00943BAC" w:rsidRPr="00C93246">
          <w:rPr>
            <w:rStyle w:val="Hipervnculo"/>
            <w:rFonts w:asciiTheme="majorHAnsi" w:eastAsiaTheme="majorEastAsia" w:hAnsiTheme="majorHAnsi" w:cstheme="majorBidi"/>
            <w:lang w:eastAsia="es-AR"/>
          </w:rPr>
          <w: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w:t>
        </w:r>
      </w:hyperlink>
    </w:p>
    <w:p w:rsidR="000267E9" w:rsidRDefault="000267E9" w:rsidP="000267E9">
      <w:pPr>
        <w:shd w:val="clear" w:color="auto" w:fill="FFFFFF"/>
        <w:spacing w:after="0" w:line="360" w:lineRule="atLeast"/>
        <w:rPr>
          <w:rStyle w:val="Ttulo3Car"/>
          <w:lang w:eastAsia="es-AR"/>
        </w:rPr>
      </w:pPr>
      <w:r w:rsidRPr="000267E9">
        <w:rPr>
          <w:rStyle w:val="Ttulo3Car"/>
          <w:lang w:eastAsia="es-AR"/>
        </w:rPr>
        <w:t>1</w:t>
      </w:r>
      <w:hyperlink r:id="rId28" w:history="1">
        <w:r w:rsidRPr="00C93246">
          <w:rPr>
            <w:rStyle w:val="Hipervnculo"/>
            <w:rFonts w:asciiTheme="majorHAnsi" w:eastAsiaTheme="majorEastAsia" w:hAnsiTheme="majorHAnsi" w:cstheme="majorBidi"/>
            <w:lang w:eastAsia="es-AR"/>
          </w:rPr>
          <w: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P-AIo&amp;sa=X&amp;ved=2ahUKEwih98Ww14OQAxWMkZUCHdjQBUEQ0pQJegQIBhAF&amp;biw=1034&amp;bih=614&amp;dpr=1</w:t>
        </w:r>
      </w:hyperlink>
    </w:p>
    <w:p w:rsidR="0031463E" w:rsidRDefault="0031463E" w:rsidP="000267E9">
      <w:pPr>
        <w:shd w:val="clear" w:color="auto" w:fill="FFFFFF"/>
        <w:spacing w:after="0" w:line="360" w:lineRule="atLeast"/>
        <w:rPr>
          <w:rStyle w:val="Ttulo3Car"/>
          <w:lang w:eastAsia="es-AR"/>
        </w:rPr>
      </w:pPr>
    </w:p>
    <w:p w:rsidR="000267E9" w:rsidRPr="000267E9" w:rsidRDefault="000267E9" w:rsidP="000267E9">
      <w:pPr>
        <w:pStyle w:val="Ttulo2"/>
        <w:rPr>
          <w:rFonts w:eastAsia="Times New Roman"/>
          <w:lang w:eastAsia="es-AR"/>
        </w:rPr>
      </w:pPr>
      <w:r w:rsidRPr="000267E9">
        <w:rPr>
          <w:rFonts w:eastAsia="Times New Roman"/>
          <w:lang w:eastAsia="es-AR"/>
        </w:rPr>
        <w:lastRenderedPageBreak/>
        <w:t xml:space="preserve">Función principal: Es el punto de conexión físico entre tu dispositivo (computadora, consola de videojuegos, etc.) y la red. Actúa como un </w:t>
      </w:r>
      <w:proofErr w:type="gramStart"/>
      <w:r w:rsidRPr="000267E9">
        <w:rPr>
          <w:rFonts w:eastAsia="Times New Roman"/>
          <w:lang w:eastAsia="es-AR"/>
        </w:rPr>
        <w:t>intérprete</w:t>
      </w:r>
      <w:proofErr w:type="gramEnd"/>
      <w:r w:rsidRPr="000267E9">
        <w:rPr>
          <w:rFonts w:eastAsia="Times New Roman"/>
          <w:lang w:eastAsia="es-AR"/>
        </w:rPr>
        <w:t>, preparando, enviando y controlando el flujo de datos.</w:t>
      </w:r>
    </w:p>
    <w:p w:rsidR="000267E9" w:rsidRPr="000267E9" w:rsidRDefault="000267E9" w:rsidP="000267E9">
      <w:pPr>
        <w:pStyle w:val="Ttulo2"/>
        <w:rPr>
          <w:rFonts w:eastAsia="Times New Roman"/>
          <w:lang w:eastAsia="es-AR"/>
        </w:rPr>
      </w:pPr>
      <w:r w:rsidRPr="000267E9">
        <w:rPr>
          <w:rFonts w:eastAsia="Times New Roman"/>
          <w:lang w:eastAsia="es-AR"/>
        </w:rPr>
        <w:t xml:space="preserve">Tipos: Existen tarjetas de red Ethernet (para conexión por cable) y tarjetas de red inalámbricas (para conexión por </w:t>
      </w:r>
      <w:proofErr w:type="spellStart"/>
      <w:r w:rsidRPr="000267E9">
        <w:rPr>
          <w:rFonts w:eastAsia="Times New Roman"/>
          <w:lang w:eastAsia="es-AR"/>
        </w:rPr>
        <w:t>Wi</w:t>
      </w:r>
      <w:proofErr w:type="spellEnd"/>
      <w:r w:rsidRPr="000267E9">
        <w:rPr>
          <w:rFonts w:eastAsia="Times New Roman"/>
          <w:lang w:eastAsia="es-AR"/>
        </w:rPr>
        <w:t>-Fi)</w:t>
      </w:r>
    </w:p>
    <w:p w:rsidR="000267E9" w:rsidRDefault="000267E9" w:rsidP="000267E9">
      <w:pPr>
        <w:pStyle w:val="Ttulo1"/>
        <w:rPr>
          <w:shd w:val="clear" w:color="auto" w:fill="FFFFFF"/>
        </w:rPr>
      </w:pPr>
    </w:p>
    <w:p w:rsidR="006A1E92" w:rsidRDefault="006A1E92" w:rsidP="006A1E92">
      <w:pPr>
        <w:pStyle w:val="Ttulo1"/>
        <w:rPr>
          <w:shd w:val="clear" w:color="auto" w:fill="FFFFFF"/>
        </w:rPr>
      </w:pPr>
    </w:p>
    <w:p w:rsidR="009D0B0B" w:rsidRDefault="005663EC" w:rsidP="009D0B0B">
      <w:r>
        <w:rPr>
          <w:noProof/>
          <w:lang w:eastAsia="es-AR"/>
        </w:rPr>
        <w:t xml:space="preserve"> </w:t>
      </w:r>
      <w:r w:rsidR="006A1E92">
        <w:rPr>
          <w:noProof/>
          <w:lang w:eastAsia="es-AR"/>
        </w:rPr>
        <w:drawing>
          <wp:inline distT="0" distB="0" distL="0" distR="0" wp14:anchorId="55538833" wp14:editId="009CE938">
            <wp:extent cx="5090744" cy="4870938"/>
            <wp:effectExtent l="0" t="0" r="0" b="6350"/>
            <wp:docPr id="14" name="Imagen 14" descr="componentes de un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onentes de una r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1516" cy="4871677"/>
                    </a:xfrm>
                    <a:prstGeom prst="rect">
                      <a:avLst/>
                    </a:prstGeom>
                    <a:noFill/>
                    <a:ln>
                      <a:noFill/>
                    </a:ln>
                  </pic:spPr>
                </pic:pic>
              </a:graphicData>
            </a:graphic>
          </wp:inline>
        </w:drawing>
      </w:r>
    </w:p>
    <w:p w:rsidR="009D0B0B" w:rsidRDefault="00474FA7" w:rsidP="009D0B0B">
      <w:pPr>
        <w:pStyle w:val="Ttulo1"/>
        <w:rPr>
          <w:rFonts w:ascii="Arial" w:hAnsi="Arial" w:cs="Arial"/>
          <w:color w:val="001D35"/>
          <w:shd w:val="clear" w:color="auto" w:fill="FFFFFF"/>
        </w:rPr>
      </w:pPr>
      <w:r>
        <w:rPr>
          <w:noProof/>
          <w:lang w:eastAsia="es-AR"/>
        </w:rPr>
        <w:lastRenderedPageBreak/>
        <mc:AlternateContent>
          <mc:Choice Requires="wps">
            <w:drawing>
              <wp:anchor distT="0" distB="0" distL="114300" distR="114300" simplePos="0" relativeHeight="251667456" behindDoc="0" locked="0" layoutInCell="1" allowOverlap="1">
                <wp:simplePos x="0" y="0"/>
                <wp:positionH relativeFrom="column">
                  <wp:posOffset>5021727</wp:posOffset>
                </wp:positionH>
                <wp:positionV relativeFrom="paragraph">
                  <wp:posOffset>100379</wp:posOffset>
                </wp:positionV>
                <wp:extent cx="1169376" cy="1160584"/>
                <wp:effectExtent l="0" t="0" r="12065" b="20955"/>
                <wp:wrapNone/>
                <wp:docPr id="23" name="23 Rayo"/>
                <wp:cNvGraphicFramePr/>
                <a:graphic xmlns:a="http://schemas.openxmlformats.org/drawingml/2006/main">
                  <a:graphicData uri="http://schemas.microsoft.com/office/word/2010/wordprocessingShape">
                    <wps:wsp>
                      <wps:cNvSpPr/>
                      <wps:spPr>
                        <a:xfrm>
                          <a:off x="0" y="0"/>
                          <a:ext cx="1169376" cy="1160584"/>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23 Rayo" o:spid="_x0000_s1026" type="#_x0000_t73" style="position:absolute;margin-left:395.4pt;margin-top:7.9pt;width:92.1pt;height:9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" fillcolor="#4f81bd [3204]" strokecolor="#243f60 [1604]" strokeweight="2pt"/>
            </w:pict>
          </mc:Fallback>
        </mc:AlternateContent>
      </w:r>
      <w:r w:rsidR="009D0B0B">
        <w:t xml:space="preserve">D </w:t>
      </w:r>
      <w:r w:rsidR="009D0B0B">
        <w:rPr>
          <w:rFonts w:ascii="Arial" w:hAnsi="Arial" w:cs="Arial"/>
          <w:color w:val="001D35"/>
          <w:shd w:val="clear" w:color="auto" w:fill="FFFFFF"/>
        </w:rPr>
        <w:t>Internet of</w:t>
      </w:r>
      <w:bookmarkStart w:id="0" w:name="_GoBack"/>
      <w:bookmarkEnd w:id="0"/>
      <w:r w:rsidR="009D0B0B">
        <w:rPr>
          <w:rFonts w:ascii="Arial" w:hAnsi="Arial" w:cs="Arial"/>
          <w:color w:val="001D35"/>
          <w:shd w:val="clear" w:color="auto" w:fill="FFFFFF"/>
        </w:rPr>
        <w:t>rece </w:t>
      </w:r>
      <w:r w:rsidR="009D0B0B">
        <w:t>servicios para comunicación (correo electrónico, chat, redes sociales), acceso a información (</w:t>
      </w:r>
      <w:proofErr w:type="spellStart"/>
      <w:r w:rsidR="009D0B0B">
        <w:t>World</w:t>
      </w:r>
      <w:proofErr w:type="spellEnd"/>
      <w:r w:rsidR="009D0B0B">
        <w:t xml:space="preserve"> Wide Web, buscadores), entretenimiento (</w:t>
      </w:r>
      <w:proofErr w:type="spellStart"/>
      <w:r w:rsidR="009D0B0B">
        <w:t>streaming</w:t>
      </w:r>
      <w:proofErr w:type="spellEnd"/>
      <w:r w:rsidR="009D0B0B">
        <w:t xml:space="preserve"> de video y música, videojuegos), comercio (compras en línea), gestión de recursos (archivos, trámites), y educación</w:t>
      </w:r>
      <w:r w:rsidR="009D0B0B">
        <w:rPr>
          <w:rFonts w:ascii="Arial" w:hAnsi="Arial" w:cs="Arial"/>
          <w:color w:val="001D35"/>
          <w:shd w:val="clear" w:color="auto" w:fill="FFFFFF"/>
        </w:rPr>
        <w:t xml:space="preserve">, todo lo cual permite a los usuarios conectarse e interactuar de forma remota y descentralizada  </w:t>
      </w:r>
      <w:hyperlink r:id="rId30" w:history="1">
        <w:r w:rsidR="009D0B0B" w:rsidRPr="00B9767D">
          <w:rPr>
            <w:rStyle w:val="Hipervnculo"/>
            <w:rFonts w:ascii="Arial" w:hAnsi="Arial" w:cs="Arial"/>
            <w:shd w:val="clear" w:color="auto" w:fill="FFFFFF"/>
          </w:rPr>
          <w:t>https://www.google.com/search?q</w:t>
        </w:r>
      </w:hyperlink>
    </w:p>
    <w:p w:rsidR="009D0B0B" w:rsidRPr="009D0B0B" w:rsidRDefault="009D0B0B" w:rsidP="009D0B0B">
      <w:r>
        <w:rPr>
          <w:noProof/>
          <w:lang w:eastAsia="es-AR"/>
        </w:rPr>
        <w:drawing>
          <wp:inline distT="0" distB="0" distL="0" distR="0">
            <wp:extent cx="4651131" cy="2899205"/>
            <wp:effectExtent l="0" t="0" r="0" b="0"/>
            <wp:docPr id="10" name="Imagen 10" descr="Qué es y qué nos ofrece Internet? – Radios 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é es y qué nos ofrece Internet? – Radios Lib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4720" cy="2901442"/>
                    </a:xfrm>
                    <a:prstGeom prst="rect">
                      <a:avLst/>
                    </a:prstGeom>
                    <a:noFill/>
                    <a:ln>
                      <a:noFill/>
                    </a:ln>
                  </pic:spPr>
                </pic:pic>
              </a:graphicData>
            </a:graphic>
          </wp:inline>
        </w:drawing>
      </w:r>
    </w:p>
    <w:p w:rsidR="009D0B0B" w:rsidRDefault="009D0B0B" w:rsidP="009D0B0B"/>
    <w:p w:rsidR="000267E9" w:rsidRPr="000267E9" w:rsidRDefault="00474FA7" w:rsidP="000267E9">
      <w:pPr>
        <w:numPr>
          <w:ilvl w:val="0"/>
          <w:numId w:val="1"/>
        </w:numPr>
        <w:shd w:val="clear" w:color="auto" w:fill="FFFFFF"/>
        <w:spacing w:after="240" w:line="360" w:lineRule="atLeast"/>
        <w:ind w:left="0"/>
        <w:rPr>
          <w:rFonts w:ascii="Arial" w:eastAsia="Times New Roman" w:hAnsi="Arial" w:cs="Arial"/>
          <w:color w:val="0A0A0A"/>
          <w:sz w:val="24"/>
          <w:szCs w:val="24"/>
          <w:lang w:eastAsia="es-AR"/>
        </w:rPr>
      </w:pPr>
      <w:r>
        <w:rPr>
          <w:noProof/>
          <w:lang w:eastAsia="es-AR"/>
        </w:rPr>
        <mc:AlternateContent>
          <mc:Choice Requires="wps">
            <w:drawing>
              <wp:anchor distT="0" distB="0" distL="114300" distR="114300" simplePos="0" relativeHeight="251665408" behindDoc="0" locked="0" layoutInCell="1" allowOverlap="1" wp14:anchorId="33954202" wp14:editId="0012140F">
                <wp:simplePos x="0" y="0"/>
                <wp:positionH relativeFrom="column">
                  <wp:posOffset>-816367</wp:posOffset>
                </wp:positionH>
                <wp:positionV relativeFrom="paragraph">
                  <wp:posOffset>1019027</wp:posOffset>
                </wp:positionV>
                <wp:extent cx="1002323" cy="3015371"/>
                <wp:effectExtent l="0" t="0" r="26670" b="13970"/>
                <wp:wrapNone/>
                <wp:docPr id="20" name="20 Circular"/>
                <wp:cNvGraphicFramePr/>
                <a:graphic xmlns:a="http://schemas.openxmlformats.org/drawingml/2006/main">
                  <a:graphicData uri="http://schemas.microsoft.com/office/word/2010/wordprocessingShape">
                    <wps:wsp>
                      <wps:cNvSpPr/>
                      <wps:spPr>
                        <a:xfrm>
                          <a:off x="0" y="0"/>
                          <a:ext cx="1002323" cy="3015371"/>
                        </a:xfrm>
                        <a:prstGeom prst="pie">
                          <a:avLst>
                            <a:gd name="adj1" fmla="val 0"/>
                            <a:gd name="adj2" fmla="val 163007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ircular" o:spid="_x0000_s1026" style="position:absolute;margin-left:-64.3pt;margin-top:80.25pt;width:78.9pt;height:23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2323,301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" path="m1002323,1507686v,348426,-40114,686097,-113522,955598c637385,3386306,146084,3106466,24231,1970834,648,1751051,-5836,1517907,5280,1289391,43741,498679,280600,-64400,545207,5835l501162,1507686r501161,xe" fillcolor="#4f81bd [3204]" strokecolor="#243f60 [1604]" strokeweight="2pt">
                <v:path arrowok="t" o:connecttype="custom" o:connectlocs="1002323,1507686;888801,2463284;24231,1970834;5280,1289391;545207,5835;501162,1507686;1002323,1507686" o:connectangles="0,0,0,0,0,0,0"/>
              </v:shape>
            </w:pict>
          </mc:Fallback>
        </mc:AlternateContent>
      </w:r>
      <w:r w:rsidR="009D0B0B">
        <w:t>E</w:t>
      </w:r>
      <w:r w:rsidR="000267E9">
        <w:rPr>
          <w:shd w:val="clear" w:color="auto" w:fill="FFFFFF"/>
        </w:rPr>
        <w:t xml:space="preserve"> </w:t>
      </w:r>
      <w:r w:rsidR="000267E9" w:rsidRPr="000267E9">
        <w:rPr>
          <w:rFonts w:ascii="Arial" w:eastAsia="Times New Roman" w:hAnsi="Arial" w:cs="Arial"/>
          <w:b/>
          <w:bCs/>
          <w:color w:val="0A0A0A"/>
          <w:sz w:val="24"/>
          <w:szCs w:val="24"/>
          <w:lang w:eastAsia="es-AR"/>
        </w:rPr>
        <w:t>Configura la privacidad:</w:t>
      </w:r>
      <w:r w:rsidR="000267E9" w:rsidRPr="000267E9">
        <w:rPr>
          <w:rFonts w:ascii="Arial" w:eastAsia="Times New Roman" w:hAnsi="Arial" w:cs="Arial"/>
          <w:color w:val="0A0A0A"/>
          <w:sz w:val="24"/>
          <w:szCs w:val="24"/>
          <w:lang w:eastAsia="es-AR"/>
        </w:rPr>
        <w:t> Revisa y ajusta las configuraciones de privacidad de tus redes sociales y aplicaciones. Asegúrate de que solo las personas que conoces y en las que confías puedan ver tus publicaciones y datos personales.</w:t>
      </w:r>
    </w:p>
    <w:p w:rsidR="000267E9" w:rsidRPr="000267E9" w:rsidRDefault="000267E9" w:rsidP="000267E9">
      <w:pPr>
        <w:numPr>
          <w:ilvl w:val="0"/>
          <w:numId w:val="1"/>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Ten cuidado con las fotos:</w:t>
      </w:r>
      <w:r w:rsidRPr="000267E9">
        <w:rPr>
          <w:rFonts w:ascii="Arial" w:eastAsia="Times New Roman" w:hAnsi="Arial" w:cs="Arial"/>
          <w:color w:val="0A0A0A"/>
          <w:sz w:val="24"/>
          <w:szCs w:val="24"/>
          <w:lang w:eastAsia="es-AR"/>
        </w:rPr>
        <w:t> Sé precavido al publicar fotos. Recuerda que, una vez en internet, es difícil borrarlas por completo. Esto aplica especialmente a la información que revelan sin querer, como la ubicación de tu casa o escuela. </w:t>
      </w:r>
    </w:p>
    <w:p w:rsidR="000267E9" w:rsidRPr="000267E9" w:rsidRDefault="000267E9" w:rsidP="000267E9">
      <w:pPr>
        <w:shd w:val="clear" w:color="auto" w:fill="FFFFFF"/>
        <w:spacing w:line="420" w:lineRule="atLeast"/>
        <w:rPr>
          <w:rFonts w:ascii="Arial" w:eastAsia="Times New Roman" w:hAnsi="Arial" w:cs="Arial"/>
          <w:b/>
          <w:bCs/>
          <w:color w:val="0A0A0A"/>
          <w:sz w:val="30"/>
          <w:szCs w:val="30"/>
          <w:lang w:eastAsia="es-AR"/>
        </w:rPr>
      </w:pPr>
      <w:r w:rsidRPr="000267E9">
        <w:rPr>
          <w:rFonts w:ascii="Arial" w:eastAsia="Times New Roman" w:hAnsi="Arial" w:cs="Arial"/>
          <w:b/>
          <w:bCs/>
          <w:color w:val="0A0A0A"/>
          <w:sz w:val="30"/>
          <w:szCs w:val="30"/>
          <w:lang w:eastAsia="es-AR"/>
        </w:rPr>
        <w:t>2. Seguridad en las cuentas y contraseñas</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Crea contraseñas robustas:</w:t>
      </w:r>
      <w:r w:rsidRPr="000267E9">
        <w:rPr>
          <w:rFonts w:ascii="Arial" w:eastAsia="Times New Roman" w:hAnsi="Arial" w:cs="Arial"/>
          <w:color w:val="0A0A0A"/>
          <w:sz w:val="24"/>
          <w:szCs w:val="24"/>
          <w:lang w:eastAsia="es-AR"/>
        </w:rPr>
        <w:t> Usa contraseñas largas y complejas, con una combinación de al menos 16 caracteres, incluyendo letras mayúsculas y minúsculas, números y símbolos especiales.</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No repitas contraseñas:</w:t>
      </w:r>
      <w:r w:rsidRPr="000267E9">
        <w:rPr>
          <w:rFonts w:ascii="Arial" w:eastAsia="Times New Roman" w:hAnsi="Arial" w:cs="Arial"/>
          <w:color w:val="0A0A0A"/>
          <w:sz w:val="24"/>
          <w:szCs w:val="24"/>
          <w:lang w:eastAsia="es-AR"/>
        </w:rPr>
        <w:t> Utiliza una contraseña diferente para cada cuenta importante. Si una cuenta se ve comprometida, las demás permanecerán seguras.</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lastRenderedPageBreak/>
        <w:t>Usa un gestor de contraseñas:</w:t>
      </w:r>
      <w:r w:rsidRPr="000267E9">
        <w:rPr>
          <w:rFonts w:ascii="Arial" w:eastAsia="Times New Roman" w:hAnsi="Arial" w:cs="Arial"/>
          <w:color w:val="0A0A0A"/>
          <w:sz w:val="24"/>
          <w:szCs w:val="24"/>
          <w:lang w:eastAsia="es-AR"/>
        </w:rPr>
        <w:t> Considera utilizar un gestor de contraseñas para crear, almacenar y administrar tus claves de forma segura.</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Activa la autenticación de dos factores (2FA):</w:t>
      </w:r>
      <w:r w:rsidRPr="000267E9">
        <w:rPr>
          <w:rFonts w:ascii="Arial" w:eastAsia="Times New Roman" w:hAnsi="Arial" w:cs="Arial"/>
          <w:color w:val="0A0A0A"/>
          <w:sz w:val="24"/>
          <w:szCs w:val="24"/>
          <w:lang w:eastAsia="es-AR"/>
        </w:rPr>
        <w:t> Siempre que sea posible, activa la 2FA para añadir una capa extra de seguridad. Esto requiere una segunda verificación (como un código enviado a tu móvil) para acceder a la cuenta, incluso si la contraseña ha sido robada.</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Cierra tus sesiones:</w:t>
      </w:r>
      <w:r w:rsidRPr="000267E9">
        <w:rPr>
          <w:rFonts w:ascii="Arial" w:eastAsia="Times New Roman" w:hAnsi="Arial" w:cs="Arial"/>
          <w:color w:val="0A0A0A"/>
          <w:sz w:val="24"/>
          <w:szCs w:val="24"/>
          <w:lang w:eastAsia="es-AR"/>
        </w:rPr>
        <w:t> Acostúmbrate a cerrar sesión en tus cuentas y correos electrónicos, especialmente si usas un dispositivo compartido o público. </w:t>
      </w:r>
    </w:p>
    <w:p w:rsidR="000267E9" w:rsidRPr="000267E9" w:rsidRDefault="000267E9" w:rsidP="000267E9">
      <w:pPr>
        <w:shd w:val="clear" w:color="auto" w:fill="FFFFFF"/>
        <w:spacing w:line="420" w:lineRule="atLeast"/>
        <w:rPr>
          <w:rFonts w:ascii="Arial" w:eastAsia="Times New Roman" w:hAnsi="Arial" w:cs="Arial"/>
          <w:b/>
          <w:bCs/>
          <w:color w:val="0A0A0A"/>
          <w:sz w:val="30"/>
          <w:szCs w:val="30"/>
          <w:lang w:eastAsia="es-AR"/>
        </w:rPr>
      </w:pPr>
      <w:r w:rsidRPr="000267E9">
        <w:rPr>
          <w:rFonts w:ascii="Arial" w:eastAsia="Times New Roman" w:hAnsi="Arial" w:cs="Arial"/>
          <w:b/>
          <w:bCs/>
          <w:color w:val="0A0A0A"/>
          <w:sz w:val="30"/>
          <w:szCs w:val="30"/>
          <w:lang w:eastAsia="es-AR"/>
        </w:rPr>
        <w:t>3. Precaución ante amenazas comunes</w:t>
      </w:r>
    </w:p>
    <w:p w:rsidR="000267E9" w:rsidRPr="000267E9" w:rsidRDefault="000267E9" w:rsidP="000267E9">
      <w:pPr>
        <w:numPr>
          <w:ilvl w:val="0"/>
          <w:numId w:val="3"/>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Identifica el </w:t>
      </w:r>
      <w:proofErr w:type="spellStart"/>
      <w:r w:rsidRPr="000267E9">
        <w:rPr>
          <w:rFonts w:ascii="Arial" w:eastAsia="Times New Roman" w:hAnsi="Arial" w:cs="Arial"/>
          <w:b/>
          <w:bCs/>
          <w:i/>
          <w:iCs/>
          <w:color w:val="0A0A0A"/>
          <w:sz w:val="24"/>
          <w:szCs w:val="24"/>
          <w:lang w:eastAsia="es-AR"/>
        </w:rPr>
        <w:t>phishing</w:t>
      </w:r>
      <w:proofErr w:type="spellEnd"/>
      <w:r w:rsidRPr="000267E9">
        <w:rPr>
          <w:rFonts w:ascii="Arial" w:eastAsia="Times New Roman" w:hAnsi="Arial" w:cs="Arial"/>
          <w:b/>
          <w:bCs/>
          <w:color w:val="0A0A0A"/>
          <w:sz w:val="24"/>
          <w:szCs w:val="24"/>
          <w:lang w:eastAsia="es-AR"/>
        </w:rPr>
        <w:t>:</w:t>
      </w:r>
      <w:r w:rsidRPr="000267E9">
        <w:rPr>
          <w:rFonts w:ascii="Arial" w:eastAsia="Times New Roman" w:hAnsi="Arial" w:cs="Arial"/>
          <w:color w:val="0A0A0A"/>
          <w:sz w:val="24"/>
          <w:szCs w:val="24"/>
          <w:lang w:eastAsia="es-AR"/>
        </w:rPr>
        <w:t> Sé escéptico ante los correos electrónicos, mensajes o llamadas inesperadas que solicitan información personal o financiera. Los estafadores a menudo se hacen pasar por bancos u organizaciones legítimas para robar tus datos.</w:t>
      </w:r>
    </w:p>
    <w:p w:rsidR="000267E9" w:rsidRPr="000267E9" w:rsidRDefault="000267E9" w:rsidP="000267E9">
      <w:pPr>
        <w:numPr>
          <w:ilvl w:val="0"/>
          <w:numId w:val="3"/>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Desconfía de los enlaces sospechosos:</w:t>
      </w:r>
      <w:r w:rsidRPr="000267E9">
        <w:rPr>
          <w:rFonts w:ascii="Arial" w:eastAsia="Times New Roman" w:hAnsi="Arial" w:cs="Arial"/>
          <w:color w:val="0A0A0A"/>
          <w:sz w:val="24"/>
          <w:szCs w:val="24"/>
          <w:lang w:eastAsia="es-AR"/>
        </w:rPr>
        <w:t> No hagas clic en enlaces de correos o mensajes que no solicitaste, incluso si parecen provenir de un contacto conocido, ya que podría ser una trampa.</w:t>
      </w:r>
    </w:p>
    <w:p w:rsidR="000267E9" w:rsidRPr="000267E9" w:rsidRDefault="000267E9" w:rsidP="000267E9">
      <w:pPr>
        <w:numPr>
          <w:ilvl w:val="0"/>
          <w:numId w:val="3"/>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Protección contra el </w:t>
      </w:r>
      <w:r w:rsidRPr="000267E9">
        <w:rPr>
          <w:rFonts w:ascii="Arial" w:eastAsia="Times New Roman" w:hAnsi="Arial" w:cs="Arial"/>
          <w:b/>
          <w:bCs/>
          <w:i/>
          <w:iCs/>
          <w:color w:val="0A0A0A"/>
          <w:sz w:val="24"/>
          <w:szCs w:val="24"/>
          <w:lang w:eastAsia="es-AR"/>
        </w:rPr>
        <w:t>malware</w:t>
      </w:r>
      <w:r w:rsidRPr="000267E9">
        <w:rPr>
          <w:rFonts w:ascii="Arial" w:eastAsia="Times New Roman" w:hAnsi="Arial" w:cs="Arial"/>
          <w:b/>
          <w:bCs/>
          <w:color w:val="0A0A0A"/>
          <w:sz w:val="24"/>
          <w:szCs w:val="24"/>
          <w:lang w:eastAsia="es-AR"/>
        </w:rPr>
        <w:t>:</w:t>
      </w:r>
      <w:r w:rsidRPr="000267E9">
        <w:rPr>
          <w:rFonts w:ascii="Arial" w:eastAsia="Times New Roman" w:hAnsi="Arial" w:cs="Arial"/>
          <w:color w:val="0A0A0A"/>
          <w:sz w:val="24"/>
          <w:szCs w:val="24"/>
          <w:lang w:eastAsia="es-AR"/>
        </w:rPr>
        <w:t> Usa un </w:t>
      </w:r>
      <w:r w:rsidRPr="000267E9">
        <w:rPr>
          <w:rFonts w:ascii="Arial" w:eastAsia="Times New Roman" w:hAnsi="Arial" w:cs="Arial"/>
          <w:i/>
          <w:iCs/>
          <w:color w:val="0A0A0A"/>
          <w:sz w:val="24"/>
          <w:szCs w:val="24"/>
          <w:lang w:eastAsia="es-AR"/>
        </w:rPr>
        <w:t>software</w:t>
      </w:r>
      <w:r w:rsidRPr="000267E9">
        <w:rPr>
          <w:rFonts w:ascii="Arial" w:eastAsia="Times New Roman" w:hAnsi="Arial" w:cs="Arial"/>
          <w:color w:val="0A0A0A"/>
          <w:sz w:val="24"/>
          <w:szCs w:val="24"/>
          <w:lang w:eastAsia="es-AR"/>
        </w:rPr>
        <w:t> antivirus y mantenlo actualizado para proteger tus dispositivos de virus, </w:t>
      </w:r>
      <w:proofErr w:type="spellStart"/>
      <w:r w:rsidRPr="000267E9">
        <w:rPr>
          <w:rFonts w:ascii="Arial" w:eastAsia="Times New Roman" w:hAnsi="Arial" w:cs="Arial"/>
          <w:i/>
          <w:iCs/>
          <w:color w:val="0A0A0A"/>
          <w:sz w:val="24"/>
          <w:szCs w:val="24"/>
          <w:lang w:eastAsia="es-AR"/>
        </w:rPr>
        <w:t>ransomware</w:t>
      </w:r>
      <w:proofErr w:type="spellEnd"/>
      <w:r w:rsidRPr="000267E9">
        <w:rPr>
          <w:rFonts w:ascii="Arial" w:eastAsia="Times New Roman" w:hAnsi="Arial" w:cs="Arial"/>
          <w:color w:val="0A0A0A"/>
          <w:sz w:val="24"/>
          <w:szCs w:val="24"/>
          <w:lang w:eastAsia="es-AR"/>
        </w:rPr>
        <w:t> y otros programas maliciosos. Realiza escaneos periódicos.</w:t>
      </w:r>
    </w:p>
    <w:p w:rsidR="000267E9" w:rsidRPr="000267E9" w:rsidRDefault="000267E9" w:rsidP="000267E9">
      <w:pPr>
        <w:numPr>
          <w:ilvl w:val="0"/>
          <w:numId w:val="3"/>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Verifica las aplicaciones:</w:t>
      </w:r>
      <w:r w:rsidRPr="000267E9">
        <w:rPr>
          <w:rFonts w:ascii="Arial" w:eastAsia="Times New Roman" w:hAnsi="Arial" w:cs="Arial"/>
          <w:color w:val="0A0A0A"/>
          <w:sz w:val="24"/>
          <w:szCs w:val="24"/>
          <w:lang w:eastAsia="es-AR"/>
        </w:rPr>
        <w:t> Antes de descargar una aplicación, asegúrate de que provenga de una fuente oficial y de confianza, como las tiendas de aplicaciones de Google o Apple. Las aplicaciones de sitios desconocidos pueden contener </w:t>
      </w:r>
      <w:r w:rsidRPr="000267E9">
        <w:rPr>
          <w:rFonts w:ascii="Arial" w:eastAsia="Times New Roman" w:hAnsi="Arial" w:cs="Arial"/>
          <w:i/>
          <w:iCs/>
          <w:color w:val="0A0A0A"/>
          <w:sz w:val="24"/>
          <w:szCs w:val="24"/>
          <w:lang w:eastAsia="es-AR"/>
        </w:rPr>
        <w:t>malware</w:t>
      </w:r>
      <w:r w:rsidRPr="000267E9">
        <w:rPr>
          <w:rFonts w:ascii="Arial" w:eastAsia="Times New Roman" w:hAnsi="Arial" w:cs="Arial"/>
          <w:color w:val="0A0A0A"/>
          <w:sz w:val="24"/>
          <w:szCs w:val="24"/>
          <w:lang w:eastAsia="es-AR"/>
        </w:rPr>
        <w:t>. </w:t>
      </w:r>
    </w:p>
    <w:p w:rsidR="000267E9" w:rsidRPr="000267E9" w:rsidRDefault="000267E9" w:rsidP="000267E9">
      <w:pPr>
        <w:shd w:val="clear" w:color="auto" w:fill="FFFFFF"/>
        <w:spacing w:line="420" w:lineRule="atLeast"/>
        <w:rPr>
          <w:rFonts w:ascii="Arial" w:eastAsia="Times New Roman" w:hAnsi="Arial" w:cs="Arial"/>
          <w:b/>
          <w:bCs/>
          <w:color w:val="0A0A0A"/>
          <w:sz w:val="30"/>
          <w:szCs w:val="30"/>
          <w:lang w:eastAsia="es-AR"/>
        </w:rPr>
      </w:pPr>
      <w:r w:rsidRPr="000267E9">
        <w:rPr>
          <w:rFonts w:ascii="Arial" w:eastAsia="Times New Roman" w:hAnsi="Arial" w:cs="Arial"/>
          <w:b/>
          <w:bCs/>
          <w:color w:val="0A0A0A"/>
          <w:sz w:val="30"/>
          <w:szCs w:val="30"/>
          <w:lang w:eastAsia="es-AR"/>
        </w:rPr>
        <w:t>4. Conexiones seguras</w:t>
      </w:r>
    </w:p>
    <w:p w:rsidR="000267E9" w:rsidRPr="000267E9" w:rsidRDefault="000267E9" w:rsidP="000267E9">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 xml:space="preserve">Evita redes </w:t>
      </w:r>
      <w:proofErr w:type="spellStart"/>
      <w:r w:rsidRPr="000267E9">
        <w:rPr>
          <w:rFonts w:ascii="Arial" w:eastAsia="Times New Roman" w:hAnsi="Arial" w:cs="Arial"/>
          <w:b/>
          <w:bCs/>
          <w:color w:val="0A0A0A"/>
          <w:sz w:val="24"/>
          <w:szCs w:val="24"/>
          <w:lang w:eastAsia="es-AR"/>
        </w:rPr>
        <w:t>Wi</w:t>
      </w:r>
      <w:proofErr w:type="spellEnd"/>
      <w:r w:rsidRPr="000267E9">
        <w:rPr>
          <w:rFonts w:ascii="Arial" w:eastAsia="Times New Roman" w:hAnsi="Arial" w:cs="Arial"/>
          <w:b/>
          <w:bCs/>
          <w:color w:val="0A0A0A"/>
          <w:sz w:val="24"/>
          <w:szCs w:val="24"/>
          <w:lang w:eastAsia="es-AR"/>
        </w:rPr>
        <w:t>-Fi públicas:</w:t>
      </w:r>
      <w:r w:rsidRPr="000267E9">
        <w:rPr>
          <w:rFonts w:ascii="Arial" w:eastAsia="Times New Roman" w:hAnsi="Arial" w:cs="Arial"/>
          <w:color w:val="0A0A0A"/>
          <w:sz w:val="24"/>
          <w:szCs w:val="24"/>
          <w:lang w:eastAsia="es-AR"/>
        </w:rPr>
        <w:t xml:space="preserve"> Las redes </w:t>
      </w:r>
      <w:proofErr w:type="spellStart"/>
      <w:r w:rsidRPr="000267E9">
        <w:rPr>
          <w:rFonts w:ascii="Arial" w:eastAsia="Times New Roman" w:hAnsi="Arial" w:cs="Arial"/>
          <w:color w:val="0A0A0A"/>
          <w:sz w:val="24"/>
          <w:szCs w:val="24"/>
          <w:lang w:eastAsia="es-AR"/>
        </w:rPr>
        <w:t>Wi</w:t>
      </w:r>
      <w:proofErr w:type="spellEnd"/>
      <w:r w:rsidRPr="000267E9">
        <w:rPr>
          <w:rFonts w:ascii="Arial" w:eastAsia="Times New Roman" w:hAnsi="Arial" w:cs="Arial"/>
          <w:color w:val="0A0A0A"/>
          <w:sz w:val="24"/>
          <w:szCs w:val="24"/>
          <w:lang w:eastAsia="es-AR"/>
        </w:rPr>
        <w:t>-Fi públicas, como las de aeropuertos o cafeterías, suelen ser inseguras. Evita hacer transacciones bancarias o compartir información confidencial mientras estás conectado a ellas.</w:t>
      </w:r>
    </w:p>
    <w:p w:rsidR="000267E9" w:rsidRPr="000267E9" w:rsidRDefault="000267E9" w:rsidP="000267E9">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Usa una VPN:</w:t>
      </w:r>
      <w:r w:rsidRPr="000267E9">
        <w:rPr>
          <w:rFonts w:ascii="Arial" w:eastAsia="Times New Roman" w:hAnsi="Arial" w:cs="Arial"/>
          <w:color w:val="0A0A0A"/>
          <w:sz w:val="24"/>
          <w:szCs w:val="24"/>
          <w:lang w:eastAsia="es-AR"/>
        </w:rPr>
        <w:t xml:space="preserve"> Considera usar una red privada virtual (VPN) al conectarte a redes públicas para cifrar tus datos y protegerte de </w:t>
      </w:r>
      <w:proofErr w:type="spellStart"/>
      <w:r w:rsidRPr="000267E9">
        <w:rPr>
          <w:rFonts w:ascii="Arial" w:eastAsia="Times New Roman" w:hAnsi="Arial" w:cs="Arial"/>
          <w:color w:val="0A0A0A"/>
          <w:sz w:val="24"/>
          <w:szCs w:val="24"/>
          <w:lang w:eastAsia="es-AR"/>
        </w:rPr>
        <w:t>ciberdelincuentes</w:t>
      </w:r>
      <w:proofErr w:type="spellEnd"/>
      <w:r w:rsidRPr="000267E9">
        <w:rPr>
          <w:rFonts w:ascii="Arial" w:eastAsia="Times New Roman" w:hAnsi="Arial" w:cs="Arial"/>
          <w:color w:val="0A0A0A"/>
          <w:sz w:val="24"/>
          <w:szCs w:val="24"/>
          <w:lang w:eastAsia="es-AR"/>
        </w:rPr>
        <w:t>.</w:t>
      </w:r>
    </w:p>
    <w:p w:rsidR="000267E9" w:rsidRDefault="000267E9" w:rsidP="000267E9">
      <w:pPr>
        <w:pStyle w:val="Ttulo1"/>
      </w:pPr>
    </w:p>
    <w:p w:rsidR="009D0B0B" w:rsidRDefault="009D0B0B" w:rsidP="009D0B0B">
      <w:pPr>
        <w:pStyle w:val="Ttulo1"/>
      </w:pPr>
    </w:p>
    <w:p w:rsidR="009D0B0B" w:rsidRDefault="006A1E92" w:rsidP="009D0B0B">
      <w:r>
        <w:rPr>
          <w:noProof/>
          <w:lang w:eastAsia="es-AR"/>
        </w:rPr>
        <w:drawing>
          <wp:inline distT="0" distB="0" distL="0" distR="0" wp14:anchorId="04D83F60" wp14:editId="7704044A">
            <wp:extent cx="6235395" cy="3130062"/>
            <wp:effectExtent l="0" t="0" r="0" b="0"/>
            <wp:docPr id="13" name="Imagen 13" descr="TOMi.digital - Cuidados d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Mi.digital - Cuidados del interne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36045" cy="3130388"/>
                    </a:xfrm>
                    <a:prstGeom prst="rect">
                      <a:avLst/>
                    </a:prstGeom>
                    <a:noFill/>
                    <a:ln>
                      <a:noFill/>
                    </a:ln>
                  </pic:spPr>
                </pic:pic>
              </a:graphicData>
            </a:graphic>
          </wp:inline>
        </w:drawing>
      </w:r>
    </w:p>
    <w:p w:rsidR="009D0B0B" w:rsidRDefault="009D0B0B" w:rsidP="009D0B0B"/>
    <w:p w:rsidR="009D0B0B" w:rsidRDefault="009D0B0B" w:rsidP="009D0B0B"/>
    <w:p w:rsidR="00DA51BF" w:rsidRDefault="00DA51BF" w:rsidP="00DA51BF">
      <w:pPr>
        <w:pStyle w:val="Ttulo1"/>
        <w:rPr>
          <w:shd w:val="clear" w:color="auto" w:fill="FFFFFF"/>
        </w:rPr>
      </w:pPr>
    </w:p>
    <w:p w:rsidR="009D0B0B" w:rsidRPr="009D0B0B" w:rsidRDefault="009D0B0B" w:rsidP="009D0B0B"/>
    <w:p w:rsidR="00DE7DD9" w:rsidRPr="00DE7DD9" w:rsidRDefault="00DA51BF" w:rsidP="00DA51BF">
      <w:pPr>
        <w:pStyle w:val="Ttulo1"/>
      </w:pPr>
      <w:r>
        <w:rPr>
          <w:rStyle w:val="uv3um"/>
          <w:rFonts w:ascii="Arial" w:hAnsi="Arial" w:cs="Arial"/>
          <w:color w:val="001D35"/>
          <w:shd w:val="clear" w:color="auto" w:fill="FFFFFF"/>
        </w:rPr>
        <w:t> </w:t>
      </w:r>
    </w:p>
    <w:p w:rsidR="00515E7F" w:rsidRPr="00515E7F" w:rsidRDefault="00515E7F" w:rsidP="00515E7F">
      <w:pPr>
        <w:rPr>
          <w:lang w:eastAsia="es-AR"/>
        </w:rPr>
      </w:pPr>
    </w:p>
    <w:p w:rsidR="00515E7F" w:rsidRPr="00515E7F" w:rsidRDefault="00515E7F" w:rsidP="00515E7F"/>
    <w:sectPr w:rsidR="00515E7F" w:rsidRPr="00515E7F" w:rsidSect="00CA1372">
      <w:pgSz w:w="11906" w:h="16838"/>
      <w:pgMar w:top="1417" w:right="1701" w:bottom="1417" w:left="1701"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3EC" w:rsidRDefault="005663EC" w:rsidP="009D2FBA">
      <w:pPr>
        <w:spacing w:after="0" w:line="240" w:lineRule="auto"/>
      </w:pPr>
      <w:r>
        <w:separator/>
      </w:r>
    </w:p>
  </w:endnote>
  <w:endnote w:type="continuationSeparator" w:id="0">
    <w:p w:rsidR="005663EC" w:rsidRDefault="005663EC" w:rsidP="009D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3EC" w:rsidRDefault="005663EC" w:rsidP="009D2FBA">
      <w:pPr>
        <w:spacing w:after="0" w:line="240" w:lineRule="auto"/>
      </w:pPr>
      <w:r>
        <w:separator/>
      </w:r>
    </w:p>
  </w:footnote>
  <w:footnote w:type="continuationSeparator" w:id="0">
    <w:p w:rsidR="005663EC" w:rsidRDefault="005663EC" w:rsidP="009D2F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65F"/>
    <w:multiLevelType w:val="multilevel"/>
    <w:tmpl w:val="2ECA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E1789"/>
    <w:multiLevelType w:val="multilevel"/>
    <w:tmpl w:val="3292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6651BA"/>
    <w:multiLevelType w:val="multilevel"/>
    <w:tmpl w:val="4AB6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0732F4"/>
    <w:multiLevelType w:val="multilevel"/>
    <w:tmpl w:val="E084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547C79"/>
    <w:multiLevelType w:val="multilevel"/>
    <w:tmpl w:val="EA96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9C4DE5"/>
    <w:multiLevelType w:val="multilevel"/>
    <w:tmpl w:val="2C14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CA4F8E"/>
    <w:multiLevelType w:val="multilevel"/>
    <w:tmpl w:val="9B7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1A0"/>
    <w:rsid w:val="000267E9"/>
    <w:rsid w:val="00102196"/>
    <w:rsid w:val="001821A0"/>
    <w:rsid w:val="001975B8"/>
    <w:rsid w:val="00234C98"/>
    <w:rsid w:val="0031463E"/>
    <w:rsid w:val="00474FA7"/>
    <w:rsid w:val="00515E7F"/>
    <w:rsid w:val="005663EC"/>
    <w:rsid w:val="006A1E92"/>
    <w:rsid w:val="00783A01"/>
    <w:rsid w:val="007B065B"/>
    <w:rsid w:val="007B1132"/>
    <w:rsid w:val="00942881"/>
    <w:rsid w:val="00943BAC"/>
    <w:rsid w:val="009D0B0B"/>
    <w:rsid w:val="009D2FBA"/>
    <w:rsid w:val="00C77226"/>
    <w:rsid w:val="00CA1372"/>
    <w:rsid w:val="00DA51BF"/>
    <w:rsid w:val="00DD4D9D"/>
    <w:rsid w:val="00DE7DD9"/>
    <w:rsid w:val="00F964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3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821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821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267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21A0"/>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1821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21A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1821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21A0"/>
    <w:rPr>
      <w:rFonts w:ascii="Tahoma" w:hAnsi="Tahoma" w:cs="Tahoma"/>
      <w:sz w:val="16"/>
      <w:szCs w:val="16"/>
    </w:rPr>
  </w:style>
  <w:style w:type="character" w:customStyle="1" w:styleId="Ttulo2Car">
    <w:name w:val="Título 2 Car"/>
    <w:basedOn w:val="Fuentedeprrafopredeter"/>
    <w:link w:val="Ttulo2"/>
    <w:uiPriority w:val="9"/>
    <w:rsid w:val="001821A0"/>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783A01"/>
    <w:pPr>
      <w:spacing w:after="0" w:line="240" w:lineRule="auto"/>
    </w:pPr>
  </w:style>
  <w:style w:type="character" w:customStyle="1" w:styleId="uv3um">
    <w:name w:val="uv3um"/>
    <w:basedOn w:val="Fuentedeprrafopredeter"/>
    <w:rsid w:val="00515E7F"/>
  </w:style>
  <w:style w:type="character" w:customStyle="1" w:styleId="m5tqyf">
    <w:name w:val="m5tqyf"/>
    <w:basedOn w:val="Fuentedeprrafopredeter"/>
    <w:rsid w:val="00515E7F"/>
  </w:style>
  <w:style w:type="character" w:styleId="Hipervnculo">
    <w:name w:val="Hyperlink"/>
    <w:basedOn w:val="Fuentedeprrafopredeter"/>
    <w:uiPriority w:val="99"/>
    <w:unhideWhenUsed/>
    <w:rsid w:val="00515E7F"/>
    <w:rPr>
      <w:color w:val="0000FF"/>
      <w:u w:val="single"/>
    </w:rPr>
  </w:style>
  <w:style w:type="paragraph" w:styleId="Encabezado">
    <w:name w:val="header"/>
    <w:basedOn w:val="Normal"/>
    <w:link w:val="EncabezadoCar"/>
    <w:uiPriority w:val="99"/>
    <w:unhideWhenUsed/>
    <w:rsid w:val="009D2F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2FBA"/>
  </w:style>
  <w:style w:type="paragraph" w:styleId="Piedepgina">
    <w:name w:val="footer"/>
    <w:basedOn w:val="Normal"/>
    <w:link w:val="PiedepginaCar"/>
    <w:uiPriority w:val="99"/>
    <w:unhideWhenUsed/>
    <w:rsid w:val="009D2F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2FBA"/>
  </w:style>
  <w:style w:type="character" w:customStyle="1" w:styleId="t286pc">
    <w:name w:val="t286pc"/>
    <w:basedOn w:val="Fuentedeprrafopredeter"/>
    <w:rsid w:val="000267E9"/>
  </w:style>
  <w:style w:type="character" w:styleId="Textoennegrita">
    <w:name w:val="Strong"/>
    <w:basedOn w:val="Fuentedeprrafopredeter"/>
    <w:uiPriority w:val="22"/>
    <w:qFormat/>
    <w:rsid w:val="000267E9"/>
    <w:rPr>
      <w:b/>
      <w:bCs/>
    </w:rPr>
  </w:style>
  <w:style w:type="character" w:customStyle="1" w:styleId="vkekvd">
    <w:name w:val="vkekvd"/>
    <w:basedOn w:val="Fuentedeprrafopredeter"/>
    <w:rsid w:val="000267E9"/>
  </w:style>
  <w:style w:type="character" w:styleId="nfasis">
    <w:name w:val="Emphasis"/>
    <w:basedOn w:val="Fuentedeprrafopredeter"/>
    <w:uiPriority w:val="20"/>
    <w:qFormat/>
    <w:rsid w:val="000267E9"/>
    <w:rPr>
      <w:i/>
      <w:iCs/>
    </w:rPr>
  </w:style>
  <w:style w:type="character" w:customStyle="1" w:styleId="Ttulo3Car">
    <w:name w:val="Título 3 Car"/>
    <w:basedOn w:val="Fuentedeprrafopredeter"/>
    <w:link w:val="Ttulo3"/>
    <w:uiPriority w:val="9"/>
    <w:rsid w:val="000267E9"/>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3146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821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821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267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21A0"/>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1821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21A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1821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21A0"/>
    <w:rPr>
      <w:rFonts w:ascii="Tahoma" w:hAnsi="Tahoma" w:cs="Tahoma"/>
      <w:sz w:val="16"/>
      <w:szCs w:val="16"/>
    </w:rPr>
  </w:style>
  <w:style w:type="character" w:customStyle="1" w:styleId="Ttulo2Car">
    <w:name w:val="Título 2 Car"/>
    <w:basedOn w:val="Fuentedeprrafopredeter"/>
    <w:link w:val="Ttulo2"/>
    <w:uiPriority w:val="9"/>
    <w:rsid w:val="001821A0"/>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783A01"/>
    <w:pPr>
      <w:spacing w:after="0" w:line="240" w:lineRule="auto"/>
    </w:pPr>
  </w:style>
  <w:style w:type="character" w:customStyle="1" w:styleId="uv3um">
    <w:name w:val="uv3um"/>
    <w:basedOn w:val="Fuentedeprrafopredeter"/>
    <w:rsid w:val="00515E7F"/>
  </w:style>
  <w:style w:type="character" w:customStyle="1" w:styleId="m5tqyf">
    <w:name w:val="m5tqyf"/>
    <w:basedOn w:val="Fuentedeprrafopredeter"/>
    <w:rsid w:val="00515E7F"/>
  </w:style>
  <w:style w:type="character" w:styleId="Hipervnculo">
    <w:name w:val="Hyperlink"/>
    <w:basedOn w:val="Fuentedeprrafopredeter"/>
    <w:uiPriority w:val="99"/>
    <w:unhideWhenUsed/>
    <w:rsid w:val="00515E7F"/>
    <w:rPr>
      <w:color w:val="0000FF"/>
      <w:u w:val="single"/>
    </w:rPr>
  </w:style>
  <w:style w:type="paragraph" w:styleId="Encabezado">
    <w:name w:val="header"/>
    <w:basedOn w:val="Normal"/>
    <w:link w:val="EncabezadoCar"/>
    <w:uiPriority w:val="99"/>
    <w:unhideWhenUsed/>
    <w:rsid w:val="009D2F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2FBA"/>
  </w:style>
  <w:style w:type="paragraph" w:styleId="Piedepgina">
    <w:name w:val="footer"/>
    <w:basedOn w:val="Normal"/>
    <w:link w:val="PiedepginaCar"/>
    <w:uiPriority w:val="99"/>
    <w:unhideWhenUsed/>
    <w:rsid w:val="009D2F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2FBA"/>
  </w:style>
  <w:style w:type="character" w:customStyle="1" w:styleId="t286pc">
    <w:name w:val="t286pc"/>
    <w:basedOn w:val="Fuentedeprrafopredeter"/>
    <w:rsid w:val="000267E9"/>
  </w:style>
  <w:style w:type="character" w:styleId="Textoennegrita">
    <w:name w:val="Strong"/>
    <w:basedOn w:val="Fuentedeprrafopredeter"/>
    <w:uiPriority w:val="22"/>
    <w:qFormat/>
    <w:rsid w:val="000267E9"/>
    <w:rPr>
      <w:b/>
      <w:bCs/>
    </w:rPr>
  </w:style>
  <w:style w:type="character" w:customStyle="1" w:styleId="vkekvd">
    <w:name w:val="vkekvd"/>
    <w:basedOn w:val="Fuentedeprrafopredeter"/>
    <w:rsid w:val="000267E9"/>
  </w:style>
  <w:style w:type="character" w:styleId="nfasis">
    <w:name w:val="Emphasis"/>
    <w:basedOn w:val="Fuentedeprrafopredeter"/>
    <w:uiPriority w:val="20"/>
    <w:qFormat/>
    <w:rsid w:val="000267E9"/>
    <w:rPr>
      <w:i/>
      <w:iCs/>
    </w:rPr>
  </w:style>
  <w:style w:type="character" w:customStyle="1" w:styleId="Ttulo3Car">
    <w:name w:val="Título 3 Car"/>
    <w:basedOn w:val="Fuentedeprrafopredeter"/>
    <w:link w:val="Ttulo3"/>
    <w:uiPriority w:val="9"/>
    <w:rsid w:val="000267E9"/>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3146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24670">
      <w:bodyDiv w:val="1"/>
      <w:marLeft w:val="0"/>
      <w:marRight w:val="0"/>
      <w:marTop w:val="0"/>
      <w:marBottom w:val="0"/>
      <w:divBdr>
        <w:top w:val="none" w:sz="0" w:space="0" w:color="auto"/>
        <w:left w:val="none" w:sz="0" w:space="0" w:color="auto"/>
        <w:bottom w:val="none" w:sz="0" w:space="0" w:color="auto"/>
        <w:right w:val="none" w:sz="0" w:space="0" w:color="auto"/>
      </w:divBdr>
      <w:divsChild>
        <w:div w:id="1771659364">
          <w:marLeft w:val="0"/>
          <w:marRight w:val="0"/>
          <w:marTop w:val="0"/>
          <w:marBottom w:val="0"/>
          <w:divBdr>
            <w:top w:val="none" w:sz="0" w:space="0" w:color="auto"/>
            <w:left w:val="none" w:sz="0" w:space="0" w:color="auto"/>
            <w:bottom w:val="none" w:sz="0" w:space="0" w:color="auto"/>
            <w:right w:val="none" w:sz="0" w:space="0" w:color="auto"/>
          </w:divBdr>
          <w:divsChild>
            <w:div w:id="952597238">
              <w:marLeft w:val="0"/>
              <w:marRight w:val="0"/>
              <w:marTop w:val="0"/>
              <w:marBottom w:val="0"/>
              <w:divBdr>
                <w:top w:val="none" w:sz="0" w:space="0" w:color="auto"/>
                <w:left w:val="none" w:sz="0" w:space="0" w:color="auto"/>
                <w:bottom w:val="none" w:sz="0" w:space="0" w:color="auto"/>
                <w:right w:val="none" w:sz="0" w:space="0" w:color="auto"/>
              </w:divBdr>
              <w:divsChild>
                <w:div w:id="4576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6304">
          <w:marLeft w:val="0"/>
          <w:marRight w:val="0"/>
          <w:marTop w:val="0"/>
          <w:marBottom w:val="0"/>
          <w:divBdr>
            <w:top w:val="none" w:sz="0" w:space="0" w:color="auto"/>
            <w:left w:val="none" w:sz="0" w:space="0" w:color="auto"/>
            <w:bottom w:val="none" w:sz="0" w:space="0" w:color="auto"/>
            <w:right w:val="none" w:sz="0" w:space="0" w:color="auto"/>
          </w:divBdr>
          <w:divsChild>
            <w:div w:id="361708991">
              <w:marLeft w:val="0"/>
              <w:marRight w:val="0"/>
              <w:marTop w:val="0"/>
              <w:marBottom w:val="0"/>
              <w:divBdr>
                <w:top w:val="none" w:sz="0" w:space="0" w:color="auto"/>
                <w:left w:val="none" w:sz="0" w:space="0" w:color="auto"/>
                <w:bottom w:val="none" w:sz="0" w:space="0" w:color="auto"/>
                <w:right w:val="none" w:sz="0" w:space="0" w:color="auto"/>
              </w:divBdr>
              <w:divsChild>
                <w:div w:id="1997341230">
                  <w:marLeft w:val="0"/>
                  <w:marRight w:val="0"/>
                  <w:marTop w:val="0"/>
                  <w:marBottom w:val="0"/>
                  <w:divBdr>
                    <w:top w:val="none" w:sz="0" w:space="0" w:color="auto"/>
                    <w:left w:val="none" w:sz="0" w:space="0" w:color="auto"/>
                    <w:bottom w:val="none" w:sz="0" w:space="0" w:color="auto"/>
                    <w:right w:val="none" w:sz="0" w:space="0" w:color="auto"/>
                  </w:divBdr>
                  <w:divsChild>
                    <w:div w:id="116292016">
                      <w:marLeft w:val="0"/>
                      <w:marRight w:val="0"/>
                      <w:marTop w:val="0"/>
                      <w:marBottom w:val="0"/>
                      <w:divBdr>
                        <w:top w:val="none" w:sz="0" w:space="0" w:color="auto"/>
                        <w:left w:val="none" w:sz="0" w:space="0" w:color="auto"/>
                        <w:bottom w:val="none" w:sz="0" w:space="0" w:color="auto"/>
                        <w:right w:val="none" w:sz="0" w:space="0" w:color="auto"/>
                      </w:divBdr>
                      <w:divsChild>
                        <w:div w:id="480930427">
                          <w:marLeft w:val="0"/>
                          <w:marRight w:val="0"/>
                          <w:marTop w:val="0"/>
                          <w:marBottom w:val="0"/>
                          <w:divBdr>
                            <w:top w:val="none" w:sz="0" w:space="0" w:color="auto"/>
                            <w:left w:val="none" w:sz="0" w:space="0" w:color="auto"/>
                            <w:bottom w:val="none" w:sz="0" w:space="0" w:color="auto"/>
                            <w:right w:val="none" w:sz="0" w:space="0" w:color="auto"/>
                          </w:divBdr>
                          <w:divsChild>
                            <w:div w:id="525602110">
                              <w:marLeft w:val="0"/>
                              <w:marRight w:val="0"/>
                              <w:marTop w:val="0"/>
                              <w:marBottom w:val="0"/>
                              <w:divBdr>
                                <w:top w:val="none" w:sz="0" w:space="0" w:color="auto"/>
                                <w:left w:val="none" w:sz="0" w:space="0" w:color="auto"/>
                                <w:bottom w:val="none" w:sz="0" w:space="0" w:color="auto"/>
                                <w:right w:val="none" w:sz="0" w:space="0" w:color="auto"/>
                              </w:divBdr>
                              <w:divsChild>
                                <w:div w:id="1693263275">
                                  <w:marLeft w:val="0"/>
                                  <w:marRight w:val="0"/>
                                  <w:marTop w:val="0"/>
                                  <w:marBottom w:val="0"/>
                                  <w:divBdr>
                                    <w:top w:val="none" w:sz="0" w:space="0" w:color="auto"/>
                                    <w:left w:val="none" w:sz="0" w:space="0" w:color="auto"/>
                                    <w:bottom w:val="none" w:sz="0" w:space="0" w:color="auto"/>
                                    <w:right w:val="none" w:sz="0" w:space="0" w:color="auto"/>
                                  </w:divBdr>
                                  <w:divsChild>
                                    <w:div w:id="1783916043">
                                      <w:marLeft w:val="0"/>
                                      <w:marRight w:val="0"/>
                                      <w:marTop w:val="0"/>
                                      <w:marBottom w:val="0"/>
                                      <w:divBdr>
                                        <w:top w:val="none" w:sz="0" w:space="0" w:color="auto"/>
                                        <w:left w:val="none" w:sz="0" w:space="0" w:color="auto"/>
                                        <w:bottom w:val="none" w:sz="0" w:space="0" w:color="auto"/>
                                        <w:right w:val="none" w:sz="0" w:space="0" w:color="auto"/>
                                      </w:divBdr>
                                      <w:divsChild>
                                        <w:div w:id="396590088">
                                          <w:marLeft w:val="0"/>
                                          <w:marRight w:val="0"/>
                                          <w:marTop w:val="0"/>
                                          <w:marBottom w:val="0"/>
                                          <w:divBdr>
                                            <w:top w:val="none" w:sz="0" w:space="0" w:color="auto"/>
                                            <w:left w:val="none" w:sz="0" w:space="0" w:color="auto"/>
                                            <w:bottom w:val="none" w:sz="0" w:space="0" w:color="auto"/>
                                            <w:right w:val="none" w:sz="0" w:space="0" w:color="auto"/>
                                          </w:divBdr>
                                          <w:divsChild>
                                            <w:div w:id="505218889">
                                              <w:marLeft w:val="0"/>
                                              <w:marRight w:val="0"/>
                                              <w:marTop w:val="0"/>
                                              <w:marBottom w:val="0"/>
                                              <w:divBdr>
                                                <w:top w:val="none" w:sz="0" w:space="0" w:color="auto"/>
                                                <w:left w:val="none" w:sz="0" w:space="0" w:color="auto"/>
                                                <w:bottom w:val="none" w:sz="0" w:space="0" w:color="auto"/>
                                                <w:right w:val="none" w:sz="0" w:space="0" w:color="auto"/>
                                              </w:divBdr>
                                              <w:divsChild>
                                                <w:div w:id="526217078">
                                                  <w:marLeft w:val="0"/>
                                                  <w:marRight w:val="0"/>
                                                  <w:marTop w:val="0"/>
                                                  <w:marBottom w:val="0"/>
                                                  <w:divBdr>
                                                    <w:top w:val="none" w:sz="0" w:space="0" w:color="auto"/>
                                                    <w:left w:val="none" w:sz="0" w:space="0" w:color="auto"/>
                                                    <w:bottom w:val="none" w:sz="0" w:space="0" w:color="auto"/>
                                                    <w:right w:val="none" w:sz="0" w:space="0" w:color="auto"/>
                                                  </w:divBdr>
                                                  <w:divsChild>
                                                    <w:div w:id="117991696">
                                                      <w:marLeft w:val="0"/>
                                                      <w:marRight w:val="0"/>
                                                      <w:marTop w:val="0"/>
                                                      <w:marBottom w:val="0"/>
                                                      <w:divBdr>
                                                        <w:top w:val="none" w:sz="0" w:space="0" w:color="auto"/>
                                                        <w:left w:val="none" w:sz="0" w:space="0" w:color="auto"/>
                                                        <w:bottom w:val="none" w:sz="0" w:space="0" w:color="auto"/>
                                                        <w:right w:val="none" w:sz="0" w:space="0" w:color="auto"/>
                                                      </w:divBdr>
                                                      <w:divsChild>
                                                        <w:div w:id="2961078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5448309">
      <w:bodyDiv w:val="1"/>
      <w:marLeft w:val="0"/>
      <w:marRight w:val="0"/>
      <w:marTop w:val="0"/>
      <w:marBottom w:val="0"/>
      <w:divBdr>
        <w:top w:val="none" w:sz="0" w:space="0" w:color="auto"/>
        <w:left w:val="none" w:sz="0" w:space="0" w:color="auto"/>
        <w:bottom w:val="none" w:sz="0" w:space="0" w:color="auto"/>
        <w:right w:val="none" w:sz="0" w:space="0" w:color="auto"/>
      </w:divBdr>
      <w:divsChild>
        <w:div w:id="200820856">
          <w:marLeft w:val="0"/>
          <w:marRight w:val="0"/>
          <w:marTop w:val="450"/>
          <w:marBottom w:val="240"/>
          <w:divBdr>
            <w:top w:val="none" w:sz="0" w:space="0" w:color="auto"/>
            <w:left w:val="none" w:sz="0" w:space="0" w:color="auto"/>
            <w:bottom w:val="none" w:sz="0" w:space="0" w:color="auto"/>
            <w:right w:val="none" w:sz="0" w:space="0" w:color="auto"/>
          </w:divBdr>
        </w:div>
        <w:div w:id="535510521">
          <w:marLeft w:val="0"/>
          <w:marRight w:val="0"/>
          <w:marTop w:val="450"/>
          <w:marBottom w:val="240"/>
          <w:divBdr>
            <w:top w:val="none" w:sz="0" w:space="0" w:color="auto"/>
            <w:left w:val="none" w:sz="0" w:space="0" w:color="auto"/>
            <w:bottom w:val="none" w:sz="0" w:space="0" w:color="auto"/>
            <w:right w:val="none" w:sz="0" w:space="0" w:color="auto"/>
          </w:divBdr>
        </w:div>
        <w:div w:id="384524755">
          <w:marLeft w:val="0"/>
          <w:marRight w:val="0"/>
          <w:marTop w:val="450"/>
          <w:marBottom w:val="240"/>
          <w:divBdr>
            <w:top w:val="none" w:sz="0" w:space="0" w:color="auto"/>
            <w:left w:val="none" w:sz="0" w:space="0" w:color="auto"/>
            <w:bottom w:val="none" w:sz="0" w:space="0" w:color="auto"/>
            <w:right w:val="none" w:sz="0" w:space="0" w:color="auto"/>
          </w:divBdr>
        </w:div>
      </w:divsChild>
    </w:div>
    <w:div w:id="1087651346">
      <w:bodyDiv w:val="1"/>
      <w:marLeft w:val="0"/>
      <w:marRight w:val="0"/>
      <w:marTop w:val="0"/>
      <w:marBottom w:val="0"/>
      <w:divBdr>
        <w:top w:val="none" w:sz="0" w:space="0" w:color="auto"/>
        <w:left w:val="none" w:sz="0" w:space="0" w:color="auto"/>
        <w:bottom w:val="none" w:sz="0" w:space="0" w:color="auto"/>
        <w:right w:val="none" w:sz="0" w:space="0" w:color="auto"/>
      </w:divBdr>
      <w:divsChild>
        <w:div w:id="281228585">
          <w:marLeft w:val="0"/>
          <w:marRight w:val="0"/>
          <w:marTop w:val="0"/>
          <w:marBottom w:val="0"/>
          <w:divBdr>
            <w:top w:val="none" w:sz="0" w:space="0" w:color="auto"/>
            <w:left w:val="none" w:sz="0" w:space="0" w:color="auto"/>
            <w:bottom w:val="none" w:sz="0" w:space="0" w:color="auto"/>
            <w:right w:val="none" w:sz="0" w:space="0" w:color="auto"/>
          </w:divBdr>
        </w:div>
        <w:div w:id="1298608849">
          <w:marLeft w:val="0"/>
          <w:marRight w:val="0"/>
          <w:marTop w:val="450"/>
          <w:marBottom w:val="240"/>
          <w:divBdr>
            <w:top w:val="none" w:sz="0" w:space="0" w:color="auto"/>
            <w:left w:val="none" w:sz="0" w:space="0" w:color="auto"/>
            <w:bottom w:val="none" w:sz="0" w:space="0" w:color="auto"/>
            <w:right w:val="none" w:sz="0" w:space="0" w:color="auto"/>
          </w:divBdr>
        </w:div>
        <w:div w:id="322927667">
          <w:marLeft w:val="0"/>
          <w:marRight w:val="0"/>
          <w:marTop w:val="0"/>
          <w:marBottom w:val="0"/>
          <w:divBdr>
            <w:top w:val="none" w:sz="0" w:space="0" w:color="auto"/>
            <w:left w:val="none" w:sz="0" w:space="0" w:color="auto"/>
            <w:bottom w:val="none" w:sz="0" w:space="0" w:color="auto"/>
            <w:right w:val="none" w:sz="0" w:space="0" w:color="auto"/>
          </w:divBdr>
        </w:div>
        <w:div w:id="1282112243">
          <w:marLeft w:val="0"/>
          <w:marRight w:val="0"/>
          <w:marTop w:val="450"/>
          <w:marBottom w:val="240"/>
          <w:divBdr>
            <w:top w:val="none" w:sz="0" w:space="0" w:color="auto"/>
            <w:left w:val="none" w:sz="0" w:space="0" w:color="auto"/>
            <w:bottom w:val="none" w:sz="0" w:space="0" w:color="auto"/>
            <w:right w:val="none" w:sz="0" w:space="0" w:color="auto"/>
          </w:divBdr>
        </w:div>
        <w:div w:id="1708217711">
          <w:marLeft w:val="0"/>
          <w:marRight w:val="0"/>
          <w:marTop w:val="0"/>
          <w:marBottom w:val="0"/>
          <w:divBdr>
            <w:top w:val="none" w:sz="0" w:space="0" w:color="auto"/>
            <w:left w:val="none" w:sz="0" w:space="0" w:color="auto"/>
            <w:bottom w:val="none" w:sz="0" w:space="0" w:color="auto"/>
            <w:right w:val="none" w:sz="0" w:space="0" w:color="auto"/>
          </w:divBdr>
        </w:div>
      </w:divsChild>
    </w:div>
    <w:div w:id="176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89050176">
          <w:marLeft w:val="0"/>
          <w:marRight w:val="0"/>
          <w:marTop w:val="0"/>
          <w:marBottom w:val="0"/>
          <w:divBdr>
            <w:top w:val="none" w:sz="0" w:space="0" w:color="auto"/>
            <w:left w:val="none" w:sz="0" w:space="0" w:color="auto"/>
            <w:bottom w:val="none" w:sz="0" w:space="0" w:color="auto"/>
            <w:right w:val="none" w:sz="0" w:space="0" w:color="auto"/>
          </w:divBdr>
          <w:divsChild>
            <w:div w:id="1851526697">
              <w:marLeft w:val="0"/>
              <w:marRight w:val="0"/>
              <w:marTop w:val="0"/>
              <w:marBottom w:val="0"/>
              <w:divBdr>
                <w:top w:val="none" w:sz="0" w:space="0" w:color="auto"/>
                <w:left w:val="none" w:sz="0" w:space="0" w:color="auto"/>
                <w:bottom w:val="none" w:sz="0" w:space="0" w:color="auto"/>
                <w:right w:val="none" w:sz="0" w:space="0" w:color="auto"/>
              </w:divBdr>
              <w:divsChild>
                <w:div w:id="1139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1233">
          <w:marLeft w:val="0"/>
          <w:marRight w:val="0"/>
          <w:marTop w:val="0"/>
          <w:marBottom w:val="0"/>
          <w:divBdr>
            <w:top w:val="none" w:sz="0" w:space="0" w:color="auto"/>
            <w:left w:val="none" w:sz="0" w:space="0" w:color="auto"/>
            <w:bottom w:val="none" w:sz="0" w:space="0" w:color="auto"/>
            <w:right w:val="none" w:sz="0" w:space="0" w:color="auto"/>
          </w:divBdr>
          <w:divsChild>
            <w:div w:id="773282717">
              <w:marLeft w:val="0"/>
              <w:marRight w:val="0"/>
              <w:marTop w:val="0"/>
              <w:marBottom w:val="0"/>
              <w:divBdr>
                <w:top w:val="none" w:sz="0" w:space="0" w:color="auto"/>
                <w:left w:val="none" w:sz="0" w:space="0" w:color="auto"/>
                <w:bottom w:val="none" w:sz="0" w:space="0" w:color="auto"/>
                <w:right w:val="none" w:sz="0" w:space="0" w:color="auto"/>
              </w:divBdr>
              <w:divsChild>
                <w:div w:id="1066680569">
                  <w:marLeft w:val="0"/>
                  <w:marRight w:val="0"/>
                  <w:marTop w:val="0"/>
                  <w:marBottom w:val="0"/>
                  <w:divBdr>
                    <w:top w:val="none" w:sz="0" w:space="0" w:color="auto"/>
                    <w:left w:val="none" w:sz="0" w:space="0" w:color="auto"/>
                    <w:bottom w:val="none" w:sz="0" w:space="0" w:color="auto"/>
                    <w:right w:val="none" w:sz="0" w:space="0" w:color="auto"/>
                  </w:divBdr>
                  <w:divsChild>
                    <w:div w:id="396166710">
                      <w:marLeft w:val="0"/>
                      <w:marRight w:val="0"/>
                      <w:marTop w:val="0"/>
                      <w:marBottom w:val="0"/>
                      <w:divBdr>
                        <w:top w:val="none" w:sz="0" w:space="0" w:color="auto"/>
                        <w:left w:val="none" w:sz="0" w:space="0" w:color="auto"/>
                        <w:bottom w:val="none" w:sz="0" w:space="0" w:color="auto"/>
                        <w:right w:val="none" w:sz="0" w:space="0" w:color="auto"/>
                      </w:divBdr>
                      <w:divsChild>
                        <w:div w:id="1317805492">
                          <w:marLeft w:val="0"/>
                          <w:marRight w:val="0"/>
                          <w:marTop w:val="0"/>
                          <w:marBottom w:val="0"/>
                          <w:divBdr>
                            <w:top w:val="none" w:sz="0" w:space="0" w:color="auto"/>
                            <w:left w:val="none" w:sz="0" w:space="0" w:color="auto"/>
                            <w:bottom w:val="none" w:sz="0" w:space="0" w:color="auto"/>
                            <w:right w:val="none" w:sz="0" w:space="0" w:color="auto"/>
                          </w:divBdr>
                          <w:divsChild>
                            <w:div w:id="514803188">
                              <w:marLeft w:val="0"/>
                              <w:marRight w:val="0"/>
                              <w:marTop w:val="0"/>
                              <w:marBottom w:val="0"/>
                              <w:divBdr>
                                <w:top w:val="none" w:sz="0" w:space="0" w:color="auto"/>
                                <w:left w:val="none" w:sz="0" w:space="0" w:color="auto"/>
                                <w:bottom w:val="none" w:sz="0" w:space="0" w:color="auto"/>
                                <w:right w:val="none" w:sz="0" w:space="0" w:color="auto"/>
                              </w:divBdr>
                              <w:divsChild>
                                <w:div w:id="1787382426">
                                  <w:marLeft w:val="0"/>
                                  <w:marRight w:val="0"/>
                                  <w:marTop w:val="0"/>
                                  <w:marBottom w:val="0"/>
                                  <w:divBdr>
                                    <w:top w:val="none" w:sz="0" w:space="0" w:color="auto"/>
                                    <w:left w:val="none" w:sz="0" w:space="0" w:color="auto"/>
                                    <w:bottom w:val="none" w:sz="0" w:space="0" w:color="auto"/>
                                    <w:right w:val="none" w:sz="0" w:space="0" w:color="auto"/>
                                  </w:divBdr>
                                  <w:divsChild>
                                    <w:div w:id="2068719605">
                                      <w:marLeft w:val="0"/>
                                      <w:marRight w:val="0"/>
                                      <w:marTop w:val="0"/>
                                      <w:marBottom w:val="0"/>
                                      <w:divBdr>
                                        <w:top w:val="none" w:sz="0" w:space="0" w:color="auto"/>
                                        <w:left w:val="none" w:sz="0" w:space="0" w:color="auto"/>
                                        <w:bottom w:val="none" w:sz="0" w:space="0" w:color="auto"/>
                                        <w:right w:val="none" w:sz="0" w:space="0" w:color="auto"/>
                                      </w:divBdr>
                                      <w:divsChild>
                                        <w:div w:id="1278178005">
                                          <w:marLeft w:val="0"/>
                                          <w:marRight w:val="0"/>
                                          <w:marTop w:val="0"/>
                                          <w:marBottom w:val="0"/>
                                          <w:divBdr>
                                            <w:top w:val="none" w:sz="0" w:space="0" w:color="auto"/>
                                            <w:left w:val="none" w:sz="0" w:space="0" w:color="auto"/>
                                            <w:bottom w:val="none" w:sz="0" w:space="0" w:color="auto"/>
                                            <w:right w:val="none" w:sz="0" w:space="0" w:color="auto"/>
                                          </w:divBdr>
                                          <w:divsChild>
                                            <w:div w:id="233127442">
                                              <w:marLeft w:val="0"/>
                                              <w:marRight w:val="0"/>
                                              <w:marTop w:val="0"/>
                                              <w:marBottom w:val="0"/>
                                              <w:divBdr>
                                                <w:top w:val="none" w:sz="0" w:space="0" w:color="auto"/>
                                                <w:left w:val="none" w:sz="0" w:space="0" w:color="auto"/>
                                                <w:bottom w:val="none" w:sz="0" w:space="0" w:color="auto"/>
                                                <w:right w:val="none" w:sz="0" w:space="0" w:color="auto"/>
                                              </w:divBdr>
                                              <w:divsChild>
                                                <w:div w:id="235477895">
                                                  <w:marLeft w:val="0"/>
                                                  <w:marRight w:val="0"/>
                                                  <w:marTop w:val="0"/>
                                                  <w:marBottom w:val="0"/>
                                                  <w:divBdr>
                                                    <w:top w:val="none" w:sz="0" w:space="0" w:color="auto"/>
                                                    <w:left w:val="none" w:sz="0" w:space="0" w:color="auto"/>
                                                    <w:bottom w:val="none" w:sz="0" w:space="0" w:color="auto"/>
                                                    <w:right w:val="none" w:sz="0" w:space="0" w:color="auto"/>
                                                  </w:divBdr>
                                                  <w:divsChild>
                                                    <w:div w:id="1985507600">
                                                      <w:marLeft w:val="0"/>
                                                      <w:marRight w:val="0"/>
                                                      <w:marTop w:val="0"/>
                                                      <w:marBottom w:val="0"/>
                                                      <w:divBdr>
                                                        <w:top w:val="none" w:sz="0" w:space="0" w:color="auto"/>
                                                        <w:left w:val="none" w:sz="0" w:space="0" w:color="auto"/>
                                                        <w:bottom w:val="none" w:sz="0" w:space="0" w:color="auto"/>
                                                        <w:right w:val="none" w:sz="0" w:space="0" w:color="auto"/>
                                                      </w:divBdr>
                                                      <w:divsChild>
                                                        <w:div w:id="8310192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sca_esv=219388647f983b16&amp;cs=0&amp;q=protocolos+de+comunicaci%C3%B3n&amp;sa=X&amp;ved=2ahUKEwjQltux2v6PAxXABbkGHWM8CaIQxccNegQIAxAB&amp;mstk=AUtExfAlzixRnpRfyeU-VNumD_8bFPIN1ZICIbMXQoS_SxKUgcLQzqeY826GQkDFmkjgFvbxopVHeRWaDKfk6OGl9_Hcr-ttIcfQyzTvoor5GymCSCcUG1PT7n3O5PtpQ10Rho0&amp;csui=3" TargetMode="External"/><Relationship Id="rId18" Type="http://schemas.openxmlformats.org/officeDocument/2006/relationships/image" Target="media/image8.png"/><Relationship Id="rId26" Type="http://schemas.openxmlformats.org/officeDocument/2006/relationships/hyperlink" Targe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P-AIo&amp;sa=X&amp;ved=2ahUKEwih98Ww14OQAxWMkZUCHdjQBUEQ0pQJegQIBhAF&amp;biw=1034&amp;bih=614&amp;dpr=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s://www.google.com/search?sca_esv=219388647f983b16&amp;q" TargetMode="External"/><Relationship Id="rId23" Type="http://schemas.openxmlformats.org/officeDocument/2006/relationships/image" Target="media/image13.jpeg"/><Relationship Id="rId28" Type="http://schemas.openxmlformats.org/officeDocument/2006/relationships/hyperlink" Targe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P-AIo&amp;sa=X&amp;ved=2ahUKEwih98Ww14OQAxWMkZUCHdjQBUEQ0pQJegQIBhAF&amp;biw=1034&amp;bih=614&amp;dpr=1"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 TargetMode="External"/><Relationship Id="rId30" Type="http://schemas.openxmlformats.org/officeDocument/2006/relationships/hyperlink" Target="https://www.google.com/search?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3E8CF-902F-456E-976C-905BF726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Pages>
  <Words>1595</Words>
  <Characters>8778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11</cp:revision>
  <dcterms:created xsi:type="dcterms:W3CDTF">2025-09-29T20:56:00Z</dcterms:created>
  <dcterms:modified xsi:type="dcterms:W3CDTF">2025-10-01T20:36:00Z</dcterms:modified>
</cp:coreProperties>
</file>