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7936B" w14:textId="77777777" w:rsidR="005C41AF" w:rsidRDefault="005C41AF" w:rsidP="005C41AF">
      <w:pPr>
        <w:pStyle w:val="NormalWeb"/>
        <w:spacing w:before="0" w:beforeAutospacing="0" w:after="160" w:afterAutospacing="0"/>
      </w:pPr>
      <w:r>
        <w:rPr>
          <w:rFonts w:ascii="Calibri" w:hAnsi="Calibri" w:cs="Calibri"/>
          <w:color w:val="000000"/>
          <w:sz w:val="22"/>
          <w:szCs w:val="22"/>
          <w:u w:val="single"/>
        </w:rPr>
        <w:t>EL YO.</w:t>
      </w:r>
    </w:p>
    <w:p w14:paraId="019F33C3" w14:textId="77777777" w:rsidR="005C41AF" w:rsidRDefault="005C41AF" w:rsidP="005C41AF">
      <w:pPr>
        <w:pStyle w:val="NormalWeb"/>
        <w:spacing w:before="0" w:beforeAutospacing="0" w:after="160" w:afterAutospacing="0"/>
      </w:pPr>
      <w:r>
        <w:rPr>
          <w:rFonts w:ascii="Calibri" w:hAnsi="Calibri" w:cs="Calibri"/>
          <w:color w:val="000000"/>
          <w:sz w:val="22"/>
          <w:szCs w:val="22"/>
        </w:rPr>
        <w:t>Se puede definir como “el sistema de creencias que cada individuo mantiene sobre sí mismo”. El yo es una realidad organizada que se caracteriza por el orden y la armonía. El yo tiene numerosas creencias que forman un sistema jerárquico. De todas ellas, algunas son más resistentes al cambio que otras. Por tanto, el yo es una realidad única e irrepetible en otras personas, determinada por esas percepciones. Las cosas serán significativas o indiferentes, valiosas o despreciables, atractivas o repelentes, por referencia al significado que tengan para el yo (evaluamos el mundo tal como lo vemos). Esto explica el bajo rendimiento de algunos alumnos en la escuela, simplemente porque lo relacionado con el tema académico tiene poco sentido para el yo y su mundo personal. </w:t>
      </w:r>
    </w:p>
    <w:p w14:paraId="539162AE" w14:textId="341A9FCD" w:rsidR="005C41AF" w:rsidRDefault="005C41AF" w:rsidP="005C41A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Por último, el yo es una realidad aprendida, pues se adquiere y se modifica a través de los intercambios y relaciones interpersonales. Al llegar a la edad escolar el yo está ya formado, aunque no del todo, y las experiencias escolares serán aceptadas, rechazadas o modificadas en relación a ese centro de referencia que es el yo del sujeto</w:t>
      </w:r>
      <w:r>
        <w:rPr>
          <w:rFonts w:ascii="Calibri" w:hAnsi="Calibri" w:cs="Calibri"/>
          <w:color w:val="000000"/>
          <w:sz w:val="22"/>
          <w:szCs w:val="22"/>
        </w:rPr>
        <w:t>.</w:t>
      </w:r>
    </w:p>
    <w:p w14:paraId="7C715C6D" w14:textId="77777777" w:rsidR="005C41AF" w:rsidRDefault="005C41AF" w:rsidP="005C41AF">
      <w:pPr>
        <w:pStyle w:val="NormalWeb"/>
        <w:spacing w:before="0" w:beforeAutospacing="0" w:after="160" w:afterAutospacing="0"/>
      </w:pPr>
    </w:p>
    <w:p w14:paraId="0B8398D0" w14:textId="77777777" w:rsidR="005C41AF" w:rsidRPr="005C41AF" w:rsidRDefault="005C41AF" w:rsidP="005C41AF">
      <w:pPr>
        <w:pStyle w:val="NormalWeb"/>
        <w:spacing w:before="0" w:beforeAutospacing="0" w:after="160" w:afterAutospacing="0"/>
        <w:rPr>
          <w:u w:val="single"/>
        </w:rPr>
      </w:pPr>
      <w:r w:rsidRPr="005C41AF">
        <w:rPr>
          <w:rFonts w:ascii="Calibri" w:hAnsi="Calibri" w:cs="Calibri"/>
          <w:color w:val="000000"/>
          <w:sz w:val="22"/>
          <w:szCs w:val="22"/>
          <w:u w:val="single"/>
        </w:rPr>
        <w:t>EL AUTOCONCEPTO </w:t>
      </w:r>
    </w:p>
    <w:p w14:paraId="528A1C35" w14:textId="5E052E91" w:rsidR="005C41AF" w:rsidRDefault="005C41AF" w:rsidP="005C41AF">
      <w:pPr>
        <w:pStyle w:val="NormalWeb"/>
        <w:spacing w:before="0" w:beforeAutospacing="0" w:after="160" w:afterAutospacing="0"/>
      </w:pPr>
      <w:r>
        <w:rPr>
          <w:rFonts w:ascii="Calibri" w:hAnsi="Calibri" w:cs="Calibri"/>
          <w:color w:val="000000"/>
          <w:sz w:val="22"/>
          <w:szCs w:val="22"/>
        </w:rPr>
        <w:t xml:space="preserve">Conjunto </w:t>
      </w:r>
      <w:r>
        <w:rPr>
          <w:rFonts w:ascii="Calibri" w:hAnsi="Calibri" w:cs="Calibri"/>
          <w:color w:val="000000"/>
          <w:sz w:val="22"/>
          <w:szCs w:val="22"/>
        </w:rPr>
        <w:t>de percepciones organizado jerárquicamente, coherente y estable, aunque también susceptible de cambios, que se construye por interacción a partir de las relaciones interpersonales. </w:t>
      </w:r>
    </w:p>
    <w:p w14:paraId="17690362" w14:textId="06294324" w:rsidR="005C41AF" w:rsidRDefault="005C41AF" w:rsidP="005C41AF">
      <w:pPr>
        <w:pStyle w:val="NormalWeb"/>
        <w:spacing w:before="0" w:beforeAutospacing="0" w:after="160" w:afterAutospacing="0"/>
      </w:pPr>
      <w:r>
        <w:rPr>
          <w:rFonts w:ascii="Calibri" w:hAnsi="Calibri" w:cs="Calibri"/>
          <w:color w:val="000000"/>
          <w:sz w:val="22"/>
          <w:szCs w:val="22"/>
        </w:rPr>
        <w:t>I</w:t>
      </w:r>
      <w:r>
        <w:rPr>
          <w:rFonts w:ascii="Calibri" w:hAnsi="Calibri" w:cs="Calibri"/>
          <w:color w:val="000000"/>
          <w:sz w:val="22"/>
          <w:szCs w:val="22"/>
        </w:rPr>
        <w:t>ncluye: Las ideas, imágenes y creencias que uno tiene de sí mismo, Las imágenes que los demás tienen del individuo. Las imágenes de cómo el sujeto cree que debería ser. Las imágenes que al sujeto le gustaría tener de sí mismo. </w:t>
      </w:r>
    </w:p>
    <w:p w14:paraId="31F03053" w14:textId="448C6F7E" w:rsidR="005C41AF" w:rsidRDefault="005C41AF" w:rsidP="005C41AF">
      <w:pPr>
        <w:pStyle w:val="NormalWeb"/>
        <w:spacing w:before="0" w:beforeAutospacing="0" w:after="160" w:afterAutospacing="0"/>
      </w:pPr>
      <w:r>
        <w:rPr>
          <w:rFonts w:ascii="Calibri" w:hAnsi="Calibri" w:cs="Calibri"/>
          <w:color w:val="000000"/>
          <w:sz w:val="22"/>
          <w:szCs w:val="22"/>
        </w:rPr>
        <w:t>Auto aceptarse como uno es, es la condición fundamental de la autoestima son el fundamento de una vida sana</w:t>
      </w:r>
      <w:r>
        <w:rPr>
          <w:rFonts w:ascii="Calibri" w:hAnsi="Calibri" w:cs="Calibri"/>
          <w:color w:val="000000"/>
          <w:sz w:val="22"/>
          <w:szCs w:val="22"/>
        </w:rPr>
        <w:t>.</w:t>
      </w:r>
    </w:p>
    <w:p w14:paraId="667AA9CE" w14:textId="7DB1A28C" w:rsidR="005C41AF" w:rsidRDefault="005C41AF" w:rsidP="005C41A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 xml:space="preserve">La autoaceptación implica el reconocimiento de las propias cualidades, la toma de conciencia del propio valor, la afirmación de la propia dignidad personal y el sentimiento de poseer un yo del que uno no tiene que avergonzarse ni ocultarse. </w:t>
      </w:r>
    </w:p>
    <w:p w14:paraId="22B5D0DE" w14:textId="77777777" w:rsidR="005C41AF" w:rsidRDefault="005C41AF" w:rsidP="005C41AF">
      <w:pPr>
        <w:pStyle w:val="NormalWeb"/>
        <w:spacing w:before="0" w:beforeAutospacing="0" w:after="160" w:afterAutospacing="0"/>
      </w:pPr>
    </w:p>
    <w:p w14:paraId="0AD132E2" w14:textId="77777777" w:rsidR="005C41AF" w:rsidRPr="005C41AF" w:rsidRDefault="005C41AF" w:rsidP="005C41AF">
      <w:pPr>
        <w:pStyle w:val="NormalWeb"/>
        <w:spacing w:before="0" w:beforeAutospacing="0" w:after="160" w:afterAutospacing="0"/>
        <w:rPr>
          <w:u w:val="single"/>
        </w:rPr>
      </w:pPr>
      <w:r w:rsidRPr="005C41AF">
        <w:rPr>
          <w:rFonts w:ascii="Calibri" w:hAnsi="Calibri" w:cs="Calibri"/>
          <w:color w:val="000000"/>
          <w:sz w:val="22"/>
          <w:szCs w:val="22"/>
          <w:u w:val="single"/>
        </w:rPr>
        <w:t>LA AUTOESTIMA. </w:t>
      </w:r>
    </w:p>
    <w:p w14:paraId="23D7A1C4" w14:textId="3D26DA5D" w:rsidR="005C41AF" w:rsidRDefault="005C41AF" w:rsidP="005C41AF">
      <w:pPr>
        <w:pStyle w:val="NormalWeb"/>
        <w:spacing w:before="0" w:beforeAutospacing="0" w:after="160" w:afterAutospacing="0"/>
      </w:pPr>
      <w:r>
        <w:rPr>
          <w:rFonts w:ascii="Calibri" w:hAnsi="Calibri" w:cs="Calibri"/>
          <w:color w:val="000000"/>
          <w:sz w:val="22"/>
          <w:szCs w:val="22"/>
        </w:rPr>
        <w:t>La autoestima es la suma de la confianza y el respeto que debemos sentir por nosotros mismos y refleja el juicio de valor que cada un</w:t>
      </w:r>
      <w:r>
        <w:rPr>
          <w:rFonts w:ascii="Calibri" w:hAnsi="Calibri" w:cs="Calibri"/>
          <w:color w:val="000000"/>
          <w:sz w:val="22"/>
          <w:szCs w:val="22"/>
        </w:rPr>
        <w:t>o</w:t>
      </w:r>
      <w:r>
        <w:rPr>
          <w:rFonts w:ascii="Calibri" w:hAnsi="Calibri" w:cs="Calibri"/>
          <w:color w:val="000000"/>
          <w:sz w:val="22"/>
          <w:szCs w:val="22"/>
        </w:rPr>
        <w:t xml:space="preserve"> hace de su persona para enfrentarse a los desafíos que presenta nuestra existencia. </w:t>
      </w:r>
    </w:p>
    <w:p w14:paraId="4C0D359D" w14:textId="77777777" w:rsidR="005C41AF" w:rsidRDefault="005C41AF" w:rsidP="005C41AF">
      <w:pPr>
        <w:pStyle w:val="NormalWeb"/>
        <w:spacing w:before="0" w:beforeAutospacing="0" w:after="160" w:afterAutospacing="0"/>
        <w:rPr>
          <w:rFonts w:ascii="Calibri" w:hAnsi="Calibri" w:cs="Calibri"/>
          <w:color w:val="000000"/>
          <w:sz w:val="22"/>
          <w:szCs w:val="22"/>
        </w:rPr>
      </w:pPr>
      <w:r>
        <w:rPr>
          <w:rFonts w:ascii="Calibri" w:hAnsi="Calibri" w:cs="Calibri"/>
          <w:color w:val="000000"/>
          <w:sz w:val="22"/>
          <w:szCs w:val="22"/>
        </w:rPr>
        <w:t>Constituye</w:t>
      </w:r>
      <w:r>
        <w:rPr>
          <w:rFonts w:ascii="Calibri" w:hAnsi="Calibri" w:cs="Calibri"/>
          <w:color w:val="000000"/>
          <w:sz w:val="22"/>
          <w:szCs w:val="22"/>
        </w:rPr>
        <w:t xml:space="preserve"> el núcleo básico de la personalidad. </w:t>
      </w:r>
    </w:p>
    <w:p w14:paraId="2265A15D" w14:textId="64BFFC25" w:rsidR="005C41AF" w:rsidRDefault="005C41AF" w:rsidP="005C41AF">
      <w:pPr>
        <w:pStyle w:val="NormalWeb"/>
        <w:spacing w:before="0" w:beforeAutospacing="0" w:after="160" w:afterAutospacing="0"/>
      </w:pPr>
      <w:r>
        <w:rPr>
          <w:rFonts w:ascii="Calibri" w:hAnsi="Calibri" w:cs="Calibri"/>
          <w:color w:val="000000"/>
          <w:sz w:val="22"/>
          <w:szCs w:val="22"/>
        </w:rPr>
        <w:t xml:space="preserve">Influye </w:t>
      </w:r>
      <w:r>
        <w:rPr>
          <w:rFonts w:ascii="Calibri" w:hAnsi="Calibri" w:cs="Calibri"/>
          <w:color w:val="000000"/>
          <w:sz w:val="22"/>
          <w:szCs w:val="22"/>
        </w:rPr>
        <w:t>en la autorregulación de la conducta, mediando en la toma de decisiones, influyendo en la elección de objetivos y en el establecimiento de planes de actuación. </w:t>
      </w:r>
    </w:p>
    <w:p w14:paraId="2FEC395D" w14:textId="34390177" w:rsidR="005C41AF" w:rsidRDefault="005C41AF" w:rsidP="005C41AF">
      <w:pPr>
        <w:pStyle w:val="NormalWeb"/>
        <w:spacing w:before="0" w:beforeAutospacing="0" w:after="160" w:afterAutospacing="0"/>
      </w:pPr>
      <w:r>
        <w:rPr>
          <w:rFonts w:ascii="Calibri" w:hAnsi="Calibri" w:cs="Calibri"/>
          <w:color w:val="000000"/>
          <w:sz w:val="22"/>
          <w:szCs w:val="22"/>
        </w:rPr>
        <w:t xml:space="preserve">La esencia de la autoestima es confiar en la propia mente y en saber que somos merecedores de la felicidad. </w:t>
      </w:r>
    </w:p>
    <w:p w14:paraId="2505F480" w14:textId="77777777" w:rsidR="000E13BF" w:rsidRDefault="000E13BF"/>
    <w:sectPr w:rsidR="000E13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AF"/>
    <w:rsid w:val="000E13BF"/>
    <w:rsid w:val="005C41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EB74"/>
  <w15:chartTrackingRefBased/>
  <w15:docId w15:val="{FBA61CC4-C170-4612-A789-5A0C8E2D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41A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3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2096</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2025-09-27T15:13:00Z</dcterms:created>
  <dcterms:modified xsi:type="dcterms:W3CDTF">2025-09-27T15:17:00Z</dcterms:modified>
</cp:coreProperties>
</file>