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E459" w14:textId="77777777" w:rsidR="003C5CD2" w:rsidRDefault="00B42F01">
      <w:pPr>
        <w:spacing w:after="184" w:line="259" w:lineRule="auto"/>
        <w:ind w:left="2126" w:firstLine="0"/>
      </w:pPr>
      <w:r>
        <w:rPr>
          <w:rFonts w:cs="Aptos"/>
          <w:b/>
          <w:color w:val="0F9ED5"/>
        </w:rPr>
        <w:t xml:space="preserve">INFORME DE PASANTÍAS  </w:t>
      </w:r>
    </w:p>
    <w:p w14:paraId="2CED0D50" w14:textId="77777777" w:rsidR="003C5CD2" w:rsidRDefault="00B42F01">
      <w:pPr>
        <w:spacing w:after="184" w:line="259" w:lineRule="auto"/>
        <w:ind w:left="0" w:firstLine="0"/>
      </w:pPr>
      <w:r>
        <w:rPr>
          <w:rFonts w:cs="Aptos"/>
          <w:b/>
        </w:rPr>
        <w:t xml:space="preserve"> </w:t>
      </w:r>
    </w:p>
    <w:p w14:paraId="1D248DE2" w14:textId="77777777" w:rsidR="003C5CD2" w:rsidRDefault="00B42F01">
      <w:pPr>
        <w:spacing w:after="24" w:line="259" w:lineRule="auto"/>
        <w:ind w:left="716"/>
      </w:pPr>
      <w:r>
        <w:rPr>
          <w:rFonts w:cs="Aptos"/>
          <w:b/>
        </w:rPr>
        <w:t xml:space="preserve">Nombre Lihuen flores  </w:t>
      </w:r>
    </w:p>
    <w:p w14:paraId="1E63C615" w14:textId="77777777" w:rsidR="003C5CD2" w:rsidRDefault="00B42F01">
      <w:pPr>
        <w:spacing w:after="24" w:line="259" w:lineRule="auto"/>
        <w:ind w:left="716"/>
      </w:pPr>
      <w:r>
        <w:rPr>
          <w:rFonts w:cs="Aptos"/>
          <w:b/>
        </w:rPr>
        <w:t xml:space="preserve">Nombre de la empresa o institución : Sanatorio argentino  </w:t>
      </w:r>
    </w:p>
    <w:p w14:paraId="74B2E932" w14:textId="77777777" w:rsidR="003C5CD2" w:rsidRDefault="00B42F01">
      <w:pPr>
        <w:spacing w:after="24" w:line="259" w:lineRule="auto"/>
        <w:ind w:left="716"/>
      </w:pPr>
      <w:r>
        <w:rPr>
          <w:rFonts w:cs="Aptos"/>
          <w:b/>
        </w:rPr>
        <w:t xml:space="preserve">Nombre del tutor de la pasantía : Carla  franza </w:t>
      </w:r>
    </w:p>
    <w:p w14:paraId="0EA90DA4" w14:textId="77777777" w:rsidR="003C5CD2" w:rsidRDefault="00B42F01">
      <w:pPr>
        <w:spacing w:after="24" w:line="259" w:lineRule="auto"/>
        <w:ind w:left="716"/>
      </w:pPr>
      <w:r>
        <w:rPr>
          <w:rFonts w:cs="Aptos"/>
          <w:b/>
        </w:rPr>
        <w:t xml:space="preserve">Fecha de inicio :1/09 </w:t>
      </w:r>
    </w:p>
    <w:p w14:paraId="067D0467" w14:textId="77777777" w:rsidR="003C5CD2" w:rsidRDefault="00B42F01">
      <w:pPr>
        <w:spacing w:after="179" w:line="259" w:lineRule="auto"/>
        <w:ind w:left="716"/>
      </w:pPr>
      <w:r>
        <w:rPr>
          <w:rFonts w:cs="Aptos"/>
          <w:b/>
        </w:rPr>
        <w:t xml:space="preserve">Fecha de finalización 19/09 </w:t>
      </w:r>
    </w:p>
    <w:p w14:paraId="051EA343" w14:textId="77777777" w:rsidR="003C5CD2" w:rsidRDefault="00B42F01">
      <w:pPr>
        <w:spacing w:after="184" w:line="259" w:lineRule="auto"/>
        <w:ind w:left="0" w:firstLine="0"/>
      </w:pPr>
      <w:r>
        <w:rPr>
          <w:rFonts w:cs="Aptos"/>
          <w:b/>
        </w:rPr>
        <w:t xml:space="preserve"> </w:t>
      </w:r>
    </w:p>
    <w:p w14:paraId="0369EB87" w14:textId="77777777" w:rsidR="003C5CD2" w:rsidRDefault="00B42F01">
      <w:pPr>
        <w:spacing w:after="184" w:line="259" w:lineRule="auto"/>
        <w:ind w:left="0" w:firstLine="0"/>
      </w:pPr>
      <w:r>
        <w:rPr>
          <w:rFonts w:cs="Aptos"/>
          <w:b/>
        </w:rPr>
        <w:t xml:space="preserve"> </w:t>
      </w:r>
    </w:p>
    <w:p w14:paraId="117D57A3" w14:textId="77777777" w:rsidR="003C5CD2" w:rsidRDefault="00B42F01">
      <w:pPr>
        <w:spacing w:after="184" w:line="259" w:lineRule="auto"/>
        <w:ind w:left="0" w:firstLine="0"/>
      </w:pPr>
      <w:r>
        <w:rPr>
          <w:rFonts w:cs="Aptos"/>
          <w:b/>
        </w:rPr>
        <w:t xml:space="preserve"> </w:t>
      </w:r>
    </w:p>
    <w:p w14:paraId="1097C788" w14:textId="77777777" w:rsidR="003C5CD2" w:rsidRDefault="00B42F01">
      <w:pPr>
        <w:spacing w:after="184" w:line="259" w:lineRule="auto"/>
        <w:ind w:left="0" w:firstLine="0"/>
      </w:pPr>
      <w:r>
        <w:rPr>
          <w:rFonts w:cs="Aptos"/>
          <w:b/>
        </w:rPr>
        <w:t xml:space="preserve"> </w:t>
      </w:r>
    </w:p>
    <w:p w14:paraId="29CE728A" w14:textId="77777777" w:rsidR="003C5CD2" w:rsidRDefault="00B42F01">
      <w:pPr>
        <w:pStyle w:val="Ttulo1"/>
      </w:pPr>
      <w:r>
        <w:t xml:space="preserve">INTRODUCCIÓN </w:t>
      </w:r>
      <w:r>
        <w:t xml:space="preserve"> </w:t>
      </w:r>
    </w:p>
    <w:p w14:paraId="700CF292" w14:textId="77777777" w:rsidR="003C5CD2" w:rsidRDefault="00B42F01">
      <w:pPr>
        <w:ind w:left="-5"/>
      </w:pPr>
      <w:r>
        <w:t xml:space="preserve">Las pasantías las realicé en el sanatorio argentino donde se brinda una buena calidad y atención a los pacientes al empezar me fui con una expectativa imaginándome que me iban a asignar en un consultorio para atenderlos pero me asignaron en la parte de administrativa cumpliendo las tareas de secretaria , no fue lo que yo quería pero me empezó a  gustar , conocer y aprender esa parte importante del sanatorio </w:t>
      </w:r>
      <w:r>
        <w:rPr>
          <w:rFonts w:cs="Aptos"/>
        </w:rPr>
        <w:t xml:space="preserve"> </w:t>
      </w:r>
    </w:p>
    <w:p w14:paraId="3BC2AE18" w14:textId="77777777" w:rsidR="003C5CD2" w:rsidRDefault="00B42F01">
      <w:pPr>
        <w:spacing w:after="184" w:line="259" w:lineRule="auto"/>
        <w:ind w:left="0" w:firstLine="0"/>
      </w:pPr>
      <w:r>
        <w:rPr>
          <w:rFonts w:cs="Aptos"/>
        </w:rPr>
        <w:t xml:space="preserve"> </w:t>
      </w:r>
    </w:p>
    <w:p w14:paraId="369DAD81" w14:textId="77777777" w:rsidR="003C5CD2" w:rsidRDefault="00B42F01">
      <w:pPr>
        <w:pStyle w:val="Ttulo2"/>
        <w:ind w:left="-5"/>
      </w:pPr>
      <w:r>
        <w:t xml:space="preserve">ACTIVIDADES REALIZADAS </w:t>
      </w:r>
      <w:r>
        <w:t xml:space="preserve"> </w:t>
      </w:r>
    </w:p>
    <w:p w14:paraId="5A15FF16" w14:textId="77777777" w:rsidR="003C5CD2" w:rsidRDefault="00B42F01">
      <w:pPr>
        <w:ind w:left="-5"/>
      </w:pPr>
      <w:r>
        <w:t>Una de mis tareas durante las 3 semanas era imprimir informes médicos a través  de  las obras social y recetas particulares de cada paciente analizando los controles médicos que  se realizaron y corrigiendo el IVA con una aplicación que se llama salus y cuando terminaba los informes los guardaba en la caja de facturación .Fueron tareas fáciles de realizar, al principio me costaba un poco pero con la práctica aprendí me di cuenta de la responsabilidad que tienen, ya que un sanatorio todo debe estar bien orga</w:t>
      </w:r>
      <w:r>
        <w:t xml:space="preserve">nizado para que no haya equivocaciones , normalmente se trabaja en equipo repartiéndose las tareas y la ayuda hacia la otra persona </w:t>
      </w:r>
      <w:r>
        <w:rPr>
          <w:rFonts w:cs="Aptos"/>
        </w:rPr>
        <w:t xml:space="preserve"> </w:t>
      </w:r>
    </w:p>
    <w:p w14:paraId="18E7C4F0" w14:textId="77777777" w:rsidR="003C5CD2" w:rsidRDefault="00B42F01">
      <w:pPr>
        <w:spacing w:after="184" w:line="259" w:lineRule="auto"/>
        <w:ind w:left="0" w:firstLine="0"/>
      </w:pPr>
      <w:r>
        <w:rPr>
          <w:rFonts w:cs="Aptos"/>
          <w:color w:val="0F9ED5"/>
        </w:rPr>
        <w:t xml:space="preserve"> </w:t>
      </w:r>
    </w:p>
    <w:p w14:paraId="0E7AEBC7" w14:textId="77777777" w:rsidR="003C5CD2" w:rsidRDefault="00B42F01">
      <w:pPr>
        <w:pStyle w:val="Ttulo2"/>
        <w:ind w:left="-5"/>
      </w:pPr>
      <w:r>
        <w:t xml:space="preserve">ANALISIS DE LA EXPERIENCIA </w:t>
      </w:r>
      <w:r>
        <w:t xml:space="preserve"> </w:t>
      </w:r>
    </w:p>
    <w:p w14:paraId="1CB3FACD" w14:textId="77777777" w:rsidR="003C5CD2" w:rsidRDefault="00B42F01">
      <w:pPr>
        <w:spacing w:after="160" w:line="279" w:lineRule="auto"/>
        <w:ind w:left="0" w:right="61" w:firstLine="0"/>
        <w:jc w:val="both"/>
      </w:pPr>
      <w:r>
        <w:t xml:space="preserve">Al principio me costó adaptarme con la realización de las tareas más con  la utilización de  la aplicación porque a veces funciona otras no , y otras veces con la impresora que me costó aprender a usarla porque  nunca había usado una  era la primera vez, lo malo es que se trababa a  cada rato uno de los problema era por qué  necesitaba  cargarle hojas o porque se le acababa la tinta pero pude manejar bien esa situaciones . Durante la segunda semana  aprendí muy rápido gracias  a la práctica y me acostumbré </w:t>
      </w:r>
      <w:r>
        <w:t xml:space="preserve">ya hacerlo todos los días  </w:t>
      </w:r>
      <w:r>
        <w:rPr>
          <w:rFonts w:cs="Aptos"/>
        </w:rPr>
        <w:t xml:space="preserve"> </w:t>
      </w:r>
    </w:p>
    <w:p w14:paraId="3FA94537" w14:textId="77777777" w:rsidR="003C5CD2" w:rsidRDefault="00B42F01">
      <w:pPr>
        <w:spacing w:after="184" w:line="259" w:lineRule="auto"/>
        <w:ind w:left="0" w:firstLine="0"/>
      </w:pPr>
      <w:r>
        <w:rPr>
          <w:rFonts w:cs="Aptos"/>
        </w:rPr>
        <w:t xml:space="preserve"> </w:t>
      </w:r>
    </w:p>
    <w:p w14:paraId="5BD13867" w14:textId="77777777" w:rsidR="003C5CD2" w:rsidRDefault="00B42F01">
      <w:pPr>
        <w:pStyle w:val="Ttulo2"/>
        <w:ind w:left="-5"/>
      </w:pPr>
      <w:r>
        <w:t>EVALUACIÓN PERSONAL</w:t>
      </w:r>
      <w:r>
        <w:t xml:space="preserve"> </w:t>
      </w:r>
    </w:p>
    <w:p w14:paraId="046DB711" w14:textId="77777777" w:rsidR="003C5CD2" w:rsidRDefault="00B42F01">
      <w:pPr>
        <w:ind w:left="-5"/>
      </w:pPr>
      <w:r>
        <w:t xml:space="preserve">A nivel personal y profesional las pasantías me ayudaron a comprender la responsabilidad , la organización, el trabajo en equipo que se tiene en un ámbito laboral. Si pudiera realizar de nuevo las pasantías Trataría de hacer tareas distintas en diferentes  sectores así  adquiero un poco más de experiencia y práctica </w:t>
      </w:r>
      <w:r>
        <w:rPr>
          <w:rFonts w:cs="Aptos"/>
        </w:rPr>
        <w:t xml:space="preserve"> </w:t>
      </w:r>
    </w:p>
    <w:p w14:paraId="0014AD05" w14:textId="77777777" w:rsidR="003C5CD2" w:rsidRDefault="00B42F01">
      <w:pPr>
        <w:spacing w:after="184" w:line="259" w:lineRule="auto"/>
        <w:ind w:left="0" w:firstLine="0"/>
      </w:pPr>
      <w:r>
        <w:rPr>
          <w:rFonts w:cs="Aptos"/>
        </w:rPr>
        <w:t xml:space="preserve"> </w:t>
      </w:r>
    </w:p>
    <w:p w14:paraId="343E41E1" w14:textId="77777777" w:rsidR="003C5CD2" w:rsidRDefault="00B42F01">
      <w:pPr>
        <w:pStyle w:val="Ttulo2"/>
        <w:ind w:left="-5"/>
      </w:pPr>
      <w:r>
        <w:t>CONCLUSION</w:t>
      </w:r>
      <w:r>
        <w:t xml:space="preserve"> </w:t>
      </w:r>
    </w:p>
    <w:p w14:paraId="53721CE5" w14:textId="77777777" w:rsidR="003C5CD2" w:rsidRDefault="00B42F01">
      <w:pPr>
        <w:ind w:left="-5"/>
      </w:pPr>
      <w:r>
        <w:t xml:space="preserve">En estás pasantías influyeron de una forma positiva, ya que pude adquirir como funciona el sistema en un sanatorio me ayudaron a darme cuenta de que cada detalle cuenta , ser organizado con los informes , logré experimentar habilidades con la aplicación y la impresora </w:t>
      </w:r>
      <w:r>
        <w:rPr>
          <w:rFonts w:cs="Aptos"/>
        </w:rPr>
        <w:t xml:space="preserve"> </w:t>
      </w:r>
    </w:p>
    <w:p w14:paraId="5BCB6198" w14:textId="77777777" w:rsidR="003C5CD2" w:rsidRDefault="00B42F01">
      <w:pPr>
        <w:spacing w:after="184" w:line="259" w:lineRule="auto"/>
        <w:ind w:left="0" w:firstLine="0"/>
      </w:pPr>
      <w:r>
        <w:rPr>
          <w:rFonts w:cs="Aptos"/>
          <w:color w:val="0F9ED5"/>
        </w:rPr>
        <w:t xml:space="preserve"> </w:t>
      </w:r>
    </w:p>
    <w:p w14:paraId="246BED58" w14:textId="77777777" w:rsidR="003C5CD2" w:rsidRDefault="00B42F01">
      <w:pPr>
        <w:pStyle w:val="Ttulo2"/>
        <w:ind w:left="-5"/>
      </w:pPr>
      <w:r>
        <w:t xml:space="preserve">RECOMENDACIONES </w:t>
      </w:r>
      <w:r>
        <w:t xml:space="preserve"> </w:t>
      </w:r>
    </w:p>
    <w:p w14:paraId="5B7D1CBD" w14:textId="77777777" w:rsidR="003C5CD2" w:rsidRDefault="00B42F01">
      <w:pPr>
        <w:ind w:left="-5"/>
      </w:pPr>
      <w:r>
        <w:t>Para los futuros pasantes se lo recomiendo mucho ya que viví una experiencia muy linda donde aprendes cómo es en realidad el ámbito laboral , las tareas asignadas a principio cuesta adaptarse pero a medida que vas realizando te va gustando más , el trato es increíble</w:t>
      </w:r>
      <w:r>
        <w:rPr>
          <w:rFonts w:cs="Aptos"/>
        </w:rPr>
        <w:t xml:space="preserve"> </w:t>
      </w:r>
    </w:p>
    <w:p w14:paraId="69C45B58" w14:textId="77777777" w:rsidR="003C5CD2" w:rsidRDefault="00B42F01">
      <w:pPr>
        <w:spacing w:after="0" w:line="259" w:lineRule="auto"/>
        <w:ind w:left="0" w:firstLine="0"/>
      </w:pPr>
      <w:r>
        <w:rPr>
          <w:rFonts w:cs="Aptos"/>
        </w:rPr>
        <w:t xml:space="preserve"> </w:t>
      </w:r>
    </w:p>
    <w:p w14:paraId="2CF13342" w14:textId="77777777" w:rsidR="003C5CD2" w:rsidRDefault="00B42F01">
      <w:pPr>
        <w:spacing w:after="1" w:line="259" w:lineRule="auto"/>
        <w:ind w:left="-277" w:right="-1307" w:firstLine="0"/>
      </w:pPr>
      <w:r>
        <w:rPr>
          <w:rFonts w:ascii="Calibri" w:eastAsia="Calibri" w:hAnsi="Calibri" w:cs="Calibri"/>
          <w:noProof/>
          <w:sz w:val="22"/>
        </w:rPr>
        <mc:AlternateContent>
          <mc:Choice Requires="wpg">
            <w:drawing>
              <wp:inline distT="0" distB="0" distL="0" distR="0" wp14:anchorId="39647D18" wp14:editId="5F1FDDBB">
                <wp:extent cx="6403975" cy="2707005"/>
                <wp:effectExtent l="0" t="0" r="0" b="0"/>
                <wp:docPr id="2481" name="Group 2481"/>
                <wp:cNvGraphicFramePr/>
                <a:graphic xmlns:a="http://schemas.openxmlformats.org/drawingml/2006/main">
                  <a:graphicData uri="http://schemas.microsoft.com/office/word/2010/wordprocessingGroup">
                    <wpg:wgp>
                      <wpg:cNvGrpSpPr/>
                      <wpg:grpSpPr>
                        <a:xfrm>
                          <a:off x="0" y="0"/>
                          <a:ext cx="6403975" cy="2707005"/>
                          <a:chOff x="0" y="0"/>
                          <a:chExt cx="6403975" cy="2707005"/>
                        </a:xfrm>
                      </wpg:grpSpPr>
                      <pic:pic xmlns:pic="http://schemas.openxmlformats.org/drawingml/2006/picture">
                        <pic:nvPicPr>
                          <pic:cNvPr id="648" name="Picture 648"/>
                          <pic:cNvPicPr/>
                        </pic:nvPicPr>
                        <pic:blipFill>
                          <a:blip r:embed="rId4"/>
                          <a:stretch>
                            <a:fillRect/>
                          </a:stretch>
                        </pic:blipFill>
                        <pic:spPr>
                          <a:xfrm>
                            <a:off x="2800350" y="0"/>
                            <a:ext cx="3603625" cy="2707005"/>
                          </a:xfrm>
                          <a:prstGeom prst="rect">
                            <a:avLst/>
                          </a:prstGeom>
                        </pic:spPr>
                      </pic:pic>
                      <pic:pic xmlns:pic="http://schemas.openxmlformats.org/drawingml/2006/picture">
                        <pic:nvPicPr>
                          <pic:cNvPr id="652" name="Picture 652"/>
                          <pic:cNvPicPr/>
                        </pic:nvPicPr>
                        <pic:blipFill>
                          <a:blip r:embed="rId5"/>
                          <a:stretch>
                            <a:fillRect/>
                          </a:stretch>
                        </pic:blipFill>
                        <pic:spPr>
                          <a:xfrm>
                            <a:off x="0" y="0"/>
                            <a:ext cx="2092833" cy="2499360"/>
                          </a:xfrm>
                          <a:prstGeom prst="rect">
                            <a:avLst/>
                          </a:prstGeom>
                        </pic:spPr>
                      </pic:pic>
                    </wpg:wgp>
                  </a:graphicData>
                </a:graphic>
              </wp:inline>
            </w:drawing>
          </mc:Choice>
          <mc:Fallback xmlns:a="http://schemas.openxmlformats.org/drawingml/2006/main">
            <w:pict>
              <v:group id="Group 2481" style="width:504.25pt;height:213.15pt;mso-position-horizontal-relative:char;mso-position-vertical-relative:line" coordsize="64039,27070">
                <v:shape id="Picture 648" style="position:absolute;width:36036;height:27070;left:28003;top:0;" filled="f">
                  <v:imagedata r:id="rId6"/>
                </v:shape>
                <v:shape id="Picture 652" style="position:absolute;width:20928;height:24993;left:0;top:0;" filled="f">
                  <v:imagedata r:id="rId7"/>
                </v:shape>
              </v:group>
            </w:pict>
          </mc:Fallback>
        </mc:AlternateContent>
      </w:r>
    </w:p>
    <w:p w14:paraId="3C484138" w14:textId="77777777" w:rsidR="003C5CD2" w:rsidRDefault="00B42F01">
      <w:pPr>
        <w:spacing w:after="0" w:line="259" w:lineRule="auto"/>
        <w:ind w:left="0" w:firstLine="0"/>
        <w:jc w:val="both"/>
      </w:pPr>
      <w:r>
        <w:rPr>
          <w:rFonts w:cs="Aptos"/>
        </w:rPr>
        <w:t xml:space="preserve"> </w:t>
      </w:r>
    </w:p>
    <w:p w14:paraId="3AFADDCE" w14:textId="77777777" w:rsidR="003C5CD2" w:rsidRDefault="00B42F01">
      <w:pPr>
        <w:spacing w:after="0" w:line="259" w:lineRule="auto"/>
        <w:ind w:left="-1026" w:firstLine="0"/>
      </w:pPr>
      <w:r>
        <w:rPr>
          <w:noProof/>
        </w:rPr>
        <w:drawing>
          <wp:inline distT="0" distB="0" distL="0" distR="0" wp14:anchorId="648A2ADE" wp14:editId="239B81FC">
            <wp:extent cx="2535555" cy="1856105"/>
            <wp:effectExtent l="0" t="0" r="0" b="0"/>
            <wp:docPr id="650" name="Picture 650"/>
            <wp:cNvGraphicFramePr/>
            <a:graphic xmlns:a="http://schemas.openxmlformats.org/drawingml/2006/main">
              <a:graphicData uri="http://schemas.openxmlformats.org/drawingml/2006/picture">
                <pic:pic xmlns:pic="http://schemas.openxmlformats.org/drawingml/2006/picture">
                  <pic:nvPicPr>
                    <pic:cNvPr id="650" name="Picture 650"/>
                    <pic:cNvPicPr/>
                  </pic:nvPicPr>
                  <pic:blipFill>
                    <a:blip r:embed="rId8"/>
                    <a:stretch>
                      <a:fillRect/>
                    </a:stretch>
                  </pic:blipFill>
                  <pic:spPr>
                    <a:xfrm>
                      <a:off x="0" y="0"/>
                      <a:ext cx="2535555" cy="1856105"/>
                    </a:xfrm>
                    <a:prstGeom prst="rect">
                      <a:avLst/>
                    </a:prstGeom>
                  </pic:spPr>
                </pic:pic>
              </a:graphicData>
            </a:graphic>
          </wp:inline>
        </w:drawing>
      </w:r>
    </w:p>
    <w:p w14:paraId="451C0738" w14:textId="77777777" w:rsidR="003C5CD2" w:rsidRDefault="00B42F01">
      <w:pPr>
        <w:spacing w:after="184" w:line="259" w:lineRule="auto"/>
        <w:ind w:left="0" w:firstLine="0"/>
        <w:jc w:val="both"/>
      </w:pPr>
      <w:r>
        <w:rPr>
          <w:rFonts w:cs="Aptos"/>
        </w:rPr>
        <w:t xml:space="preserve"> </w:t>
      </w:r>
    </w:p>
    <w:p w14:paraId="5F4DD1F3" w14:textId="77777777" w:rsidR="003C5CD2" w:rsidRDefault="00B42F01">
      <w:pPr>
        <w:spacing w:after="184" w:line="259" w:lineRule="auto"/>
        <w:ind w:left="0" w:firstLine="0"/>
        <w:jc w:val="both"/>
      </w:pPr>
      <w:r>
        <w:rPr>
          <w:rFonts w:cs="Aptos"/>
        </w:rPr>
        <w:t xml:space="preserve"> </w:t>
      </w:r>
    </w:p>
    <w:p w14:paraId="477C329D" w14:textId="77777777" w:rsidR="003C5CD2" w:rsidRDefault="00B42F01">
      <w:pPr>
        <w:spacing w:after="184" w:line="259" w:lineRule="auto"/>
        <w:ind w:left="0" w:firstLine="0"/>
        <w:jc w:val="both"/>
      </w:pPr>
      <w:r>
        <w:rPr>
          <w:rFonts w:cs="Aptos"/>
        </w:rPr>
        <w:t xml:space="preserve"> </w:t>
      </w:r>
    </w:p>
    <w:p w14:paraId="02AE9AFD" w14:textId="77777777" w:rsidR="003C5CD2" w:rsidRDefault="00B42F01">
      <w:pPr>
        <w:spacing w:after="184" w:line="259" w:lineRule="auto"/>
        <w:ind w:left="0" w:firstLine="0"/>
        <w:jc w:val="both"/>
      </w:pPr>
      <w:r>
        <w:rPr>
          <w:rFonts w:cs="Aptos"/>
        </w:rPr>
        <w:t xml:space="preserve"> </w:t>
      </w:r>
    </w:p>
    <w:p w14:paraId="7F7C893D" w14:textId="77777777" w:rsidR="003C5CD2" w:rsidRDefault="00B42F01">
      <w:pPr>
        <w:spacing w:after="184" w:line="259" w:lineRule="auto"/>
        <w:ind w:left="0" w:firstLine="0"/>
        <w:jc w:val="both"/>
      </w:pPr>
      <w:r>
        <w:rPr>
          <w:rFonts w:cs="Aptos"/>
        </w:rPr>
        <w:t xml:space="preserve"> </w:t>
      </w:r>
    </w:p>
    <w:p w14:paraId="67A9E53E" w14:textId="77777777" w:rsidR="003C5CD2" w:rsidRDefault="00B42F01">
      <w:pPr>
        <w:spacing w:after="184" w:line="259" w:lineRule="auto"/>
        <w:ind w:left="0" w:firstLine="0"/>
        <w:jc w:val="both"/>
      </w:pPr>
      <w:r>
        <w:rPr>
          <w:rFonts w:cs="Aptos"/>
          <w:color w:val="0F9ED5"/>
        </w:rPr>
        <w:t xml:space="preserve"> </w:t>
      </w:r>
    </w:p>
    <w:p w14:paraId="7BCC647F" w14:textId="77777777" w:rsidR="003C5CD2" w:rsidRDefault="00B42F01">
      <w:pPr>
        <w:spacing w:after="184" w:line="259" w:lineRule="auto"/>
        <w:ind w:left="0" w:firstLine="0"/>
        <w:jc w:val="both"/>
      </w:pPr>
      <w:r>
        <w:rPr>
          <w:rFonts w:cs="Aptos"/>
          <w:color w:val="0F9ED5"/>
        </w:rPr>
        <w:t xml:space="preserve"> </w:t>
      </w:r>
    </w:p>
    <w:p w14:paraId="6B384855" w14:textId="77777777" w:rsidR="003C5CD2" w:rsidRDefault="00B42F01">
      <w:pPr>
        <w:spacing w:after="179" w:line="259" w:lineRule="auto"/>
        <w:ind w:left="0" w:firstLine="0"/>
        <w:jc w:val="both"/>
      </w:pPr>
      <w:r>
        <w:rPr>
          <w:rFonts w:cs="Aptos"/>
          <w:color w:val="0F9ED5"/>
        </w:rPr>
        <w:t xml:space="preserve"> </w:t>
      </w:r>
    </w:p>
    <w:p w14:paraId="693BC9CE" w14:textId="77777777" w:rsidR="003C5CD2" w:rsidRDefault="00B42F01">
      <w:pPr>
        <w:spacing w:after="184" w:line="259" w:lineRule="auto"/>
        <w:ind w:left="0" w:firstLine="0"/>
        <w:jc w:val="both"/>
      </w:pPr>
      <w:r>
        <w:rPr>
          <w:rFonts w:cs="Aptos"/>
        </w:rPr>
        <w:t xml:space="preserve"> </w:t>
      </w:r>
    </w:p>
    <w:p w14:paraId="35B9D774" w14:textId="77777777" w:rsidR="003C5CD2" w:rsidRDefault="00B42F01">
      <w:pPr>
        <w:spacing w:after="184" w:line="259" w:lineRule="auto"/>
        <w:ind w:left="0" w:firstLine="0"/>
        <w:jc w:val="both"/>
      </w:pPr>
      <w:r>
        <w:rPr>
          <w:rFonts w:cs="Aptos"/>
        </w:rPr>
        <w:t xml:space="preserve"> </w:t>
      </w:r>
    </w:p>
    <w:p w14:paraId="358B3B08" w14:textId="77777777" w:rsidR="003C5CD2" w:rsidRDefault="00B42F01">
      <w:pPr>
        <w:spacing w:after="0" w:line="259" w:lineRule="auto"/>
        <w:ind w:left="0" w:firstLine="0"/>
        <w:jc w:val="both"/>
      </w:pPr>
      <w:r>
        <w:rPr>
          <w:rFonts w:cs="Aptos"/>
        </w:rPr>
        <w:t xml:space="preserve"> </w:t>
      </w:r>
    </w:p>
    <w:sectPr w:rsidR="003C5CD2">
      <w:pgSz w:w="11905" w:h="16840"/>
      <w:pgMar w:top="1415" w:right="1703" w:bottom="168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CD2"/>
    <w:rsid w:val="003C5CD2"/>
    <w:rsid w:val="006A638B"/>
    <w:rsid w:val="00B42F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FA0EB7E"/>
  <w15:docId w15:val="{5C90BA48-CCA7-8B40-8F20-79A4AA45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ptos" w:eastAsia="Aptos" w:hAnsi="Aptos" w:cs="Times New Roman"/>
      <w:color w:val="000000"/>
      <w:lang w:val="en" w:eastAsia="en"/>
    </w:rPr>
  </w:style>
  <w:style w:type="paragraph" w:styleId="Ttulo1">
    <w:name w:val="heading 1"/>
    <w:next w:val="Normal"/>
    <w:link w:val="Ttulo1Car"/>
    <w:uiPriority w:val="9"/>
    <w:qFormat/>
    <w:pPr>
      <w:keepNext/>
      <w:keepLines/>
      <w:spacing w:after="184" w:line="259" w:lineRule="auto"/>
      <w:outlineLvl w:val="0"/>
    </w:pPr>
    <w:rPr>
      <w:rFonts w:ascii="Aptos" w:eastAsia="Aptos" w:hAnsi="Aptos" w:cs="Aptos"/>
      <w:b/>
      <w:color w:val="60CAF3"/>
    </w:rPr>
  </w:style>
  <w:style w:type="paragraph" w:styleId="Ttulo2">
    <w:name w:val="heading 2"/>
    <w:next w:val="Normal"/>
    <w:link w:val="Ttulo2Car"/>
    <w:uiPriority w:val="9"/>
    <w:unhideWhenUsed/>
    <w:qFormat/>
    <w:pPr>
      <w:keepNext/>
      <w:keepLines/>
      <w:spacing w:after="181" w:line="259" w:lineRule="auto"/>
      <w:ind w:left="10" w:hanging="10"/>
      <w:outlineLvl w:val="1"/>
    </w:pPr>
    <w:rPr>
      <w:rFonts w:ascii="Aptos" w:eastAsia="Aptos" w:hAnsi="Aptos" w:cs="Aptos"/>
      <w:color w:val="0F9E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ptos" w:eastAsia="Aptos" w:hAnsi="Aptos" w:cs="Aptos"/>
      <w:color w:val="0F9ED5"/>
      <w:sz w:val="24"/>
    </w:rPr>
  </w:style>
  <w:style w:type="character" w:customStyle="1" w:styleId="Ttulo1Car">
    <w:name w:val="Título 1 Car"/>
    <w:link w:val="Ttulo1"/>
    <w:rPr>
      <w:rFonts w:ascii="Aptos" w:eastAsia="Aptos" w:hAnsi="Aptos" w:cs="Aptos"/>
      <w:b/>
      <w:color w:val="60CAF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 /><Relationship Id="rId3" Type="http://schemas.openxmlformats.org/officeDocument/2006/relationships/webSettings" Target="webSettings.xml" /><Relationship Id="rId7" Type="http://schemas.openxmlformats.org/officeDocument/2006/relationships/image" Target="media/image20.jp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0.jpg" /><Relationship Id="rId5" Type="http://schemas.openxmlformats.org/officeDocument/2006/relationships/image" Target="media/image2.jpg" /><Relationship Id="rId10" Type="http://schemas.openxmlformats.org/officeDocument/2006/relationships/theme" Target="theme/theme1.xml" /><Relationship Id="rId4" Type="http://schemas.openxmlformats.org/officeDocument/2006/relationships/image" Target="media/image1.jpg"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2400</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floreslihuen32@gmail.com</dc:creator>
  <cp:keywords/>
  <cp:lastModifiedBy>floreslihuen32@gmail.com</cp:lastModifiedBy>
  <cp:revision>2</cp:revision>
  <dcterms:created xsi:type="dcterms:W3CDTF">2025-10-02T14:28:00Z</dcterms:created>
  <dcterms:modified xsi:type="dcterms:W3CDTF">2025-10-02T14:28:00Z</dcterms:modified>
</cp:coreProperties>
</file>