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774D9F" w:rsidRDefault="00000203" w:rsidP="00774D9F">
      <w:pPr>
        <w:pStyle w:val="Ttulo1"/>
        <w:rPr>
          <w:lang w:val="es-MX"/>
        </w:rPr>
      </w:pPr>
      <w:r>
        <w:rPr>
          <w:noProof/>
          <w:lang w:eastAsia="es-AR"/>
        </w:rPr>
        <mc:AlternateContent>
          <mc:Choice Requires="wps">
            <w:drawing>
              <wp:anchor distT="0" distB="0" distL="114300" distR="114300" simplePos="0" relativeHeight="251660288" behindDoc="0" locked="0" layoutInCell="1" allowOverlap="1" wp14:anchorId="541078C1" wp14:editId="16F55F27">
                <wp:simplePos x="0" y="0"/>
                <wp:positionH relativeFrom="column">
                  <wp:posOffset>4482465</wp:posOffset>
                </wp:positionH>
                <wp:positionV relativeFrom="paragraph">
                  <wp:posOffset>1776730</wp:posOffset>
                </wp:positionV>
                <wp:extent cx="685800" cy="742950"/>
                <wp:effectExtent l="57150" t="38100" r="76200" b="95250"/>
                <wp:wrapNone/>
                <wp:docPr id="7" name="7 Cara sonriente"/>
                <wp:cNvGraphicFramePr/>
                <a:graphic xmlns:a="http://schemas.openxmlformats.org/drawingml/2006/main">
                  <a:graphicData uri="http://schemas.microsoft.com/office/word/2010/wordprocessingShape">
                    <wps:wsp>
                      <wps:cNvSpPr/>
                      <wps:spPr>
                        <a:xfrm>
                          <a:off x="0" y="0"/>
                          <a:ext cx="685800" cy="742950"/>
                        </a:xfrm>
                        <a:prstGeom prst="smileyFace">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7 Cara sonriente" o:spid="_x0000_s1026" type="#_x0000_t96" style="position:absolute;margin-left:352.95pt;margin-top:139.9pt;width:54pt;height: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eastAsia="es-AR"/>
        </w:rPr>
        <mc:AlternateContent>
          <mc:Choice Requires="wps">
            <w:drawing>
              <wp:anchor distT="0" distB="0" distL="114300" distR="114300" simplePos="0" relativeHeight="251661312" behindDoc="0" locked="0" layoutInCell="1" allowOverlap="1" wp14:anchorId="0E1F6754" wp14:editId="65CBBCA2">
                <wp:simplePos x="0" y="0"/>
                <wp:positionH relativeFrom="column">
                  <wp:posOffset>43815</wp:posOffset>
                </wp:positionH>
                <wp:positionV relativeFrom="paragraph">
                  <wp:posOffset>1776730</wp:posOffset>
                </wp:positionV>
                <wp:extent cx="781050" cy="742950"/>
                <wp:effectExtent l="57150" t="38100" r="76200" b="95250"/>
                <wp:wrapNone/>
                <wp:docPr id="20" name="20 Cara sonriente"/>
                <wp:cNvGraphicFramePr/>
                <a:graphic xmlns:a="http://schemas.openxmlformats.org/drawingml/2006/main">
                  <a:graphicData uri="http://schemas.microsoft.com/office/word/2010/wordprocessingShape">
                    <wps:wsp>
                      <wps:cNvSpPr/>
                      <wps:spPr>
                        <a:xfrm>
                          <a:off x="0" y="0"/>
                          <a:ext cx="781050" cy="742950"/>
                        </a:xfrm>
                        <a:prstGeom prst="smileyFace">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0 Cara sonriente" o:spid="_x0000_s1026" type="#_x0000_t96" style="position:absolute;margin-left:3.45pt;margin-top:139.9pt;width:61.5pt;height:5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" fillcolor="#dfa7a6 [1621]" strokecolor="#bc4542 [3045]">
                <v:fill color2="#f5e4e4 [501]" rotate="t" angle="180" colors="0 #ffa2a1;22938f #ffbebd;1 #ffe5e5" focus="100%" type="gradient"/>
                <v:shadow on="t" color="black" opacity="24903f" origin=",.5" offset="0,.55556mm"/>
              </v:shape>
            </w:pict>
          </mc:Fallback>
        </mc:AlternateContent>
      </w:r>
      <w:r w:rsidR="00774D9F">
        <w:rPr>
          <w:noProof/>
          <w:lang w:eastAsia="es-AR"/>
        </w:rPr>
        <mc:AlternateContent>
          <mc:Choice Requires="wps">
            <w:drawing>
              <wp:anchor distT="0" distB="0" distL="114300" distR="114300" simplePos="0" relativeHeight="251659264" behindDoc="0" locked="0" layoutInCell="1" allowOverlap="1" wp14:anchorId="7A199639" wp14:editId="42A50A68">
                <wp:simplePos x="0" y="0"/>
                <wp:positionH relativeFrom="column">
                  <wp:posOffset>0</wp:posOffset>
                </wp:positionH>
                <wp:positionV relativeFrom="paragraph">
                  <wp:posOffset>0</wp:posOffset>
                </wp:positionV>
                <wp:extent cx="1828800" cy="1828800"/>
                <wp:effectExtent l="0" t="0" r="0" b="3810"/>
                <wp:wrapSquare wrapText="bothSides"/>
                <wp:docPr id="1" name="1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329C" w:rsidRPr="00774D9F" w:rsidRDefault="00A0329C" w:rsidP="00774D9F">
                            <w:pPr>
                              <w:pStyle w:val="Ttulo"/>
                              <w:jc w:val="center"/>
                              <w:rPr>
                                <w:b/>
                                <w:spacing w:val="0"/>
                                <w:sz w:val="72"/>
                                <w:szCs w:val="72"/>
                                <w:lang w:val="es-MX"/>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74D9F">
                              <w:rPr>
                                <w:b/>
                                <w:spacing w:val="0"/>
                                <w:sz w:val="72"/>
                                <w:szCs w:val="72"/>
                                <w:lang w:val="es-MX"/>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Trabajo practico internet</w:t>
                            </w:r>
                          </w:p>
                          <w:p w:rsidR="00A0329C" w:rsidRPr="00774D9F" w:rsidRDefault="00A0329C" w:rsidP="00774D9F">
                            <w:pPr>
                              <w:pStyle w:val="Ttulo"/>
                              <w:jc w:val="center"/>
                              <w:rPr>
                                <w:b/>
                                <w:spacing w:val="0"/>
                                <w:sz w:val="72"/>
                                <w:szCs w:val="72"/>
                                <w:lang w:val="es-MX"/>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74D9F">
                              <w:rPr>
                                <w:b/>
                                <w:spacing w:val="0"/>
                                <w:sz w:val="72"/>
                                <w:szCs w:val="72"/>
                                <w:lang w:val="es-MX"/>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Laboratorio de informática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B27M7nJwIAAFwEAAAOAAAAAAAAAAAAAAAAAC4CAABkcnMvZTJvRG9jLnhtbFBL&#10;AQItABQABgAIAAAAIQBLiSbN1gAAAAUBAAAPAAAAAAAAAAAAAAAAAIEEAABkcnMvZG93bnJldi54&#10;bWxQSwUGAAAAAAQABADzAAAAhAUAAAAA&#10;" filled="f" stroked="f">
                <v:textbox style="mso-fit-shape-to-text:t">
                  <w:txbxContent>
                    <w:p w:rsidR="00A0329C" w:rsidRPr="00774D9F" w:rsidRDefault="00A0329C" w:rsidP="00774D9F">
                      <w:pPr>
                        <w:pStyle w:val="Ttulo"/>
                        <w:jc w:val="center"/>
                        <w:rPr>
                          <w:b/>
                          <w:spacing w:val="0"/>
                          <w:sz w:val="72"/>
                          <w:szCs w:val="72"/>
                          <w:lang w:val="es-MX"/>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74D9F">
                        <w:rPr>
                          <w:b/>
                          <w:spacing w:val="0"/>
                          <w:sz w:val="72"/>
                          <w:szCs w:val="72"/>
                          <w:lang w:val="es-MX"/>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Trabajo practico internet</w:t>
                      </w:r>
                    </w:p>
                    <w:p w:rsidR="00A0329C" w:rsidRPr="00774D9F" w:rsidRDefault="00A0329C" w:rsidP="00774D9F">
                      <w:pPr>
                        <w:pStyle w:val="Ttulo"/>
                        <w:jc w:val="center"/>
                        <w:rPr>
                          <w:b/>
                          <w:spacing w:val="0"/>
                          <w:sz w:val="72"/>
                          <w:szCs w:val="72"/>
                          <w:lang w:val="es-MX"/>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74D9F">
                        <w:rPr>
                          <w:b/>
                          <w:spacing w:val="0"/>
                          <w:sz w:val="72"/>
                          <w:szCs w:val="72"/>
                          <w:lang w:val="es-MX"/>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Laboratorio de informática</w:t>
                      </w:r>
                    </w:p>
                  </w:txbxContent>
                </v:textbox>
                <w10:wrap type="square"/>
              </v:shape>
            </w:pict>
          </mc:Fallback>
        </mc:AlternateContent>
      </w:r>
      <w:r w:rsidR="00774D9F">
        <w:rPr>
          <w:lang w:val="es-MX"/>
        </w:rPr>
        <w:t xml:space="preserve">Colegio: colegio del prado </w:t>
      </w:r>
    </w:p>
    <w:p w:rsidR="00774D9F" w:rsidRDefault="00774D9F" w:rsidP="00774D9F">
      <w:pPr>
        <w:pStyle w:val="Ttulo1"/>
        <w:rPr>
          <w:lang w:val="es-MX"/>
        </w:rPr>
      </w:pPr>
      <w:r>
        <w:rPr>
          <w:lang w:val="es-MX"/>
        </w:rPr>
        <w:t xml:space="preserve">Curso: 1 A </w:t>
      </w:r>
    </w:p>
    <w:p w:rsidR="00774D9F" w:rsidRDefault="00000203" w:rsidP="00774D9F">
      <w:pPr>
        <w:pStyle w:val="Ttulo1"/>
        <w:rPr>
          <w:lang w:val="es-MX"/>
        </w:rPr>
      </w:pPr>
      <w:r>
        <w:rPr>
          <w:noProof/>
          <w:lang w:eastAsia="es-AR"/>
        </w:rPr>
        <mc:AlternateContent>
          <mc:Choice Requires="wps">
            <w:drawing>
              <wp:anchor distT="0" distB="0" distL="114300" distR="114300" simplePos="0" relativeHeight="251662336" behindDoc="0" locked="0" layoutInCell="1" allowOverlap="1">
                <wp:simplePos x="0" y="0"/>
                <wp:positionH relativeFrom="column">
                  <wp:posOffset>3263265</wp:posOffset>
                </wp:positionH>
                <wp:positionV relativeFrom="paragraph">
                  <wp:posOffset>97155</wp:posOffset>
                </wp:positionV>
                <wp:extent cx="1447800" cy="1352550"/>
                <wp:effectExtent l="76200" t="38100" r="95250" b="114300"/>
                <wp:wrapNone/>
                <wp:docPr id="21" name="21 Corazón"/>
                <wp:cNvGraphicFramePr/>
                <a:graphic xmlns:a="http://schemas.openxmlformats.org/drawingml/2006/main">
                  <a:graphicData uri="http://schemas.microsoft.com/office/word/2010/wordprocessingShape">
                    <wps:wsp>
                      <wps:cNvSpPr/>
                      <wps:spPr>
                        <a:xfrm>
                          <a:off x="0" y="0"/>
                          <a:ext cx="1447800" cy="1352550"/>
                        </a:xfrm>
                        <a:prstGeom prst="heart">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1 Corazón" o:spid="_x0000_s1026" style="position:absolute;margin-left:256.95pt;margin-top:7.65pt;width:114pt;height:106.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447800,135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" path="m723900,338138v301625,-788988,1477963,,,1014412c-754063,338138,422275,-450850,723900,338138xe" fillcolor="#652523 [1637]" stroked="f">
                <v:fill color2="#ba4442 [3013]" rotate="t" angle="180" colors="0 #9b2d2a;52429f #cb3d3a;1 #ce3b37" focus="100%" type="gradient">
                  <o:fill v:ext="view" type="gradientUnscaled"/>
                </v:fill>
                <v:shadow on="t" color="black" opacity="22937f" origin=",.5" offset="0,.63889mm"/>
                <v:path arrowok="t" o:connecttype="custom" o:connectlocs="723900,338138;723900,1352550;723900,338138" o:connectangles="0,0,0"/>
              </v:shape>
            </w:pict>
          </mc:Fallback>
        </mc:AlternateContent>
      </w:r>
      <w:r w:rsidR="00774D9F">
        <w:rPr>
          <w:lang w:val="es-MX"/>
        </w:rPr>
        <w:t>Tema: internet</w:t>
      </w:r>
    </w:p>
    <w:p w:rsidR="00774D9F" w:rsidRDefault="00774D9F" w:rsidP="00774D9F">
      <w:pPr>
        <w:pStyle w:val="Ttulo1"/>
        <w:rPr>
          <w:lang w:val="es-MX"/>
        </w:rPr>
      </w:pPr>
      <w:r>
        <w:rPr>
          <w:lang w:val="es-MX"/>
        </w:rPr>
        <w:t xml:space="preserve">Nombre: Emily Pasten </w:t>
      </w:r>
    </w:p>
    <w:p w:rsidR="00774D9F" w:rsidRDefault="0060055F" w:rsidP="00774D9F">
      <w:pPr>
        <w:pStyle w:val="Ttulo1"/>
        <w:rPr>
          <w:lang w:val="es-MX"/>
        </w:rPr>
      </w:pPr>
      <w:r>
        <w:rPr>
          <w:lang w:val="es-MX"/>
        </w:rPr>
        <w:t>Pro</w:t>
      </w:r>
      <w:r w:rsidR="00774D9F">
        <w:rPr>
          <w:lang w:val="es-MX"/>
        </w:rPr>
        <w:t>fe: Andr</w:t>
      </w:r>
      <w:r>
        <w:rPr>
          <w:lang w:val="es-MX"/>
        </w:rPr>
        <w:t>e</w:t>
      </w:r>
      <w:r w:rsidR="00774D9F">
        <w:rPr>
          <w:lang w:val="es-MX"/>
        </w:rPr>
        <w:t>a Gómez</w:t>
      </w:r>
      <w:r>
        <w:rPr>
          <w:lang w:val="es-MX"/>
        </w:rPr>
        <w:t xml:space="preserve"> </w:t>
      </w:r>
    </w:p>
    <w:p w:rsidR="00774D9F" w:rsidRPr="00774D9F" w:rsidRDefault="00D53D62" w:rsidP="00774D9F">
      <w:pPr>
        <w:pStyle w:val="Ttulo1"/>
        <w:jc w:val="both"/>
        <w:rPr>
          <w:lang w:val="es-MX"/>
        </w:rPr>
      </w:pPr>
      <w:r>
        <w:rPr>
          <w:noProof/>
          <w:lang w:eastAsia="es-AR"/>
        </w:rPr>
        <w:drawing>
          <wp:inline distT="0" distB="0" distL="0" distR="0" wp14:anchorId="35CFAEFA" wp14:editId="7B788BC0">
            <wp:extent cx="904875" cy="676275"/>
            <wp:effectExtent l="0" t="0" r="9525" b="9525"/>
            <wp:docPr id="2" name="Imagen 2" descr="Colegio Del Prado SJ | Chim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Del Prado SJ | Chimb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4875" cy="676275"/>
                    </a:xfrm>
                    <a:prstGeom prst="rect">
                      <a:avLst/>
                    </a:prstGeom>
                    <a:noFill/>
                    <a:ln>
                      <a:noFill/>
                    </a:ln>
                  </pic:spPr>
                </pic:pic>
              </a:graphicData>
            </a:graphic>
          </wp:inline>
        </w:drawing>
      </w:r>
    </w:p>
    <w:p w:rsidR="00774D9F" w:rsidRPr="00774D9F" w:rsidRDefault="00774D9F" w:rsidP="00774D9F">
      <w:pPr>
        <w:pStyle w:val="Ttulo1"/>
        <w:rPr>
          <w:lang w:val="es-MX"/>
        </w:rPr>
      </w:pPr>
      <w:r>
        <w:rPr>
          <w:lang w:val="es-MX"/>
        </w:rPr>
        <w:t xml:space="preserve"> </w:t>
      </w:r>
      <w:r w:rsidR="00D53D62">
        <w:rPr>
          <w:noProof/>
          <w:lang w:eastAsia="es-AR"/>
        </w:rPr>
        <w:drawing>
          <wp:inline distT="0" distB="0" distL="0" distR="0" wp14:anchorId="74BCB9F8" wp14:editId="07375E67">
            <wp:extent cx="2771775" cy="1990725"/>
            <wp:effectExtent l="0" t="0" r="9525" b="0"/>
            <wp:docPr id="3" name="Imagen 3" descr="Internet tecnología logo diseño moderno sencillo concepto con Wifi firmar y  Internet 35961519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et tecnología logo diseño moderno sencillo concepto con Wifi firmar y  Internet 35961519 Vector en Vecteez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1450" cy="1990491"/>
                    </a:xfrm>
                    <a:prstGeom prst="rect">
                      <a:avLst/>
                    </a:prstGeom>
                    <a:noFill/>
                    <a:ln>
                      <a:noFill/>
                    </a:ln>
                  </pic:spPr>
                </pic:pic>
              </a:graphicData>
            </a:graphic>
          </wp:inline>
        </w:drawing>
      </w:r>
    </w:p>
    <w:p w:rsidR="00774D9F" w:rsidRPr="00774D9F" w:rsidRDefault="00774D9F" w:rsidP="00774D9F">
      <w:pPr>
        <w:pStyle w:val="Ttulo1"/>
        <w:jc w:val="both"/>
        <w:rPr>
          <w:lang w:val="es-MX"/>
        </w:rPr>
      </w:pPr>
    </w:p>
    <w:p w:rsidR="00DD1D68" w:rsidRDefault="00137E82" w:rsidP="00774D9F">
      <w:pPr>
        <w:pStyle w:val="Ttulo1"/>
        <w:rPr>
          <w:lang w:val="es-MX"/>
        </w:rPr>
      </w:pPr>
      <w:r>
        <w:rPr>
          <w:noProof/>
          <w:lang w:eastAsia="es-AR"/>
        </w:rPr>
        <w:drawing>
          <wp:inline distT="0" distB="0" distL="0" distR="0">
            <wp:extent cx="5400675" cy="29527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2952750"/>
                    </a:xfrm>
                    <a:prstGeom prst="rect">
                      <a:avLst/>
                    </a:prstGeom>
                    <a:noFill/>
                    <a:ln>
                      <a:noFill/>
                    </a:ln>
                  </pic:spPr>
                </pic:pic>
              </a:graphicData>
            </a:graphic>
          </wp:inline>
        </w:drawing>
      </w:r>
    </w:p>
    <w:p w:rsidR="00DD1D68" w:rsidRPr="00DD1D68" w:rsidRDefault="00DD1D68" w:rsidP="00DD1D68">
      <w:pPr>
        <w:rPr>
          <w:lang w:val="es-MX"/>
        </w:rPr>
      </w:pPr>
    </w:p>
    <w:p w:rsidR="00DD1D68" w:rsidRDefault="00DD1D68" w:rsidP="00DD1D68">
      <w:pPr>
        <w:rPr>
          <w:lang w:val="es-MX"/>
        </w:rPr>
      </w:pPr>
    </w:p>
    <w:p w:rsidR="00774D9F" w:rsidRDefault="00DD1D68" w:rsidP="00DD1D68">
      <w:pPr>
        <w:pStyle w:val="Ttulo"/>
        <w:rPr>
          <w:lang w:val="es-MX"/>
        </w:rPr>
      </w:pPr>
      <w:r>
        <w:rPr>
          <w:lang w:val="es-MX"/>
        </w:rPr>
        <w:t>Respuestas:</w:t>
      </w:r>
    </w:p>
    <w:p w:rsidR="00DD1D68" w:rsidRDefault="00DD1D68" w:rsidP="00DD1D68">
      <w:pPr>
        <w:pStyle w:val="Ttulo1"/>
        <w:rPr>
          <w:lang w:val="es-MX"/>
        </w:rPr>
      </w:pPr>
      <w:r>
        <w:rPr>
          <w:lang w:val="es-MX"/>
        </w:rPr>
        <w:t>1:</w:t>
      </w:r>
    </w:p>
    <w:p w:rsidR="00EE73B9" w:rsidRDefault="0064690C" w:rsidP="00A45A4A">
      <w:pPr>
        <w:pStyle w:val="Ttulo1"/>
        <w:rPr>
          <w:lang w:val="es-MX"/>
        </w:rPr>
      </w:pPr>
      <w:r>
        <w:rPr>
          <w:lang w:val="es-MX"/>
        </w:rPr>
        <w:t>A</w:t>
      </w:r>
      <w:r w:rsidR="00A45A4A">
        <w:rPr>
          <w:lang w:val="es-MX"/>
        </w:rPr>
        <w:t>:</w:t>
      </w:r>
    </w:p>
    <w:p w:rsidR="002825EF" w:rsidRPr="002825EF" w:rsidRDefault="002825EF" w:rsidP="002825EF">
      <w:pPr>
        <w:spacing w:after="0" w:line="240" w:lineRule="auto"/>
        <w:textAlignment w:val="baseline"/>
        <w:outlineLvl w:val="1"/>
        <w:rPr>
          <w:rFonts w:ascii="inherit" w:eastAsia="Times New Roman" w:hAnsi="inherit" w:cs="Times New Roman"/>
          <w:sz w:val="36"/>
          <w:szCs w:val="36"/>
          <w:lang w:eastAsia="es-AR"/>
        </w:rPr>
      </w:pPr>
      <w:bookmarkStart w:id="0" w:name="%C2%BFQu%C3%A9+son+las+redes+inform%C3%A"/>
      <w:bookmarkEnd w:id="0"/>
      <w:r w:rsidRPr="002825EF">
        <w:rPr>
          <w:rFonts w:ascii="inherit" w:eastAsia="Times New Roman" w:hAnsi="inherit" w:cs="Times New Roman"/>
          <w:color w:val="161616"/>
          <w:sz w:val="24"/>
          <w:szCs w:val="24"/>
          <w:lang w:eastAsia="es-AR"/>
        </w:rPr>
        <w:t xml:space="preserve"> </w:t>
      </w:r>
      <w:r>
        <w:rPr>
          <w:rFonts w:ascii="inherit" w:eastAsia="Times New Roman" w:hAnsi="inherit" w:cs="Times New Roman"/>
          <w:sz w:val="36"/>
          <w:szCs w:val="36"/>
          <w:lang w:eastAsia="es-AR"/>
        </w:rPr>
        <w:t>¿</w:t>
      </w:r>
      <w:proofErr w:type="spellStart"/>
      <w:proofErr w:type="gramStart"/>
      <w:r w:rsidRPr="002825EF">
        <w:rPr>
          <w:rFonts w:ascii="Arial" w:eastAsia="Times New Roman" w:hAnsi="Arial" w:cs="Arial"/>
          <w:color w:val="0A0A0A"/>
          <w:sz w:val="42"/>
          <w:szCs w:val="42"/>
          <w:lang w:eastAsia="es-AR"/>
        </w:rPr>
        <w:t>que</w:t>
      </w:r>
      <w:proofErr w:type="spellEnd"/>
      <w:proofErr w:type="gramEnd"/>
      <w:r w:rsidRPr="002825EF">
        <w:rPr>
          <w:rFonts w:ascii="Arial" w:eastAsia="Times New Roman" w:hAnsi="Arial" w:cs="Arial"/>
          <w:color w:val="0A0A0A"/>
          <w:sz w:val="42"/>
          <w:szCs w:val="42"/>
          <w:lang w:eastAsia="es-AR"/>
        </w:rPr>
        <w:t xml:space="preserve"> es una red </w:t>
      </w:r>
      <w:r>
        <w:rPr>
          <w:rFonts w:ascii="Arial" w:eastAsia="Times New Roman" w:hAnsi="Arial" w:cs="Arial"/>
          <w:color w:val="0A0A0A"/>
          <w:sz w:val="42"/>
          <w:szCs w:val="42"/>
          <w:lang w:eastAsia="es-AR"/>
        </w:rPr>
        <w:t>informática?</w:t>
      </w:r>
    </w:p>
    <w:p w:rsidR="00C7295F" w:rsidRPr="00C7295F" w:rsidRDefault="00C7295F" w:rsidP="00C7295F">
      <w:pPr>
        <w:shd w:val="clear" w:color="auto" w:fill="FFFFFF"/>
        <w:spacing w:after="0" w:line="360" w:lineRule="atLeast"/>
        <w:rPr>
          <w:rFonts w:ascii="Arial" w:eastAsia="Times New Roman" w:hAnsi="Arial" w:cs="Arial"/>
          <w:color w:val="0A0A0A"/>
          <w:sz w:val="24"/>
          <w:szCs w:val="24"/>
          <w:lang w:eastAsia="es-AR"/>
        </w:rPr>
      </w:pPr>
      <w:r w:rsidRPr="00C7295F">
        <w:rPr>
          <w:rFonts w:ascii="Arial" w:eastAsia="Times New Roman" w:hAnsi="Arial" w:cs="Arial"/>
          <w:color w:val="0A0A0A"/>
          <w:sz w:val="24"/>
          <w:szCs w:val="24"/>
          <w:lang w:eastAsia="es-AR"/>
        </w:rPr>
        <w:t>Una red informática es un sistema que conecta dos o más dispositivos, como ordenadores, servidores, impresoras y otros equipos, para que puedan comunicarse entre sí e intercambiar datos y recursos. Esta interconexión puede ser a través de medios físicos (como cables) o de forma inalámbrica (por señales de radio). </w:t>
      </w:r>
    </w:p>
    <w:p w:rsidR="00C7295F" w:rsidRPr="00C7295F" w:rsidRDefault="00C7295F" w:rsidP="00C7295F">
      <w:pPr>
        <w:shd w:val="clear" w:color="auto" w:fill="FFFFFF"/>
        <w:spacing w:after="0" w:line="360" w:lineRule="atLeast"/>
        <w:rPr>
          <w:rFonts w:ascii="Arial" w:eastAsia="Times New Roman" w:hAnsi="Arial" w:cs="Arial"/>
          <w:color w:val="0A0A0A"/>
          <w:sz w:val="24"/>
          <w:szCs w:val="24"/>
          <w:lang w:eastAsia="es-AR"/>
        </w:rPr>
      </w:pPr>
      <w:r w:rsidRPr="00C7295F">
        <w:rPr>
          <w:rFonts w:ascii="Arial" w:eastAsia="Times New Roman" w:hAnsi="Arial" w:cs="Arial"/>
          <w:color w:val="0A0A0A"/>
          <w:sz w:val="24"/>
          <w:szCs w:val="24"/>
          <w:lang w:eastAsia="es-AR"/>
        </w:rPr>
        <w:t>El propósito principal de una red informática es permitir la colaboración, la comunicación y el uso compartido de recursos. </w:t>
      </w:r>
    </w:p>
    <w:p w:rsidR="00C7295F" w:rsidRPr="00C7295F" w:rsidRDefault="00C7295F" w:rsidP="00C7295F">
      <w:pPr>
        <w:shd w:val="clear" w:color="auto" w:fill="FFFFFF"/>
        <w:spacing w:after="0" w:line="360" w:lineRule="atLeast"/>
        <w:rPr>
          <w:rFonts w:ascii="Arial" w:eastAsia="Times New Roman" w:hAnsi="Arial" w:cs="Arial"/>
          <w:b/>
          <w:bCs/>
          <w:color w:val="0A0A0A"/>
          <w:sz w:val="24"/>
          <w:szCs w:val="24"/>
          <w:lang w:eastAsia="es-AR"/>
        </w:rPr>
      </w:pPr>
      <w:r w:rsidRPr="00C7295F">
        <w:rPr>
          <w:rFonts w:ascii="Arial" w:eastAsia="Times New Roman" w:hAnsi="Arial" w:cs="Arial"/>
          <w:b/>
          <w:bCs/>
          <w:color w:val="0A0A0A"/>
          <w:sz w:val="24"/>
          <w:szCs w:val="24"/>
          <w:lang w:eastAsia="es-AR"/>
        </w:rPr>
        <w:t>Características clave</w:t>
      </w:r>
    </w:p>
    <w:p w:rsidR="00C7295F" w:rsidRPr="00C7295F" w:rsidRDefault="00C7295F" w:rsidP="00C7295F">
      <w:pPr>
        <w:numPr>
          <w:ilvl w:val="0"/>
          <w:numId w:val="27"/>
        </w:numPr>
        <w:shd w:val="clear" w:color="auto" w:fill="FFFFFF"/>
        <w:spacing w:after="0" w:line="360" w:lineRule="atLeast"/>
        <w:rPr>
          <w:rFonts w:ascii="Arial" w:eastAsia="Times New Roman" w:hAnsi="Arial" w:cs="Arial"/>
          <w:color w:val="0A0A0A"/>
          <w:sz w:val="24"/>
          <w:szCs w:val="24"/>
          <w:lang w:eastAsia="es-AR"/>
        </w:rPr>
      </w:pPr>
      <w:r w:rsidRPr="00C7295F">
        <w:rPr>
          <w:rFonts w:ascii="Arial" w:eastAsia="Times New Roman" w:hAnsi="Arial" w:cs="Arial"/>
          <w:b/>
          <w:bCs/>
          <w:color w:val="0A0A0A"/>
          <w:sz w:val="24"/>
          <w:szCs w:val="24"/>
          <w:lang w:eastAsia="es-AR"/>
        </w:rPr>
        <w:t>Interconexión</w:t>
      </w:r>
      <w:r w:rsidRPr="00C7295F">
        <w:rPr>
          <w:rFonts w:ascii="Arial" w:eastAsia="Times New Roman" w:hAnsi="Arial" w:cs="Arial"/>
          <w:color w:val="0A0A0A"/>
          <w:sz w:val="24"/>
          <w:szCs w:val="24"/>
          <w:lang w:eastAsia="es-AR"/>
        </w:rPr>
        <w:t xml:space="preserve">: Dispositivos llamados "nodos" (ordenadores, servidores, etc.) se conectan a través de enlaces que pueden ser cables, fibra óptica o tecnologías inalámbricas como </w:t>
      </w:r>
      <w:proofErr w:type="spellStart"/>
      <w:r w:rsidRPr="00C7295F">
        <w:rPr>
          <w:rFonts w:ascii="Arial" w:eastAsia="Times New Roman" w:hAnsi="Arial" w:cs="Arial"/>
          <w:color w:val="0A0A0A"/>
          <w:sz w:val="24"/>
          <w:szCs w:val="24"/>
          <w:lang w:eastAsia="es-AR"/>
        </w:rPr>
        <w:t>Wi</w:t>
      </w:r>
      <w:proofErr w:type="spellEnd"/>
      <w:r w:rsidRPr="00C7295F">
        <w:rPr>
          <w:rFonts w:ascii="Arial" w:eastAsia="Times New Roman" w:hAnsi="Arial" w:cs="Arial"/>
          <w:color w:val="0A0A0A"/>
          <w:sz w:val="24"/>
          <w:szCs w:val="24"/>
          <w:lang w:eastAsia="es-AR"/>
        </w:rPr>
        <w:t>-Fi.</w:t>
      </w:r>
    </w:p>
    <w:p w:rsidR="00C7295F" w:rsidRPr="00C7295F" w:rsidRDefault="00C7295F" w:rsidP="00C7295F">
      <w:pPr>
        <w:numPr>
          <w:ilvl w:val="0"/>
          <w:numId w:val="27"/>
        </w:numPr>
        <w:shd w:val="clear" w:color="auto" w:fill="FFFFFF"/>
        <w:spacing w:after="0" w:line="360" w:lineRule="atLeast"/>
        <w:rPr>
          <w:rFonts w:ascii="Arial" w:eastAsia="Times New Roman" w:hAnsi="Arial" w:cs="Arial"/>
          <w:color w:val="0A0A0A"/>
          <w:sz w:val="24"/>
          <w:szCs w:val="24"/>
          <w:lang w:eastAsia="es-AR"/>
        </w:rPr>
      </w:pPr>
      <w:r w:rsidRPr="00C7295F">
        <w:rPr>
          <w:rFonts w:ascii="Arial" w:eastAsia="Times New Roman" w:hAnsi="Arial" w:cs="Arial"/>
          <w:b/>
          <w:bCs/>
          <w:color w:val="0A0A0A"/>
          <w:sz w:val="24"/>
          <w:szCs w:val="24"/>
          <w:lang w:eastAsia="es-AR"/>
        </w:rPr>
        <w:lastRenderedPageBreak/>
        <w:t>Protocolos</w:t>
      </w:r>
      <w:r w:rsidRPr="00C7295F">
        <w:rPr>
          <w:rFonts w:ascii="Arial" w:eastAsia="Times New Roman" w:hAnsi="Arial" w:cs="Arial"/>
          <w:color w:val="0A0A0A"/>
          <w:sz w:val="24"/>
          <w:szCs w:val="24"/>
          <w:lang w:eastAsia="es-AR"/>
        </w:rPr>
        <w:t>: Para que los dispositivos se entiendan, siguen un conjunto de reglas y estándares de comunicación llamados "protocolos" (como TCP/IP).</w:t>
      </w:r>
    </w:p>
    <w:p w:rsidR="00C7295F" w:rsidRPr="00C7295F" w:rsidRDefault="00C7295F" w:rsidP="00C7295F">
      <w:pPr>
        <w:numPr>
          <w:ilvl w:val="0"/>
          <w:numId w:val="27"/>
        </w:numPr>
        <w:shd w:val="clear" w:color="auto" w:fill="FFFFFF"/>
        <w:spacing w:after="0" w:line="360" w:lineRule="atLeast"/>
        <w:rPr>
          <w:rFonts w:ascii="Arial" w:eastAsia="Times New Roman" w:hAnsi="Arial" w:cs="Arial"/>
          <w:color w:val="0A0A0A"/>
          <w:sz w:val="24"/>
          <w:szCs w:val="24"/>
          <w:lang w:eastAsia="es-AR"/>
        </w:rPr>
      </w:pPr>
      <w:r w:rsidRPr="00C7295F">
        <w:rPr>
          <w:rFonts w:ascii="Arial" w:eastAsia="Times New Roman" w:hAnsi="Arial" w:cs="Arial"/>
          <w:b/>
          <w:bCs/>
          <w:color w:val="0A0A0A"/>
          <w:sz w:val="24"/>
          <w:szCs w:val="24"/>
          <w:lang w:eastAsia="es-AR"/>
        </w:rPr>
        <w:t>Compartir recursos</w:t>
      </w:r>
      <w:r w:rsidRPr="00C7295F">
        <w:rPr>
          <w:rFonts w:ascii="Arial" w:eastAsia="Times New Roman" w:hAnsi="Arial" w:cs="Arial"/>
          <w:color w:val="0A0A0A"/>
          <w:sz w:val="24"/>
          <w:szCs w:val="24"/>
          <w:lang w:eastAsia="es-AR"/>
        </w:rPr>
        <w:t>: Permite que varios usuarios accedan a recursos comunes, como impresoras, bases de datos o archivos, lo que optimiza costes y aumenta la eficiencia.</w:t>
      </w:r>
    </w:p>
    <w:p w:rsidR="00C7295F" w:rsidRPr="00C7295F" w:rsidRDefault="00C7295F" w:rsidP="00C7295F">
      <w:pPr>
        <w:numPr>
          <w:ilvl w:val="0"/>
          <w:numId w:val="27"/>
        </w:numPr>
        <w:shd w:val="clear" w:color="auto" w:fill="FFFFFF"/>
        <w:spacing w:after="0" w:line="360" w:lineRule="atLeast"/>
        <w:rPr>
          <w:rFonts w:ascii="Arial" w:eastAsia="Times New Roman" w:hAnsi="Arial" w:cs="Arial"/>
          <w:color w:val="0A0A0A"/>
          <w:sz w:val="24"/>
          <w:szCs w:val="24"/>
          <w:lang w:eastAsia="es-AR"/>
        </w:rPr>
      </w:pPr>
      <w:r w:rsidRPr="00C7295F">
        <w:rPr>
          <w:rFonts w:ascii="Arial" w:eastAsia="Times New Roman" w:hAnsi="Arial" w:cs="Arial"/>
          <w:b/>
          <w:bCs/>
          <w:color w:val="0A0A0A"/>
          <w:sz w:val="24"/>
          <w:szCs w:val="24"/>
          <w:lang w:eastAsia="es-AR"/>
        </w:rPr>
        <w:t>Compartir información</w:t>
      </w:r>
      <w:r w:rsidRPr="00C7295F">
        <w:rPr>
          <w:rFonts w:ascii="Arial" w:eastAsia="Times New Roman" w:hAnsi="Arial" w:cs="Arial"/>
          <w:color w:val="0A0A0A"/>
          <w:sz w:val="24"/>
          <w:szCs w:val="24"/>
          <w:lang w:eastAsia="es-AR"/>
        </w:rPr>
        <w:t>: Facilita el intercambio de datos entre los usuarios, ya sea enviando un correo electrónico, accediendo a un archivo compartido o navegando por la web. </w:t>
      </w:r>
    </w:p>
    <w:p w:rsidR="00C7295F" w:rsidRPr="00C7295F" w:rsidRDefault="00C7295F" w:rsidP="00C7295F">
      <w:pPr>
        <w:shd w:val="clear" w:color="auto" w:fill="FFFFFF"/>
        <w:spacing w:after="0" w:line="360" w:lineRule="atLeast"/>
        <w:rPr>
          <w:rFonts w:ascii="Arial" w:eastAsia="Times New Roman" w:hAnsi="Arial" w:cs="Arial"/>
          <w:b/>
          <w:bCs/>
          <w:color w:val="0A0A0A"/>
          <w:sz w:val="24"/>
          <w:szCs w:val="24"/>
          <w:lang w:eastAsia="es-AR"/>
        </w:rPr>
      </w:pPr>
      <w:r w:rsidRPr="00C7295F">
        <w:rPr>
          <w:rFonts w:ascii="Arial" w:eastAsia="Times New Roman" w:hAnsi="Arial" w:cs="Arial"/>
          <w:b/>
          <w:bCs/>
          <w:color w:val="0A0A0A"/>
          <w:sz w:val="24"/>
          <w:szCs w:val="24"/>
          <w:lang w:eastAsia="es-AR"/>
        </w:rPr>
        <w:t>Ejemplos de redes</w:t>
      </w:r>
    </w:p>
    <w:p w:rsidR="00C7295F" w:rsidRPr="00C7295F" w:rsidRDefault="00C7295F" w:rsidP="00C7295F">
      <w:pPr>
        <w:numPr>
          <w:ilvl w:val="0"/>
          <w:numId w:val="28"/>
        </w:numPr>
        <w:shd w:val="clear" w:color="auto" w:fill="FFFFFF"/>
        <w:spacing w:after="0" w:line="360" w:lineRule="atLeast"/>
        <w:rPr>
          <w:rFonts w:ascii="Arial" w:eastAsia="Times New Roman" w:hAnsi="Arial" w:cs="Arial"/>
          <w:color w:val="0A0A0A"/>
          <w:sz w:val="24"/>
          <w:szCs w:val="24"/>
          <w:lang w:eastAsia="es-AR"/>
        </w:rPr>
      </w:pPr>
      <w:r w:rsidRPr="00C7295F">
        <w:rPr>
          <w:rFonts w:ascii="Arial" w:eastAsia="Times New Roman" w:hAnsi="Arial" w:cs="Arial"/>
          <w:b/>
          <w:bCs/>
          <w:color w:val="0A0A0A"/>
          <w:sz w:val="24"/>
          <w:szCs w:val="24"/>
          <w:lang w:eastAsia="es-AR"/>
        </w:rPr>
        <w:t>Red de área local (LAN)</w:t>
      </w:r>
      <w:r w:rsidRPr="00C7295F">
        <w:rPr>
          <w:rFonts w:ascii="Arial" w:eastAsia="Times New Roman" w:hAnsi="Arial" w:cs="Arial"/>
          <w:color w:val="0A0A0A"/>
          <w:sz w:val="24"/>
          <w:szCs w:val="24"/>
          <w:lang w:eastAsia="es-AR"/>
        </w:rPr>
        <w:t>: Una red pequeña que conecta dispositivos en un área geográfica limitada, como una casa, oficina o campus escolar.</w:t>
      </w:r>
    </w:p>
    <w:p w:rsidR="00C7295F" w:rsidRPr="00C7295F" w:rsidRDefault="00C7295F" w:rsidP="00C7295F">
      <w:pPr>
        <w:numPr>
          <w:ilvl w:val="0"/>
          <w:numId w:val="28"/>
        </w:numPr>
        <w:shd w:val="clear" w:color="auto" w:fill="FFFFFF"/>
        <w:spacing w:after="0" w:line="360" w:lineRule="atLeast"/>
        <w:rPr>
          <w:rFonts w:ascii="Arial" w:eastAsia="Times New Roman" w:hAnsi="Arial" w:cs="Arial"/>
          <w:color w:val="0A0A0A"/>
          <w:sz w:val="24"/>
          <w:szCs w:val="24"/>
          <w:lang w:eastAsia="es-AR"/>
        </w:rPr>
      </w:pPr>
      <w:r w:rsidRPr="00C7295F">
        <w:rPr>
          <w:rFonts w:ascii="Arial" w:eastAsia="Times New Roman" w:hAnsi="Arial" w:cs="Arial"/>
          <w:b/>
          <w:bCs/>
          <w:color w:val="0A0A0A"/>
          <w:sz w:val="24"/>
          <w:szCs w:val="24"/>
          <w:lang w:eastAsia="es-AR"/>
        </w:rPr>
        <w:t>Red de área amplia (WAN)</w:t>
      </w:r>
      <w:r w:rsidRPr="00C7295F">
        <w:rPr>
          <w:rFonts w:ascii="Arial" w:eastAsia="Times New Roman" w:hAnsi="Arial" w:cs="Arial"/>
          <w:color w:val="0A0A0A"/>
          <w:sz w:val="24"/>
          <w:szCs w:val="24"/>
          <w:lang w:eastAsia="es-AR"/>
        </w:rPr>
        <w:t>: Una red que cubre una zona geográfica más grande. Internet es el ejemplo más grande y complejo de una WAN.</w:t>
      </w:r>
    </w:p>
    <w:p w:rsidR="00C7295F" w:rsidRPr="00C7295F" w:rsidRDefault="00C7295F" w:rsidP="00C7295F">
      <w:pPr>
        <w:numPr>
          <w:ilvl w:val="0"/>
          <w:numId w:val="28"/>
        </w:numPr>
        <w:shd w:val="clear" w:color="auto" w:fill="FFFFFF"/>
        <w:spacing w:after="0" w:line="360" w:lineRule="atLeast"/>
        <w:rPr>
          <w:rFonts w:ascii="Arial" w:eastAsia="Times New Roman" w:hAnsi="Arial" w:cs="Arial"/>
          <w:color w:val="0A0A0A"/>
          <w:sz w:val="24"/>
          <w:szCs w:val="24"/>
          <w:lang w:eastAsia="es-AR"/>
        </w:rPr>
      </w:pPr>
      <w:r w:rsidRPr="00C7295F">
        <w:rPr>
          <w:rFonts w:ascii="Arial" w:eastAsia="Times New Roman" w:hAnsi="Arial" w:cs="Arial"/>
          <w:b/>
          <w:bCs/>
          <w:color w:val="0A0A0A"/>
          <w:sz w:val="24"/>
          <w:szCs w:val="24"/>
          <w:lang w:eastAsia="es-AR"/>
        </w:rPr>
        <w:t>Internet</w:t>
      </w:r>
      <w:r w:rsidRPr="00C7295F">
        <w:rPr>
          <w:rFonts w:ascii="Arial" w:eastAsia="Times New Roman" w:hAnsi="Arial" w:cs="Arial"/>
          <w:color w:val="0A0A0A"/>
          <w:sz w:val="24"/>
          <w:szCs w:val="24"/>
          <w:lang w:eastAsia="es-AR"/>
        </w:rPr>
        <w:t>: La red de redes más grande del mundo, que conecta millones de ordenadores a nivel global para compartir información pública. </w:t>
      </w:r>
    </w:p>
    <w:p w:rsidR="002825EF" w:rsidRPr="00C7295F" w:rsidRDefault="002825EF" w:rsidP="00C7295F">
      <w:pPr>
        <w:shd w:val="clear" w:color="auto" w:fill="FFFFFF"/>
        <w:spacing w:after="0" w:line="360" w:lineRule="atLeast"/>
        <w:rPr>
          <w:rFonts w:ascii="Arial" w:eastAsia="Times New Roman" w:hAnsi="Arial" w:cs="Arial"/>
          <w:color w:val="0A0A0A"/>
          <w:sz w:val="24"/>
          <w:szCs w:val="24"/>
          <w:lang w:eastAsia="es-AR"/>
        </w:rPr>
      </w:pPr>
    </w:p>
    <w:p w:rsidR="002825EF" w:rsidRPr="002825EF" w:rsidRDefault="004A3AE0" w:rsidP="002825EF">
      <w:pPr>
        <w:numPr>
          <w:ilvl w:val="0"/>
          <w:numId w:val="3"/>
        </w:numPr>
      </w:pPr>
      <w:r>
        <w:rPr>
          <w:noProof/>
          <w:lang w:eastAsia="es-AR"/>
        </w:rPr>
        <w:drawing>
          <wp:inline distT="0" distB="0" distL="0" distR="0" wp14:anchorId="3DB6ADFE" wp14:editId="1FB9F1E1">
            <wp:extent cx="5395879" cy="2438400"/>
            <wp:effectExtent l="0" t="0" r="0" b="0"/>
            <wp:docPr id="18" name="Imagen 18" descr="Qué es la red informática y para qué si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é es la red informática y para qué sirv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440280"/>
                    </a:xfrm>
                    <a:prstGeom prst="rect">
                      <a:avLst/>
                    </a:prstGeom>
                    <a:noFill/>
                    <a:ln>
                      <a:noFill/>
                    </a:ln>
                  </pic:spPr>
                </pic:pic>
              </a:graphicData>
            </a:graphic>
          </wp:inline>
        </w:drawing>
      </w:r>
    </w:p>
    <w:p w:rsidR="00C7295F" w:rsidRDefault="00C7295F" w:rsidP="00C50453">
      <w:pPr>
        <w:pStyle w:val="Ttulo1"/>
        <w:rPr>
          <w:lang w:val="es-MX"/>
        </w:rPr>
      </w:pPr>
      <w:hyperlink r:id="rId13" w:history="1">
        <w:r w:rsidRPr="00EE011F">
          <w:rPr>
            <w:rStyle w:val="Hipervnculo"/>
            <w:lang w:val="es-MX"/>
          </w:rPr>
          <w:t>https://www.google.com/search?q=que+es+una+red+informatica+definicion&amp;sca_esv=1ecdb2dd816d191e&amp;biw=1366&amp;bih=641&amp;ei=vxPkaLrqOJ2-5OUPz83BuQc&amp;sclient=gws-wiz-serp&amp;udm=50&amp;fbs=AIIjpHx4nJjfGojPVHhEACUHPiMQht6_BFq6vBIoFFRK7qchKG1cRgcE0P7z3SNizmlu0QnAo31FcWSm9PsQnW8mPH21fKIudaD3R16fQoIwc62HTyRj27qBoUIERDy8P489-vYLBwOe9Aq_0Lju5VFgUsYMToIfrsApPue1Yh_y6q0Y0ft5_qqJrs6eM5qhlYoBx_81Z8HMxt9YlPPVz0B6vorLbkz_THZhobOc8UqHsjHWXbGlFi4&amp;ved=2ahUKEwjXqr73opCQAxWIIbkGHQZ6KUoQ0NsOegUIowIQAA&amp;aep=10&amp;ntc=1&amp;mstk=AUtExfACASOBQzq6DWK6p1mRbLmczjxuGPjXQyWZndWfTbqFiqsZccmVacAprHP0k1Tj7wKzXJj7oSipyfDhlZ_RF8zSD36hrM1VXeAx6laN1bYp3ZscCmDJyZia5VXObIDoo3cZuT5fw81kT_lMij4F0DpCmJVqceaUF4A&amp;csuir=1</w:t>
        </w:r>
      </w:hyperlink>
    </w:p>
    <w:p w:rsidR="00C7295F" w:rsidRPr="00C7295F" w:rsidRDefault="00C7295F" w:rsidP="00C7295F">
      <w:pPr>
        <w:rPr>
          <w:lang w:val="es-MX"/>
        </w:rPr>
      </w:pPr>
    </w:p>
    <w:p w:rsidR="00EE73B9" w:rsidRDefault="0064690C" w:rsidP="00C50453">
      <w:pPr>
        <w:pStyle w:val="Ttulo1"/>
        <w:rPr>
          <w:lang w:val="es-MX"/>
        </w:rPr>
      </w:pPr>
      <w:r>
        <w:rPr>
          <w:lang w:val="es-MX"/>
        </w:rPr>
        <w:t>B</w:t>
      </w:r>
      <w:r w:rsidR="00C50453">
        <w:rPr>
          <w:lang w:val="es-MX"/>
        </w:rPr>
        <w:t>:</w:t>
      </w:r>
    </w:p>
    <w:p w:rsidR="00C50453" w:rsidRDefault="00C50453" w:rsidP="00C50453">
      <w:pPr>
        <w:rPr>
          <w:lang w:val="es-MX"/>
        </w:rPr>
      </w:pPr>
    </w:p>
    <w:p w:rsidR="00C50453" w:rsidRDefault="00C50453" w:rsidP="00C50453">
      <w:pPr>
        <w:shd w:val="clear" w:color="auto" w:fill="FFFFFF"/>
        <w:spacing w:before="300" w:after="150" w:line="240" w:lineRule="auto"/>
        <w:outlineLvl w:val="1"/>
        <w:rPr>
          <w:rFonts w:ascii="Helvetica" w:eastAsia="Times New Roman" w:hAnsi="Helvetica" w:cs="Times New Roman"/>
          <w:color w:val="333333"/>
          <w:sz w:val="45"/>
          <w:szCs w:val="45"/>
          <w:lang w:eastAsia="es-AR"/>
        </w:rPr>
      </w:pPr>
      <w:r w:rsidRPr="00C50453">
        <w:rPr>
          <w:rFonts w:ascii="Helvetica" w:eastAsia="Times New Roman" w:hAnsi="Helvetica" w:cs="Times New Roman"/>
          <w:color w:val="333333"/>
          <w:sz w:val="45"/>
          <w:szCs w:val="45"/>
          <w:lang w:eastAsia="es-AR"/>
        </w:rPr>
        <w:t>Características de una buena red informática</w:t>
      </w:r>
    </w:p>
    <w:p w:rsidR="00E30BF6" w:rsidRPr="002825EF" w:rsidRDefault="00E30BF6" w:rsidP="00E30BF6">
      <w:pPr>
        <w:shd w:val="clear" w:color="auto" w:fill="FFFFFF"/>
        <w:spacing w:line="420" w:lineRule="atLeast"/>
        <w:rPr>
          <w:rFonts w:ascii="Arial" w:eastAsia="Times New Roman" w:hAnsi="Arial" w:cs="Arial"/>
          <w:b/>
          <w:bCs/>
          <w:color w:val="0A0A0A"/>
          <w:sz w:val="30"/>
          <w:szCs w:val="30"/>
          <w:lang w:eastAsia="es-AR"/>
        </w:rPr>
      </w:pPr>
      <w:r w:rsidRPr="002825EF">
        <w:rPr>
          <w:rFonts w:ascii="Arial" w:eastAsia="Times New Roman" w:hAnsi="Arial" w:cs="Arial"/>
          <w:b/>
          <w:bCs/>
          <w:color w:val="0A0A0A"/>
          <w:sz w:val="30"/>
          <w:szCs w:val="30"/>
          <w:lang w:eastAsia="es-AR"/>
        </w:rPr>
        <w:t>Componentes principales</w:t>
      </w:r>
    </w:p>
    <w:p w:rsidR="00E30BF6" w:rsidRPr="002825EF" w:rsidRDefault="00E30BF6" w:rsidP="00E30BF6">
      <w:pPr>
        <w:numPr>
          <w:ilvl w:val="0"/>
          <w:numId w:val="4"/>
        </w:numPr>
        <w:shd w:val="clear" w:color="auto" w:fill="FFFFFF"/>
        <w:spacing w:after="240" w:line="360" w:lineRule="atLeast"/>
        <w:ind w:left="0"/>
        <w:rPr>
          <w:rFonts w:ascii="Arial" w:eastAsia="Times New Roman" w:hAnsi="Arial" w:cs="Arial"/>
          <w:color w:val="0A0A0A"/>
          <w:sz w:val="24"/>
          <w:szCs w:val="24"/>
          <w:lang w:eastAsia="es-AR"/>
        </w:rPr>
      </w:pPr>
      <w:r w:rsidRPr="002825EF">
        <w:rPr>
          <w:rFonts w:ascii="Arial" w:eastAsia="Times New Roman" w:hAnsi="Arial" w:cs="Arial"/>
          <w:b/>
          <w:bCs/>
          <w:color w:val="0A0A0A"/>
          <w:sz w:val="24"/>
          <w:szCs w:val="24"/>
          <w:lang w:eastAsia="es-AR"/>
        </w:rPr>
        <w:t>Servidores</w:t>
      </w:r>
      <w:r w:rsidRPr="002825EF">
        <w:rPr>
          <w:rFonts w:ascii="Arial" w:eastAsia="Times New Roman" w:hAnsi="Arial" w:cs="Arial"/>
          <w:color w:val="0A0A0A"/>
          <w:sz w:val="24"/>
          <w:szCs w:val="24"/>
          <w:lang w:eastAsia="es-AR"/>
        </w:rPr>
        <w:t>: Ordenadores que proporcionan servicios a otras computadoras de la red, llamadas clientes.</w:t>
      </w:r>
    </w:p>
    <w:p w:rsidR="00E30BF6" w:rsidRPr="002825EF" w:rsidRDefault="00E30BF6" w:rsidP="00E30BF6">
      <w:pPr>
        <w:numPr>
          <w:ilvl w:val="0"/>
          <w:numId w:val="4"/>
        </w:numPr>
        <w:shd w:val="clear" w:color="auto" w:fill="FFFFFF"/>
        <w:spacing w:after="240" w:line="360" w:lineRule="atLeast"/>
        <w:ind w:left="0"/>
        <w:rPr>
          <w:rFonts w:ascii="Arial" w:eastAsia="Times New Roman" w:hAnsi="Arial" w:cs="Arial"/>
          <w:color w:val="0A0A0A"/>
          <w:sz w:val="24"/>
          <w:szCs w:val="24"/>
          <w:lang w:eastAsia="es-AR"/>
        </w:rPr>
      </w:pPr>
      <w:r w:rsidRPr="002825EF">
        <w:rPr>
          <w:rFonts w:ascii="Arial" w:eastAsia="Times New Roman" w:hAnsi="Arial" w:cs="Arial"/>
          <w:b/>
          <w:bCs/>
          <w:color w:val="0A0A0A"/>
          <w:sz w:val="24"/>
          <w:szCs w:val="24"/>
          <w:lang w:eastAsia="es-AR"/>
        </w:rPr>
        <w:t>Clientes</w:t>
      </w:r>
      <w:r w:rsidRPr="002825EF">
        <w:rPr>
          <w:rFonts w:ascii="Arial" w:eastAsia="Times New Roman" w:hAnsi="Arial" w:cs="Arial"/>
          <w:color w:val="0A0A0A"/>
          <w:sz w:val="24"/>
          <w:szCs w:val="24"/>
          <w:lang w:eastAsia="es-AR"/>
        </w:rPr>
        <w:t>: Dispositivos finales (ordenadores de escritorio, portátiles, etc.) que utilizan los servicios ofrecidos por los servidores.</w:t>
      </w:r>
    </w:p>
    <w:p w:rsidR="00E30BF6" w:rsidRPr="002825EF" w:rsidRDefault="00E30BF6" w:rsidP="00E30BF6">
      <w:pPr>
        <w:numPr>
          <w:ilvl w:val="0"/>
          <w:numId w:val="4"/>
        </w:numPr>
        <w:shd w:val="clear" w:color="auto" w:fill="FFFFFF"/>
        <w:spacing w:after="240" w:line="360" w:lineRule="atLeast"/>
        <w:ind w:left="0"/>
        <w:rPr>
          <w:rFonts w:ascii="Arial" w:eastAsia="Times New Roman" w:hAnsi="Arial" w:cs="Arial"/>
          <w:color w:val="0A0A0A"/>
          <w:sz w:val="24"/>
          <w:szCs w:val="24"/>
          <w:lang w:eastAsia="es-AR"/>
        </w:rPr>
      </w:pPr>
      <w:r w:rsidRPr="002825EF">
        <w:rPr>
          <w:rFonts w:ascii="Arial" w:eastAsia="Times New Roman" w:hAnsi="Arial" w:cs="Arial"/>
          <w:b/>
          <w:bCs/>
          <w:color w:val="0A0A0A"/>
          <w:sz w:val="24"/>
          <w:szCs w:val="24"/>
          <w:lang w:eastAsia="es-AR"/>
        </w:rPr>
        <w:t>Medios de transmisión</w:t>
      </w:r>
      <w:r w:rsidRPr="002825EF">
        <w:rPr>
          <w:rFonts w:ascii="Arial" w:eastAsia="Times New Roman" w:hAnsi="Arial" w:cs="Arial"/>
          <w:color w:val="0A0A0A"/>
          <w:sz w:val="24"/>
          <w:szCs w:val="24"/>
          <w:lang w:eastAsia="es-AR"/>
        </w:rPr>
        <w:t>: Canales que permiten el intercambio de datos. Pueden ser físicos (cables de par trenzado, fibra óptica) o inalámbricos (señales de radio).</w:t>
      </w:r>
    </w:p>
    <w:p w:rsidR="00E30BF6" w:rsidRPr="002825EF" w:rsidRDefault="00E30BF6" w:rsidP="00E30BF6">
      <w:pPr>
        <w:numPr>
          <w:ilvl w:val="0"/>
          <w:numId w:val="4"/>
        </w:numPr>
        <w:shd w:val="clear" w:color="auto" w:fill="FFFFFF"/>
        <w:spacing w:after="240" w:line="360" w:lineRule="atLeast"/>
        <w:ind w:left="0"/>
        <w:rPr>
          <w:rFonts w:ascii="Arial" w:eastAsia="Times New Roman" w:hAnsi="Arial" w:cs="Arial"/>
          <w:color w:val="0A0A0A"/>
          <w:sz w:val="24"/>
          <w:szCs w:val="24"/>
          <w:lang w:eastAsia="es-AR"/>
        </w:rPr>
      </w:pPr>
      <w:r w:rsidRPr="002825EF">
        <w:rPr>
          <w:rFonts w:ascii="Arial" w:eastAsia="Times New Roman" w:hAnsi="Arial" w:cs="Arial"/>
          <w:b/>
          <w:bCs/>
          <w:color w:val="0A0A0A"/>
          <w:sz w:val="24"/>
          <w:szCs w:val="24"/>
          <w:lang w:eastAsia="es-AR"/>
        </w:rPr>
        <w:t>Dispositivos de red</w:t>
      </w:r>
      <w:r w:rsidRPr="002825EF">
        <w:rPr>
          <w:rFonts w:ascii="Arial" w:eastAsia="Times New Roman" w:hAnsi="Arial" w:cs="Arial"/>
          <w:color w:val="0A0A0A"/>
          <w:sz w:val="24"/>
          <w:szCs w:val="24"/>
          <w:lang w:eastAsia="es-AR"/>
        </w:rPr>
        <w:t>: Equipos que facilitan la comunicación entre los dispositivos. Incluyen:</w:t>
      </w:r>
    </w:p>
    <w:p w:rsidR="00E30BF6" w:rsidRPr="002825EF" w:rsidRDefault="00E30BF6" w:rsidP="00E30BF6">
      <w:pPr>
        <w:numPr>
          <w:ilvl w:val="1"/>
          <w:numId w:val="4"/>
        </w:numPr>
        <w:shd w:val="clear" w:color="auto" w:fill="FFFFFF"/>
        <w:spacing w:after="240" w:line="360" w:lineRule="atLeast"/>
        <w:ind w:left="0"/>
        <w:rPr>
          <w:rFonts w:ascii="Arial" w:eastAsia="Times New Roman" w:hAnsi="Arial" w:cs="Arial"/>
          <w:color w:val="0A0A0A"/>
          <w:sz w:val="24"/>
          <w:szCs w:val="24"/>
          <w:lang w:eastAsia="es-AR"/>
        </w:rPr>
      </w:pPr>
      <w:proofErr w:type="spellStart"/>
      <w:r w:rsidRPr="002825EF">
        <w:rPr>
          <w:rFonts w:ascii="Arial" w:eastAsia="Times New Roman" w:hAnsi="Arial" w:cs="Arial"/>
          <w:b/>
          <w:bCs/>
          <w:color w:val="0A0A0A"/>
          <w:sz w:val="24"/>
          <w:szCs w:val="24"/>
          <w:lang w:eastAsia="es-AR"/>
        </w:rPr>
        <w:t>Routers</w:t>
      </w:r>
      <w:proofErr w:type="spellEnd"/>
      <w:r w:rsidRPr="002825EF">
        <w:rPr>
          <w:rFonts w:ascii="Arial" w:eastAsia="Times New Roman" w:hAnsi="Arial" w:cs="Arial"/>
          <w:color w:val="0A0A0A"/>
          <w:sz w:val="24"/>
          <w:szCs w:val="24"/>
          <w:lang w:eastAsia="es-AR"/>
        </w:rPr>
        <w:t>: Determinan la mejor ruta para enviar datos a través de diferentes redes.</w:t>
      </w:r>
    </w:p>
    <w:p w:rsidR="00E30BF6" w:rsidRPr="002825EF" w:rsidRDefault="00E30BF6" w:rsidP="00E30BF6">
      <w:pPr>
        <w:numPr>
          <w:ilvl w:val="1"/>
          <w:numId w:val="4"/>
        </w:numPr>
        <w:shd w:val="clear" w:color="auto" w:fill="FFFFFF"/>
        <w:spacing w:after="240" w:line="360" w:lineRule="atLeast"/>
        <w:ind w:left="0"/>
        <w:rPr>
          <w:rFonts w:ascii="Arial" w:eastAsia="Times New Roman" w:hAnsi="Arial" w:cs="Arial"/>
          <w:color w:val="0A0A0A"/>
          <w:sz w:val="24"/>
          <w:szCs w:val="24"/>
          <w:lang w:eastAsia="es-AR"/>
        </w:rPr>
      </w:pPr>
      <w:proofErr w:type="spellStart"/>
      <w:r w:rsidRPr="002825EF">
        <w:rPr>
          <w:rFonts w:ascii="Arial" w:eastAsia="Times New Roman" w:hAnsi="Arial" w:cs="Arial"/>
          <w:b/>
          <w:bCs/>
          <w:color w:val="0A0A0A"/>
          <w:sz w:val="24"/>
          <w:szCs w:val="24"/>
          <w:lang w:eastAsia="es-AR"/>
        </w:rPr>
        <w:lastRenderedPageBreak/>
        <w:t>Switches</w:t>
      </w:r>
      <w:proofErr w:type="spellEnd"/>
      <w:r w:rsidRPr="002825EF">
        <w:rPr>
          <w:rFonts w:ascii="Arial" w:eastAsia="Times New Roman" w:hAnsi="Arial" w:cs="Arial"/>
          <w:color w:val="0A0A0A"/>
          <w:sz w:val="24"/>
          <w:szCs w:val="24"/>
          <w:lang w:eastAsia="es-AR"/>
        </w:rPr>
        <w:t>: Conectan dispositivos dentro de una misma red, dirigiendo el tráfico de datos de manera eficiente.</w:t>
      </w:r>
    </w:p>
    <w:p w:rsidR="00E30BF6" w:rsidRPr="00E30BF6" w:rsidRDefault="00E30BF6" w:rsidP="00E30BF6">
      <w:pPr>
        <w:numPr>
          <w:ilvl w:val="0"/>
          <w:numId w:val="4"/>
        </w:numPr>
        <w:shd w:val="clear" w:color="auto" w:fill="FFFFFF"/>
        <w:spacing w:after="240" w:line="360" w:lineRule="atLeast"/>
        <w:ind w:left="0"/>
        <w:rPr>
          <w:rFonts w:ascii="Arial" w:eastAsia="Times New Roman" w:hAnsi="Arial" w:cs="Arial"/>
          <w:color w:val="0A0A0A"/>
          <w:sz w:val="24"/>
          <w:szCs w:val="24"/>
          <w:lang w:eastAsia="es-AR"/>
        </w:rPr>
      </w:pPr>
      <w:r w:rsidRPr="002825EF">
        <w:rPr>
          <w:rFonts w:ascii="Arial" w:eastAsia="Times New Roman" w:hAnsi="Arial" w:cs="Arial"/>
          <w:b/>
          <w:bCs/>
          <w:color w:val="0A0A0A"/>
          <w:sz w:val="24"/>
          <w:szCs w:val="24"/>
          <w:lang w:eastAsia="es-AR"/>
        </w:rPr>
        <w:t>Protocolos</w:t>
      </w:r>
      <w:r w:rsidRPr="002825EF">
        <w:rPr>
          <w:rFonts w:ascii="Arial" w:eastAsia="Times New Roman" w:hAnsi="Arial" w:cs="Arial"/>
          <w:color w:val="0A0A0A"/>
          <w:sz w:val="24"/>
          <w:szCs w:val="24"/>
          <w:lang w:eastAsia="es-AR"/>
        </w:rPr>
        <w:t>: Conjuntos de reglas y normas que rigen cómo se transmiten los datos en la red, como el TCP/IP. </w:t>
      </w:r>
    </w:p>
    <w:p w:rsidR="00C50453" w:rsidRPr="00C50453" w:rsidRDefault="00C50453" w:rsidP="00C50453">
      <w:pPr>
        <w:shd w:val="clear" w:color="auto" w:fill="FFFFFF"/>
        <w:spacing w:after="150" w:line="240" w:lineRule="auto"/>
        <w:jc w:val="both"/>
        <w:rPr>
          <w:rFonts w:ascii="Helvetica" w:eastAsia="Times New Roman" w:hAnsi="Helvetica" w:cs="Times New Roman"/>
          <w:color w:val="333333"/>
          <w:sz w:val="21"/>
          <w:szCs w:val="21"/>
          <w:lang w:eastAsia="es-AR"/>
        </w:rPr>
      </w:pPr>
      <w:r w:rsidRPr="00C50453">
        <w:rPr>
          <w:rFonts w:ascii="Helvetica" w:eastAsia="Times New Roman" w:hAnsi="Helvetica" w:cs="Times New Roman"/>
          <w:color w:val="333333"/>
          <w:sz w:val="21"/>
          <w:szCs w:val="21"/>
          <w:lang w:eastAsia="es-AR"/>
        </w:rPr>
        <w:t xml:space="preserve">Velocidad: esta </w:t>
      </w:r>
      <w:proofErr w:type="gramStart"/>
      <w:r w:rsidRPr="00C50453">
        <w:rPr>
          <w:rFonts w:ascii="Helvetica" w:eastAsia="Times New Roman" w:hAnsi="Helvetica" w:cs="Times New Roman"/>
          <w:color w:val="333333"/>
          <w:sz w:val="21"/>
          <w:szCs w:val="21"/>
          <w:lang w:eastAsia="es-AR"/>
        </w:rPr>
        <w:t>características</w:t>
      </w:r>
      <w:proofErr w:type="gramEnd"/>
      <w:r w:rsidRPr="00C50453">
        <w:rPr>
          <w:rFonts w:ascii="Helvetica" w:eastAsia="Times New Roman" w:hAnsi="Helvetica" w:cs="Times New Roman"/>
          <w:color w:val="333333"/>
          <w:sz w:val="21"/>
          <w:szCs w:val="21"/>
          <w:lang w:eastAsia="es-AR"/>
        </w:rPr>
        <w:t xml:space="preserve"> hace referencia a la rapidez con la que se transmiten los datos por segundo a través de la red. La velocidad de subida y de descarga puede variar de acuerdo al tipo de red y a los estándares que se utilicen. Al dividir la red entre todos los equipos conectados la rapidez disminuye, por eso es importante determinar cuál es el tipo de red más adecuado ante cada situación, por ejemplo si es más efectiva una red inalámbrica o un cableado estructural.</w:t>
      </w:r>
    </w:p>
    <w:p w:rsidR="00C50453" w:rsidRPr="00C50453" w:rsidRDefault="00C50453" w:rsidP="00C50453">
      <w:pPr>
        <w:shd w:val="clear" w:color="auto" w:fill="FFFFFF"/>
        <w:spacing w:after="150" w:line="240" w:lineRule="auto"/>
        <w:jc w:val="both"/>
        <w:rPr>
          <w:rFonts w:ascii="Helvetica" w:eastAsia="Times New Roman" w:hAnsi="Helvetica" w:cs="Times New Roman"/>
          <w:color w:val="333333"/>
          <w:sz w:val="21"/>
          <w:szCs w:val="21"/>
          <w:lang w:eastAsia="es-AR"/>
        </w:rPr>
      </w:pPr>
      <w:r w:rsidRPr="00C50453">
        <w:rPr>
          <w:rFonts w:ascii="Helvetica" w:eastAsia="Times New Roman" w:hAnsi="Helvetica" w:cs="Times New Roman"/>
          <w:color w:val="333333"/>
          <w:sz w:val="21"/>
          <w:szCs w:val="21"/>
          <w:lang w:eastAsia="es-AR"/>
        </w:rPr>
        <w:t>Seguridad: la seguridad de la red es uno de los aspectos más importantes al momento de configurar las redes informáticas. La seguridad de las redes inalámbricas puede verse afectada por la acción de intrusos que sustraen el ancho de banda. Por el contrario las redes cableadas pueden llegar a sufrir interferencia proveniente de otros aparatos electrónicos.</w:t>
      </w:r>
    </w:p>
    <w:p w:rsidR="00C50453" w:rsidRPr="00C50453" w:rsidRDefault="00C50453" w:rsidP="00C50453">
      <w:pPr>
        <w:shd w:val="clear" w:color="auto" w:fill="FFFFFF"/>
        <w:spacing w:after="150" w:line="240" w:lineRule="auto"/>
        <w:jc w:val="both"/>
        <w:rPr>
          <w:rFonts w:ascii="Helvetica" w:eastAsia="Times New Roman" w:hAnsi="Helvetica" w:cs="Times New Roman"/>
          <w:color w:val="333333"/>
          <w:sz w:val="21"/>
          <w:szCs w:val="21"/>
          <w:lang w:eastAsia="es-AR"/>
        </w:rPr>
      </w:pPr>
      <w:r w:rsidRPr="00C50453">
        <w:rPr>
          <w:rFonts w:ascii="Helvetica" w:eastAsia="Times New Roman" w:hAnsi="Helvetica" w:cs="Times New Roman"/>
          <w:color w:val="333333"/>
          <w:sz w:val="21"/>
          <w:szCs w:val="21"/>
          <w:lang w:eastAsia="es-AR"/>
        </w:rPr>
        <w:t>Confiabilidad: este es uno de los aspectos que permite medir el grado de posibilidades de que uno de los nodos de la red se dañe, perjudique su funcionamiento y produzca fallos. Cuando uno de los componentes no funciona correctamente, puede tanto afectar a todo el sistema como constituir simplemente un problema local.</w:t>
      </w:r>
    </w:p>
    <w:p w:rsidR="00C50453" w:rsidRPr="00C50453" w:rsidRDefault="00C50453" w:rsidP="00C50453">
      <w:pPr>
        <w:shd w:val="clear" w:color="auto" w:fill="FFFFFF"/>
        <w:spacing w:after="150" w:line="240" w:lineRule="auto"/>
        <w:jc w:val="both"/>
        <w:rPr>
          <w:rFonts w:ascii="Helvetica" w:eastAsia="Times New Roman" w:hAnsi="Helvetica" w:cs="Times New Roman"/>
          <w:color w:val="333333"/>
          <w:sz w:val="21"/>
          <w:szCs w:val="21"/>
          <w:lang w:eastAsia="es-AR"/>
        </w:rPr>
      </w:pPr>
      <w:r w:rsidRPr="00C50453">
        <w:rPr>
          <w:rFonts w:ascii="Helvetica" w:eastAsia="Times New Roman" w:hAnsi="Helvetica" w:cs="Times New Roman"/>
          <w:color w:val="333333"/>
          <w:sz w:val="21"/>
          <w:szCs w:val="21"/>
          <w:lang w:eastAsia="es-AR"/>
        </w:rPr>
        <w:t>Escalabilidad: esta característica hace referencia a la posibilidad de la red de añadir nuevos componentes. Cuando se añaden nuevos nodos a la red, la velocidad de la conexión se reduce y la velocidad de transmisión de datos también disminuye, lo cual aumenta las probabilidades de que se produzcan errores.</w:t>
      </w:r>
    </w:p>
    <w:p w:rsidR="00C50453" w:rsidRPr="00C50453" w:rsidRDefault="00C50453" w:rsidP="00C50453">
      <w:pPr>
        <w:shd w:val="clear" w:color="auto" w:fill="FFFFFF"/>
        <w:spacing w:after="150" w:line="240" w:lineRule="auto"/>
        <w:jc w:val="both"/>
        <w:rPr>
          <w:rFonts w:ascii="Helvetica" w:eastAsia="Times New Roman" w:hAnsi="Helvetica" w:cs="Times New Roman"/>
          <w:color w:val="333333"/>
          <w:sz w:val="21"/>
          <w:szCs w:val="21"/>
          <w:lang w:eastAsia="es-AR"/>
        </w:rPr>
      </w:pPr>
      <w:r w:rsidRPr="00C50453">
        <w:rPr>
          <w:rFonts w:ascii="Helvetica" w:eastAsia="Times New Roman" w:hAnsi="Helvetica" w:cs="Times New Roman"/>
          <w:color w:val="333333"/>
          <w:sz w:val="21"/>
          <w:szCs w:val="21"/>
          <w:lang w:eastAsia="es-AR"/>
        </w:rPr>
        <w:t>Hasta aquí hemos visto cuáles son las características que definen la calidad de las redes informáticas. Si te gustaría aprender mucho más sobre esta temática, te invitamos a conocer nuestro </w:t>
      </w:r>
      <w:hyperlink r:id="rId14" w:tgtFrame="_blank" w:history="1">
        <w:r w:rsidRPr="00C50453">
          <w:rPr>
            <w:rFonts w:ascii="Helvetica" w:eastAsia="Times New Roman" w:hAnsi="Helvetica" w:cs="Times New Roman"/>
            <w:color w:val="337AB7"/>
            <w:sz w:val="21"/>
            <w:szCs w:val="21"/>
            <w:lang w:eastAsia="es-AR"/>
          </w:rPr>
          <w:t>curso de Redes Informáticas a distancia</w:t>
        </w:r>
      </w:hyperlink>
      <w:r w:rsidRPr="00C50453">
        <w:rPr>
          <w:rFonts w:ascii="Helvetica" w:eastAsia="Times New Roman" w:hAnsi="Helvetica" w:cs="Times New Roman"/>
          <w:color w:val="333333"/>
          <w:sz w:val="21"/>
          <w:szCs w:val="21"/>
          <w:lang w:eastAsia="es-AR"/>
        </w:rPr>
        <w:t>. Contamos con la mejor tecnología educativa para que puedas estudiar desde la comodidad de tu hogar, y organizando tus propios tiempos de estudio.</w:t>
      </w:r>
    </w:p>
    <w:p w:rsidR="00C7295F" w:rsidRDefault="00C7295F" w:rsidP="00C50453">
      <w:pPr>
        <w:rPr>
          <w:lang w:val="es-MX"/>
        </w:rPr>
      </w:pPr>
      <w:hyperlink r:id="rId15" w:history="1">
        <w:r w:rsidR="00C50453" w:rsidRPr="004A1276">
          <w:rPr>
            <w:rStyle w:val="Hipervnculo"/>
            <w:lang w:val="es-MX"/>
          </w:rPr>
          <w:t>https://www.educativo.net/articulos/las-redes-informaticas-y-sus-caracteristicas-principales-636.html</w:t>
        </w:r>
      </w:hyperlink>
    </w:p>
    <w:p w:rsidR="00C7295F" w:rsidRPr="00C7295F" w:rsidRDefault="00C7295F" w:rsidP="00C7295F">
      <w:r w:rsidRPr="00C7295F">
        <w:t>Las características más importantes de una red informática son la fiabilidad, la seguridad, la escalabilidad y el rendimiento. Estos aspectos determinan la eficacia y la eficiencia con la que la red permite la comunicación y el intercambio de recursos. </w:t>
      </w:r>
    </w:p>
    <w:p w:rsidR="00C7295F" w:rsidRPr="00C7295F" w:rsidRDefault="00C7295F" w:rsidP="00C7295F">
      <w:pPr>
        <w:rPr>
          <w:b/>
          <w:bCs/>
        </w:rPr>
      </w:pPr>
      <w:r w:rsidRPr="00C7295F">
        <w:rPr>
          <w:b/>
          <w:bCs/>
        </w:rPr>
        <w:t>Fiabilidad</w:t>
      </w:r>
    </w:p>
    <w:p w:rsidR="00C7295F" w:rsidRPr="00C7295F" w:rsidRDefault="00C7295F" w:rsidP="00C7295F">
      <w:pPr>
        <w:numPr>
          <w:ilvl w:val="0"/>
          <w:numId w:val="29"/>
        </w:numPr>
      </w:pPr>
      <w:r w:rsidRPr="00C7295F">
        <w:rPr>
          <w:b/>
          <w:bCs/>
        </w:rPr>
        <w:t>Capacidad de recuperación</w:t>
      </w:r>
      <w:r w:rsidRPr="00C7295F">
        <w:t>: Una red fiable tiene menos posibilidades de fallar y, si ocurre una falla, puede recuperarse rápidamente.</w:t>
      </w:r>
    </w:p>
    <w:p w:rsidR="00C7295F" w:rsidRPr="00C7295F" w:rsidRDefault="00C7295F" w:rsidP="00C7295F">
      <w:pPr>
        <w:numPr>
          <w:ilvl w:val="0"/>
          <w:numId w:val="29"/>
        </w:numPr>
      </w:pPr>
      <w:r w:rsidRPr="00C7295F">
        <w:rPr>
          <w:b/>
          <w:bCs/>
        </w:rPr>
        <w:t>Tolerancia a fallos</w:t>
      </w:r>
      <w:r w:rsidRPr="00C7295F">
        <w:t>: Permite que el sistema siga funcionando incluso cuando ocurre una falla. Se puede lograr mediante múltiples fuentes de suministro o copias de seguridad de datos importantes.</w:t>
      </w:r>
    </w:p>
    <w:p w:rsidR="00C7295F" w:rsidRPr="00C7295F" w:rsidRDefault="00C7295F" w:rsidP="00C7295F">
      <w:pPr>
        <w:numPr>
          <w:ilvl w:val="0"/>
          <w:numId w:val="29"/>
        </w:numPr>
      </w:pPr>
      <w:r w:rsidRPr="00C7295F">
        <w:rPr>
          <w:b/>
          <w:bCs/>
        </w:rPr>
        <w:t>Disponibilidad y tiempo de actividad</w:t>
      </w:r>
      <w:r w:rsidRPr="00C7295F">
        <w:t>: Se refiere a la cantidad de tiempo durante el cual el sistema está accesible y operativo. </w:t>
      </w:r>
    </w:p>
    <w:p w:rsidR="00C7295F" w:rsidRPr="00C7295F" w:rsidRDefault="00C7295F" w:rsidP="00C7295F">
      <w:pPr>
        <w:rPr>
          <w:b/>
          <w:bCs/>
        </w:rPr>
      </w:pPr>
      <w:r w:rsidRPr="00C7295F">
        <w:rPr>
          <w:b/>
          <w:bCs/>
        </w:rPr>
        <w:t>Seguridad</w:t>
      </w:r>
    </w:p>
    <w:p w:rsidR="00C7295F" w:rsidRPr="00C7295F" w:rsidRDefault="00C7295F" w:rsidP="00C7295F">
      <w:pPr>
        <w:numPr>
          <w:ilvl w:val="0"/>
          <w:numId w:val="30"/>
        </w:numPr>
      </w:pPr>
      <w:r w:rsidRPr="00C7295F">
        <w:rPr>
          <w:b/>
          <w:bCs/>
        </w:rPr>
        <w:lastRenderedPageBreak/>
        <w:t>Protección de datos y recursos</w:t>
      </w:r>
      <w:r w:rsidRPr="00C7295F">
        <w:t>: Impide el acceso no autorizado, ataques o filtraciones de información.</w:t>
      </w:r>
    </w:p>
    <w:p w:rsidR="00C7295F" w:rsidRPr="00C7295F" w:rsidRDefault="00C7295F" w:rsidP="00C7295F">
      <w:pPr>
        <w:numPr>
          <w:ilvl w:val="0"/>
          <w:numId w:val="30"/>
        </w:numPr>
      </w:pPr>
      <w:r w:rsidRPr="00C7295F">
        <w:rPr>
          <w:b/>
          <w:bCs/>
        </w:rPr>
        <w:t>Control de acceso</w:t>
      </w:r>
      <w:r w:rsidRPr="00C7295F">
        <w:t>: Garantiza que solo los usuarios autorizados puedan acceder a datos y recursos específicos.</w:t>
      </w:r>
    </w:p>
    <w:p w:rsidR="00C7295F" w:rsidRPr="00C7295F" w:rsidRDefault="00C7295F" w:rsidP="00C7295F">
      <w:pPr>
        <w:numPr>
          <w:ilvl w:val="0"/>
          <w:numId w:val="30"/>
        </w:numPr>
      </w:pPr>
      <w:r w:rsidRPr="00C7295F">
        <w:rPr>
          <w:b/>
          <w:bCs/>
        </w:rPr>
        <w:t>Protocolos y herramientas</w:t>
      </w:r>
      <w:r w:rsidRPr="00C7295F">
        <w:t>: Utiliza herramientas como firewalls, encriptación y redes privadas virtuales (VPN) para proteger la información transmitida. </w:t>
      </w:r>
    </w:p>
    <w:p w:rsidR="00C7295F" w:rsidRPr="00C7295F" w:rsidRDefault="00C7295F" w:rsidP="00C7295F">
      <w:pPr>
        <w:rPr>
          <w:b/>
          <w:bCs/>
        </w:rPr>
      </w:pPr>
      <w:r w:rsidRPr="00C7295F">
        <w:rPr>
          <w:b/>
          <w:bCs/>
        </w:rPr>
        <w:t>Escalabilidad</w:t>
      </w:r>
    </w:p>
    <w:p w:rsidR="00C7295F" w:rsidRPr="00C7295F" w:rsidRDefault="00C7295F" w:rsidP="00C7295F">
      <w:pPr>
        <w:numPr>
          <w:ilvl w:val="0"/>
          <w:numId w:val="31"/>
        </w:numPr>
      </w:pPr>
      <w:r w:rsidRPr="00C7295F">
        <w:rPr>
          <w:b/>
          <w:bCs/>
        </w:rPr>
        <w:t>Crecimiento del sistema</w:t>
      </w:r>
      <w:r w:rsidRPr="00C7295F">
        <w:t>: Permite que la red se amplíe y maneje una cantidad creciente de trabajo, datos o usuarios sin que el rendimiento se vea afectado.</w:t>
      </w:r>
    </w:p>
    <w:p w:rsidR="00C7295F" w:rsidRPr="00C7295F" w:rsidRDefault="00C7295F" w:rsidP="00C7295F">
      <w:pPr>
        <w:numPr>
          <w:ilvl w:val="0"/>
          <w:numId w:val="31"/>
        </w:numPr>
      </w:pPr>
      <w:r w:rsidRPr="00C7295F">
        <w:rPr>
          <w:b/>
          <w:bCs/>
        </w:rPr>
        <w:t>Tipos de escalabilidad</w:t>
      </w:r>
      <w:r w:rsidRPr="00C7295F">
        <w:t>: Puede ser </w:t>
      </w:r>
      <w:r w:rsidRPr="00C7295F">
        <w:rPr>
          <w:b/>
          <w:bCs/>
        </w:rPr>
        <w:t>horizontal</w:t>
      </w:r>
      <w:r w:rsidRPr="00C7295F">
        <w:t> (añadir más máquinas) o </w:t>
      </w:r>
      <w:r w:rsidRPr="00C7295F">
        <w:rPr>
          <w:b/>
          <w:bCs/>
        </w:rPr>
        <w:t>vertical</w:t>
      </w:r>
      <w:r w:rsidRPr="00C7295F">
        <w:t> (mejorar los recursos existentes). </w:t>
      </w:r>
    </w:p>
    <w:p w:rsidR="00C7295F" w:rsidRPr="00C7295F" w:rsidRDefault="00C7295F" w:rsidP="00C7295F">
      <w:pPr>
        <w:rPr>
          <w:b/>
          <w:bCs/>
        </w:rPr>
      </w:pPr>
      <w:r w:rsidRPr="00C7295F">
        <w:rPr>
          <w:b/>
          <w:bCs/>
        </w:rPr>
        <w:t>Rendimiento</w:t>
      </w:r>
    </w:p>
    <w:p w:rsidR="00C7295F" w:rsidRPr="00C7295F" w:rsidRDefault="00C7295F" w:rsidP="00C7295F">
      <w:pPr>
        <w:numPr>
          <w:ilvl w:val="0"/>
          <w:numId w:val="32"/>
        </w:numPr>
      </w:pPr>
      <w:r w:rsidRPr="00C7295F">
        <w:rPr>
          <w:b/>
          <w:bCs/>
        </w:rPr>
        <w:t>Velocidad de transmisión</w:t>
      </w:r>
      <w:r w:rsidRPr="00C7295F">
        <w:t>: Mide la velocidad a la que los datos viajan a través de la red.</w:t>
      </w:r>
    </w:p>
    <w:p w:rsidR="00C7295F" w:rsidRPr="00C7295F" w:rsidRDefault="00C7295F" w:rsidP="00C7295F">
      <w:pPr>
        <w:numPr>
          <w:ilvl w:val="0"/>
          <w:numId w:val="32"/>
        </w:numPr>
      </w:pPr>
      <w:r w:rsidRPr="00C7295F">
        <w:rPr>
          <w:b/>
          <w:bCs/>
        </w:rPr>
        <w:t>Calidad de servicio (</w:t>
      </w:r>
      <w:proofErr w:type="spellStart"/>
      <w:r w:rsidRPr="00C7295F">
        <w:rPr>
          <w:b/>
          <w:bCs/>
        </w:rPr>
        <w:t>QoS</w:t>
      </w:r>
      <w:proofErr w:type="spellEnd"/>
      <w:r w:rsidRPr="00C7295F">
        <w:rPr>
          <w:b/>
          <w:bCs/>
        </w:rPr>
        <w:t>)</w:t>
      </w:r>
      <w:r w:rsidRPr="00C7295F">
        <w:t>: Se asegura de que las aplicaciones que dependen del tiempo, como la transmisión de video o las llamadas, funcionen sin problemas.</w:t>
      </w:r>
    </w:p>
    <w:p w:rsidR="00C7295F" w:rsidRPr="00C7295F" w:rsidRDefault="00C7295F" w:rsidP="00C7295F">
      <w:pPr>
        <w:numPr>
          <w:ilvl w:val="0"/>
          <w:numId w:val="32"/>
        </w:numPr>
      </w:pPr>
      <w:r w:rsidRPr="00C7295F">
        <w:rPr>
          <w:b/>
          <w:bCs/>
        </w:rPr>
        <w:t>Flujo de datos</w:t>
      </w:r>
      <w:r w:rsidRPr="00C7295F">
        <w:t>: Controla la cantidad de datos que se transmiten para evitar la congestión. </w:t>
      </w:r>
    </w:p>
    <w:p w:rsidR="00C7295F" w:rsidRPr="00C7295F" w:rsidRDefault="00C7295F" w:rsidP="00C7295F">
      <w:pPr>
        <w:rPr>
          <w:b/>
          <w:bCs/>
        </w:rPr>
      </w:pPr>
      <w:r w:rsidRPr="00C7295F">
        <w:rPr>
          <w:b/>
          <w:bCs/>
        </w:rPr>
        <w:t>Compatibilidad</w:t>
      </w:r>
    </w:p>
    <w:p w:rsidR="00C7295F" w:rsidRPr="00C7295F" w:rsidRDefault="00C7295F" w:rsidP="00C7295F">
      <w:pPr>
        <w:numPr>
          <w:ilvl w:val="0"/>
          <w:numId w:val="33"/>
        </w:numPr>
      </w:pPr>
      <w:r w:rsidRPr="00C7295F">
        <w:rPr>
          <w:b/>
          <w:bCs/>
        </w:rPr>
        <w:t>Compatibilidad de hardware y software</w:t>
      </w:r>
      <w:r w:rsidRPr="00C7295F">
        <w:t>: Permite que diferentes tipos de dispositivos, sistemas operativos y aplicaciones se comuniquen eficazmente. Esto es crucial para la interoperabilidad. </w:t>
      </w:r>
    </w:p>
    <w:p w:rsidR="00C7295F" w:rsidRPr="00C7295F" w:rsidRDefault="00C7295F" w:rsidP="00C7295F">
      <w:pPr>
        <w:rPr>
          <w:b/>
          <w:bCs/>
        </w:rPr>
      </w:pPr>
      <w:r w:rsidRPr="00C7295F">
        <w:rPr>
          <w:b/>
          <w:bCs/>
        </w:rPr>
        <w:t>Intercambio de recursos</w:t>
      </w:r>
    </w:p>
    <w:p w:rsidR="00C7295F" w:rsidRPr="00C7295F" w:rsidRDefault="00C7295F" w:rsidP="00C7295F">
      <w:pPr>
        <w:numPr>
          <w:ilvl w:val="0"/>
          <w:numId w:val="34"/>
        </w:numPr>
      </w:pPr>
      <w:r w:rsidRPr="00C7295F">
        <w:rPr>
          <w:b/>
          <w:bCs/>
        </w:rPr>
        <w:t>Uso compartido de datos y archivos</w:t>
      </w:r>
      <w:r w:rsidRPr="00C7295F">
        <w:t>: Facilita la transferencia de información y programas entre diferentes sistemas conectados.</w:t>
      </w:r>
    </w:p>
    <w:p w:rsidR="00C7295F" w:rsidRPr="00C7295F" w:rsidRDefault="00C7295F" w:rsidP="00C7295F">
      <w:pPr>
        <w:numPr>
          <w:ilvl w:val="0"/>
          <w:numId w:val="34"/>
        </w:numPr>
      </w:pPr>
      <w:r w:rsidRPr="00C7295F">
        <w:rPr>
          <w:b/>
          <w:bCs/>
        </w:rPr>
        <w:t>Uso compartido de hardware</w:t>
      </w:r>
      <w:r w:rsidRPr="00C7295F">
        <w:t>: Permite que varios usuarios en la red compartan recursos físicos como impresoras, servidores y otros dispositivos. </w:t>
      </w:r>
    </w:p>
    <w:p w:rsidR="00C7295F" w:rsidRPr="00C7295F" w:rsidRDefault="00C7295F" w:rsidP="00C7295F">
      <w:pPr>
        <w:rPr>
          <w:b/>
          <w:bCs/>
        </w:rPr>
      </w:pPr>
      <w:r w:rsidRPr="00C7295F">
        <w:rPr>
          <w:b/>
          <w:bCs/>
        </w:rPr>
        <w:t>Administración y gestión</w:t>
      </w:r>
    </w:p>
    <w:p w:rsidR="00C7295F" w:rsidRPr="00C7295F" w:rsidRDefault="00C7295F" w:rsidP="00C7295F">
      <w:pPr>
        <w:numPr>
          <w:ilvl w:val="0"/>
          <w:numId w:val="35"/>
        </w:numPr>
      </w:pPr>
      <w:r w:rsidRPr="00C7295F">
        <w:rPr>
          <w:b/>
          <w:bCs/>
        </w:rPr>
        <w:t>Administración centralizada</w:t>
      </w:r>
      <w:r w:rsidRPr="00C7295F">
        <w:t>: En algunos tipos de redes, como las LAN, puede haber una administración centralizada que facilite el control y la gestión.</w:t>
      </w:r>
    </w:p>
    <w:p w:rsidR="00C7295F" w:rsidRPr="00C7295F" w:rsidRDefault="00C7295F" w:rsidP="00C7295F">
      <w:pPr>
        <w:numPr>
          <w:ilvl w:val="0"/>
          <w:numId w:val="35"/>
        </w:numPr>
      </w:pPr>
      <w:r w:rsidRPr="00C7295F">
        <w:rPr>
          <w:b/>
          <w:bCs/>
        </w:rPr>
        <w:t>Protocolos de comunicación</w:t>
      </w:r>
      <w:r w:rsidRPr="00C7295F">
        <w:t>: Un conjunto de reglas que gobiernan cómo se transmiten los datos a través de la red, como el modelo OSI o los protocolos de comunicación utilizados. </w:t>
      </w:r>
    </w:p>
    <w:p w:rsidR="00C50453" w:rsidRDefault="00C7295F" w:rsidP="00C7295F">
      <w:pPr>
        <w:rPr>
          <w:lang w:val="es-MX"/>
        </w:rPr>
      </w:pPr>
      <w:hyperlink r:id="rId16" w:history="1">
        <w:r w:rsidRPr="00EE011F">
          <w:rPr>
            <w:rStyle w:val="Hipervnculo"/>
            <w:lang w:val="es-MX"/>
          </w:rPr>
          <w:t>https://www.google.com/search?q=cuales+son+las+caracteristicas+mas+importantes+en+una+red+informatica&amp;sca_esv=1ecdb2dd816d191e&amp;udm=50&amp;fbs=AIIjpHx4nJjfGojPVHhEACUHPiMQht6_BFq6vBIoFFRK7qchKG1cRgcE0P7z3SNizmlu0QnAo31FcWSm9PsQnW8mPH21fKIudaD3R16fQoIwc62HTyRj27qBoUIERDy8P489-vYLBwOe9Aq_0Lju5VFgUsYMToIfrsApPue1Yh_y6q0Y0ft5_qqJrs6eM5qhlYoBx_81Z8HMxt9YlPPVz0B6vorLbkz_THZhobOc8UqHsjHWXbGlFi4&amp;aep=1&amp;ntc=1&amp;sa=X&amp;ved=2ahUKEwiFxrWupJCQAxURr5UCHQhQIawQ2J8OegQIERAE&amp;biw=1366&amp;bih=641&amp;dpr=1&amp;mstk=AUtExfA7mtc-h8n6_uEGPPThtERMvPIhlMOkXXS1_tBtDeVfTsEV-YhD7hKz3uWRJvQIRDXtOO42l-TJHFYaYal7HyxxGC-SqAhAy5hGFHR5ZNVVvEPF2Ao_eWjLHNe8tM-RvS9huzL9W7iy8n1SUW5QVNXh12MFRVZ6MJg&amp;csuir=1</w:t>
        </w:r>
      </w:hyperlink>
    </w:p>
    <w:p w:rsidR="00C7295F" w:rsidRPr="00C7295F" w:rsidRDefault="00C7295F" w:rsidP="00C7295F">
      <w:pPr>
        <w:rPr>
          <w:lang w:val="es-MX"/>
        </w:rPr>
      </w:pPr>
    </w:p>
    <w:p w:rsidR="0064690C" w:rsidRDefault="00774D82" w:rsidP="00A45A4A">
      <w:pPr>
        <w:pStyle w:val="Ttulo1"/>
        <w:rPr>
          <w:lang w:val="es-MX"/>
        </w:rPr>
      </w:pPr>
      <w:r>
        <w:rPr>
          <w:noProof/>
          <w:lang w:eastAsia="es-AR"/>
        </w:rPr>
        <w:drawing>
          <wp:inline distT="0" distB="0" distL="0" distR="0" wp14:anchorId="11A1EC14" wp14:editId="04E3A474">
            <wp:extent cx="4391025" cy="2476500"/>
            <wp:effectExtent l="0" t="0" r="9525" b="0"/>
            <wp:docPr id="10" name="Imagen 10" descr="Test: Redes Informáticas (redes infor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st: Redes Informáticas (redes informátic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0509" cy="2476209"/>
                    </a:xfrm>
                    <a:prstGeom prst="rect">
                      <a:avLst/>
                    </a:prstGeom>
                    <a:noFill/>
                    <a:ln>
                      <a:noFill/>
                    </a:ln>
                  </pic:spPr>
                </pic:pic>
              </a:graphicData>
            </a:graphic>
          </wp:inline>
        </w:drawing>
      </w:r>
    </w:p>
    <w:p w:rsidR="00A45A4A" w:rsidRPr="00E30BF6" w:rsidRDefault="00E30BF6" w:rsidP="00E30BF6">
      <w:pPr>
        <w:pStyle w:val="Ttulo1"/>
        <w:rPr>
          <w:lang w:val="es-MX"/>
        </w:rPr>
      </w:pPr>
      <w:bookmarkStart w:id="1" w:name="_GoBack"/>
      <w:bookmarkEnd w:id="1"/>
      <w:r>
        <w:rPr>
          <w:lang w:val="es-MX"/>
        </w:rPr>
        <w:t xml:space="preserve">C: </w:t>
      </w:r>
      <w:proofErr w:type="spellStart"/>
      <w:r w:rsidR="00123A8F">
        <w:rPr>
          <w:rFonts w:ascii="Arial" w:eastAsia="Times New Roman" w:hAnsi="Arial" w:cs="Arial"/>
          <w:color w:val="0A0A0A"/>
          <w:sz w:val="42"/>
          <w:szCs w:val="42"/>
          <w:lang w:eastAsia="es-AR"/>
        </w:rPr>
        <w:t>Cúa</w:t>
      </w:r>
      <w:r w:rsidR="00A45A4A" w:rsidRPr="00A45A4A">
        <w:rPr>
          <w:rFonts w:ascii="Arial" w:eastAsia="Times New Roman" w:hAnsi="Arial" w:cs="Arial"/>
          <w:color w:val="0A0A0A"/>
          <w:sz w:val="42"/>
          <w:szCs w:val="42"/>
          <w:lang w:eastAsia="es-AR"/>
        </w:rPr>
        <w:t>les</w:t>
      </w:r>
      <w:proofErr w:type="spellEnd"/>
      <w:r w:rsidR="00A45A4A" w:rsidRPr="00A45A4A">
        <w:rPr>
          <w:rFonts w:ascii="Arial" w:eastAsia="Times New Roman" w:hAnsi="Arial" w:cs="Arial"/>
          <w:color w:val="0A0A0A"/>
          <w:sz w:val="42"/>
          <w:szCs w:val="42"/>
          <w:lang w:eastAsia="es-AR"/>
        </w:rPr>
        <w:t xml:space="preserve"> son los elementos para conectarse a internet y que funciones cumplen cada elemento</w:t>
      </w:r>
    </w:p>
    <w:p w:rsidR="00A45A4A" w:rsidRPr="00A45A4A" w:rsidRDefault="00A45A4A" w:rsidP="00A45A4A">
      <w:pPr>
        <w:shd w:val="clear" w:color="auto" w:fill="FFFFFF"/>
        <w:spacing w:after="0" w:line="360" w:lineRule="atLeast"/>
        <w:rPr>
          <w:rFonts w:ascii="Arial" w:eastAsia="Times New Roman" w:hAnsi="Arial" w:cs="Arial"/>
          <w:color w:val="0A0A0A"/>
          <w:sz w:val="24"/>
          <w:szCs w:val="24"/>
          <w:lang w:eastAsia="es-AR"/>
        </w:rPr>
      </w:pPr>
      <w:r w:rsidRPr="00A45A4A">
        <w:rPr>
          <w:rFonts w:ascii="Arial" w:eastAsia="Times New Roman" w:hAnsi="Arial" w:cs="Arial"/>
          <w:color w:val="0A0A0A"/>
          <w:sz w:val="24"/>
          <w:szCs w:val="24"/>
          <w:lang w:eastAsia="es-AR"/>
        </w:rPr>
        <w:t>Para conectarse a internet, se requieren varios elementos que trabajan en conjunto para permitir que un dispositivo acceda y transmita datos a la red global</w:t>
      </w:r>
    </w:p>
    <w:p w:rsidR="00A0329C" w:rsidRDefault="00A45A4A" w:rsidP="00A0329C">
      <w:pPr>
        <w:shd w:val="clear" w:color="auto" w:fill="FFFFFF"/>
        <w:spacing w:line="360" w:lineRule="atLeast"/>
        <w:rPr>
          <w:rFonts w:ascii="Arial" w:eastAsia="Times New Roman" w:hAnsi="Arial" w:cs="Arial"/>
          <w:color w:val="0A0A0A"/>
          <w:sz w:val="24"/>
          <w:szCs w:val="24"/>
          <w:lang w:eastAsia="es-AR"/>
        </w:rPr>
      </w:pPr>
      <w:r w:rsidRPr="00A45A4A">
        <w:rPr>
          <w:rFonts w:ascii="Arial" w:eastAsia="Times New Roman" w:hAnsi="Arial" w:cs="Arial"/>
          <w:color w:val="0A0A0A"/>
          <w:sz w:val="24"/>
          <w:szCs w:val="24"/>
          <w:lang w:eastAsia="es-AR"/>
        </w:rPr>
        <w:t>. Los componentes principales se dividen entre h</w:t>
      </w:r>
      <w:r w:rsidR="00A0329C">
        <w:rPr>
          <w:rFonts w:ascii="Arial" w:eastAsia="Times New Roman" w:hAnsi="Arial" w:cs="Arial"/>
          <w:color w:val="0A0A0A"/>
          <w:sz w:val="24"/>
          <w:szCs w:val="24"/>
          <w:lang w:eastAsia="es-AR"/>
        </w:rPr>
        <w:t>ardware, software y servicios. </w:t>
      </w:r>
    </w:p>
    <w:p w:rsidR="00A0329C" w:rsidRPr="00A0329C" w:rsidRDefault="00A0329C" w:rsidP="00A0329C">
      <w:pPr>
        <w:shd w:val="clear" w:color="auto" w:fill="FFFFFF"/>
        <w:spacing w:line="420" w:lineRule="atLeast"/>
        <w:rPr>
          <w:rFonts w:ascii="Arial" w:eastAsia="Times New Roman" w:hAnsi="Arial" w:cs="Arial"/>
          <w:b/>
          <w:bCs/>
          <w:color w:val="0A0A0A"/>
          <w:sz w:val="30"/>
          <w:szCs w:val="30"/>
          <w:lang w:eastAsia="es-AR"/>
        </w:rPr>
      </w:pPr>
      <w:r w:rsidRPr="00A0329C">
        <w:rPr>
          <w:rFonts w:ascii="Arial" w:eastAsia="Times New Roman" w:hAnsi="Arial" w:cs="Arial"/>
          <w:b/>
          <w:bCs/>
          <w:color w:val="0A0A0A"/>
          <w:sz w:val="30"/>
          <w:szCs w:val="30"/>
          <w:lang w:eastAsia="es-AR"/>
        </w:rPr>
        <w:t>1. Dispositivo del usuario</w:t>
      </w:r>
    </w:p>
    <w:p w:rsidR="00A0329C" w:rsidRPr="00A0329C" w:rsidRDefault="00A0329C" w:rsidP="00A0329C">
      <w:pPr>
        <w:shd w:val="clear" w:color="auto" w:fill="FFFFFF"/>
        <w:spacing w:line="360" w:lineRule="atLeast"/>
        <w:rPr>
          <w:rFonts w:ascii="Arial" w:eastAsia="Times New Roman" w:hAnsi="Arial" w:cs="Arial"/>
          <w:color w:val="0A0A0A"/>
          <w:sz w:val="24"/>
          <w:szCs w:val="24"/>
          <w:lang w:eastAsia="es-AR"/>
        </w:rPr>
      </w:pPr>
      <w:r w:rsidRPr="00A0329C">
        <w:rPr>
          <w:rFonts w:ascii="Arial" w:eastAsia="Times New Roman" w:hAnsi="Arial" w:cs="Arial"/>
          <w:color w:val="0A0A0A"/>
          <w:sz w:val="24"/>
          <w:szCs w:val="24"/>
          <w:lang w:eastAsia="es-AR"/>
        </w:rPr>
        <w:t>Es el equipo que se utiliza para acceder a Internet. </w:t>
      </w:r>
    </w:p>
    <w:p w:rsidR="00A0329C" w:rsidRPr="00A0329C" w:rsidRDefault="00A0329C" w:rsidP="00A0329C">
      <w:pPr>
        <w:numPr>
          <w:ilvl w:val="0"/>
          <w:numId w:val="21"/>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Función:</w:t>
      </w:r>
      <w:r w:rsidRPr="00A0329C">
        <w:rPr>
          <w:rFonts w:ascii="Arial" w:eastAsia="Times New Roman" w:hAnsi="Arial" w:cs="Arial"/>
          <w:color w:val="0A0A0A"/>
          <w:sz w:val="24"/>
          <w:szCs w:val="24"/>
          <w:lang w:eastAsia="es-AR"/>
        </w:rPr>
        <w:t> Iniciar y recibir la comunicación con los servicios en línea.</w:t>
      </w:r>
    </w:p>
    <w:p w:rsidR="00A0329C" w:rsidRPr="00A0329C" w:rsidRDefault="00A0329C" w:rsidP="00A0329C">
      <w:pPr>
        <w:numPr>
          <w:ilvl w:val="0"/>
          <w:numId w:val="21"/>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Ejemplos:</w:t>
      </w:r>
    </w:p>
    <w:p w:rsidR="00A0329C" w:rsidRPr="00A0329C" w:rsidRDefault="00A0329C" w:rsidP="00A0329C">
      <w:pPr>
        <w:numPr>
          <w:ilvl w:val="1"/>
          <w:numId w:val="21"/>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lastRenderedPageBreak/>
        <w:t>Computadora:</w:t>
      </w:r>
      <w:r w:rsidRPr="00A0329C">
        <w:rPr>
          <w:rFonts w:ascii="Arial" w:eastAsia="Times New Roman" w:hAnsi="Arial" w:cs="Arial"/>
          <w:color w:val="0A0A0A"/>
          <w:sz w:val="24"/>
          <w:szCs w:val="24"/>
          <w:lang w:eastAsia="es-AR"/>
        </w:rPr>
        <w:t> PC o Mac.</w:t>
      </w:r>
    </w:p>
    <w:p w:rsidR="00A0329C" w:rsidRPr="00A0329C" w:rsidRDefault="00A0329C" w:rsidP="00A0329C">
      <w:pPr>
        <w:numPr>
          <w:ilvl w:val="1"/>
          <w:numId w:val="21"/>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Dispositivo móvil:</w:t>
      </w:r>
      <w:r w:rsidRPr="00A0329C">
        <w:rPr>
          <w:rFonts w:ascii="Arial" w:eastAsia="Times New Roman" w:hAnsi="Arial" w:cs="Arial"/>
          <w:color w:val="0A0A0A"/>
          <w:sz w:val="24"/>
          <w:szCs w:val="24"/>
          <w:lang w:eastAsia="es-AR"/>
        </w:rPr>
        <w:t> Teléfono o tableta.</w:t>
      </w:r>
    </w:p>
    <w:p w:rsidR="00A0329C" w:rsidRPr="00A0329C" w:rsidRDefault="00A0329C" w:rsidP="00A0329C">
      <w:pPr>
        <w:numPr>
          <w:ilvl w:val="1"/>
          <w:numId w:val="21"/>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Otros:</w:t>
      </w:r>
      <w:r w:rsidRPr="00A0329C">
        <w:rPr>
          <w:rFonts w:ascii="Arial" w:eastAsia="Times New Roman" w:hAnsi="Arial" w:cs="Arial"/>
          <w:color w:val="0A0A0A"/>
          <w:sz w:val="24"/>
          <w:szCs w:val="24"/>
          <w:lang w:eastAsia="es-AR"/>
        </w:rPr>
        <w:t> Televisores inteligentes, consolas de videojuegos.</w:t>
      </w:r>
    </w:p>
    <w:p w:rsidR="00A0329C" w:rsidRPr="00A0329C" w:rsidRDefault="00A0329C" w:rsidP="00A0329C">
      <w:pPr>
        <w:numPr>
          <w:ilvl w:val="0"/>
          <w:numId w:val="21"/>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Imagen:</w:t>
      </w:r>
      <w:r w:rsidRPr="00A0329C">
        <w:rPr>
          <w:rFonts w:ascii="Arial" w:eastAsia="Times New Roman" w:hAnsi="Arial" w:cs="Arial"/>
          <w:color w:val="0A0A0A"/>
          <w:sz w:val="24"/>
          <w:szCs w:val="24"/>
          <w:lang w:eastAsia="es-AR"/>
        </w:rPr>
        <w:br/>
        <w:t> </w:t>
      </w:r>
      <w:r w:rsidR="00227044">
        <w:rPr>
          <w:noProof/>
          <w:lang w:eastAsia="es-AR"/>
        </w:rPr>
        <w:drawing>
          <wp:inline distT="0" distB="0" distL="0" distR="0" wp14:anchorId="45833C72" wp14:editId="4D3EEF79">
            <wp:extent cx="5400675" cy="3409950"/>
            <wp:effectExtent l="0" t="0" r="9525" b="0"/>
            <wp:docPr id="29" name="Imagen 29" descr="Provincia Comp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vincia Compr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409549"/>
                    </a:xfrm>
                    <a:prstGeom prst="rect">
                      <a:avLst/>
                    </a:prstGeom>
                    <a:noFill/>
                    <a:ln>
                      <a:noFill/>
                    </a:ln>
                  </pic:spPr>
                </pic:pic>
              </a:graphicData>
            </a:graphic>
          </wp:inline>
        </w:drawing>
      </w:r>
    </w:p>
    <w:p w:rsidR="00A0329C" w:rsidRPr="00A0329C" w:rsidRDefault="00A0329C" w:rsidP="00A0329C">
      <w:pPr>
        <w:shd w:val="clear" w:color="auto" w:fill="FFFFFF"/>
        <w:spacing w:line="420" w:lineRule="atLeast"/>
        <w:rPr>
          <w:rFonts w:ascii="Arial" w:eastAsia="Times New Roman" w:hAnsi="Arial" w:cs="Arial"/>
          <w:b/>
          <w:bCs/>
          <w:color w:val="0A0A0A"/>
          <w:sz w:val="30"/>
          <w:szCs w:val="30"/>
          <w:lang w:eastAsia="es-AR"/>
        </w:rPr>
      </w:pPr>
      <w:r w:rsidRPr="00A0329C">
        <w:rPr>
          <w:rFonts w:ascii="Arial" w:eastAsia="Times New Roman" w:hAnsi="Arial" w:cs="Arial"/>
          <w:b/>
          <w:bCs/>
          <w:color w:val="0A0A0A"/>
          <w:sz w:val="30"/>
          <w:szCs w:val="30"/>
          <w:lang w:eastAsia="es-AR"/>
        </w:rPr>
        <w:t>2. Módem</w:t>
      </w:r>
    </w:p>
    <w:p w:rsidR="00A0329C" w:rsidRPr="00A0329C" w:rsidRDefault="00A0329C" w:rsidP="00A0329C">
      <w:pPr>
        <w:shd w:val="clear" w:color="auto" w:fill="FFFFFF"/>
        <w:spacing w:line="360" w:lineRule="atLeast"/>
        <w:rPr>
          <w:rFonts w:ascii="Arial" w:eastAsia="Times New Roman" w:hAnsi="Arial" w:cs="Arial"/>
          <w:color w:val="0A0A0A"/>
          <w:sz w:val="24"/>
          <w:szCs w:val="24"/>
          <w:lang w:eastAsia="es-AR"/>
        </w:rPr>
      </w:pPr>
      <w:r w:rsidRPr="00A0329C">
        <w:rPr>
          <w:rFonts w:ascii="Arial" w:eastAsia="Times New Roman" w:hAnsi="Arial" w:cs="Arial"/>
          <w:color w:val="0A0A0A"/>
          <w:sz w:val="24"/>
          <w:szCs w:val="24"/>
          <w:lang w:eastAsia="es-AR"/>
        </w:rPr>
        <w:t>Es el dispositivo que convierte las señales digitales del dispositivo en señales analógicas y viceversa. </w:t>
      </w:r>
    </w:p>
    <w:p w:rsidR="00A0329C" w:rsidRPr="00A0329C" w:rsidRDefault="00A0329C" w:rsidP="00A0329C">
      <w:pPr>
        <w:numPr>
          <w:ilvl w:val="0"/>
          <w:numId w:val="22"/>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Función:</w:t>
      </w:r>
      <w:r w:rsidRPr="00A0329C">
        <w:rPr>
          <w:rFonts w:ascii="Arial" w:eastAsia="Times New Roman" w:hAnsi="Arial" w:cs="Arial"/>
          <w:color w:val="0A0A0A"/>
          <w:sz w:val="24"/>
          <w:szCs w:val="24"/>
          <w:lang w:eastAsia="es-AR"/>
        </w:rPr>
        <w:t> Conectar la red doméstica o local con el proveedor de servicios de Internet (ISP).</w:t>
      </w:r>
    </w:p>
    <w:p w:rsidR="00A0329C" w:rsidRPr="00A0329C" w:rsidRDefault="00A0329C" w:rsidP="00A0329C">
      <w:pPr>
        <w:numPr>
          <w:ilvl w:val="0"/>
          <w:numId w:val="22"/>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Ejemplo:</w:t>
      </w:r>
      <w:r w:rsidRPr="00A0329C">
        <w:rPr>
          <w:rFonts w:ascii="Arial" w:eastAsia="Times New Roman" w:hAnsi="Arial" w:cs="Arial"/>
          <w:color w:val="0A0A0A"/>
          <w:sz w:val="24"/>
          <w:szCs w:val="24"/>
          <w:lang w:eastAsia="es-AR"/>
        </w:rPr>
        <w:t> Un módem que se conecta a la línea de teléfono o al cable coaxial.</w:t>
      </w:r>
    </w:p>
    <w:p w:rsidR="00A0329C" w:rsidRPr="00A0329C" w:rsidRDefault="00A0329C" w:rsidP="00A0329C">
      <w:pPr>
        <w:numPr>
          <w:ilvl w:val="0"/>
          <w:numId w:val="22"/>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lastRenderedPageBreak/>
        <w:t>Imagen:</w:t>
      </w:r>
      <w:r w:rsidRPr="00A0329C">
        <w:rPr>
          <w:rFonts w:ascii="Arial" w:eastAsia="Times New Roman" w:hAnsi="Arial" w:cs="Arial"/>
          <w:color w:val="0A0A0A"/>
          <w:sz w:val="24"/>
          <w:szCs w:val="24"/>
          <w:lang w:eastAsia="es-AR"/>
        </w:rPr>
        <w:br/>
        <w:t> </w:t>
      </w:r>
      <w:r w:rsidR="00227044">
        <w:rPr>
          <w:noProof/>
          <w:lang w:eastAsia="es-AR"/>
        </w:rPr>
        <w:drawing>
          <wp:inline distT="0" distB="0" distL="0" distR="0" wp14:anchorId="31F5BFE1" wp14:editId="2A38427B">
            <wp:extent cx="3686175" cy="2057400"/>
            <wp:effectExtent l="0" t="0" r="9525" b="0"/>
            <wp:docPr id="30" name="Imagen 30" descr="TD-W8970 | Módem Router ADSL2+ Gigabit Inalámbrico N 300Mbps | TP-Link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D-W8970 | Módem Router ADSL2+ Gigabit Inalámbrico N 300Mbps | TP-Link  Argentin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6175" cy="2057400"/>
                    </a:xfrm>
                    <a:prstGeom prst="rect">
                      <a:avLst/>
                    </a:prstGeom>
                    <a:noFill/>
                    <a:ln>
                      <a:noFill/>
                    </a:ln>
                  </pic:spPr>
                </pic:pic>
              </a:graphicData>
            </a:graphic>
          </wp:inline>
        </w:drawing>
      </w:r>
    </w:p>
    <w:p w:rsidR="00A0329C" w:rsidRPr="00A0329C" w:rsidRDefault="00A0329C" w:rsidP="00A0329C">
      <w:pPr>
        <w:shd w:val="clear" w:color="auto" w:fill="FFFFFF"/>
        <w:spacing w:line="420" w:lineRule="atLeast"/>
        <w:rPr>
          <w:rFonts w:ascii="Arial" w:eastAsia="Times New Roman" w:hAnsi="Arial" w:cs="Arial"/>
          <w:b/>
          <w:bCs/>
          <w:color w:val="0A0A0A"/>
          <w:sz w:val="30"/>
          <w:szCs w:val="30"/>
          <w:lang w:eastAsia="es-AR"/>
        </w:rPr>
      </w:pPr>
      <w:r w:rsidRPr="00A0329C">
        <w:rPr>
          <w:rFonts w:ascii="Arial" w:eastAsia="Times New Roman" w:hAnsi="Arial" w:cs="Arial"/>
          <w:b/>
          <w:bCs/>
          <w:color w:val="0A0A0A"/>
          <w:sz w:val="30"/>
          <w:szCs w:val="30"/>
          <w:lang w:eastAsia="es-AR"/>
        </w:rPr>
        <w:t>3. Enrutador o </w:t>
      </w:r>
      <w:proofErr w:type="spellStart"/>
      <w:r w:rsidRPr="00A0329C">
        <w:rPr>
          <w:rFonts w:ascii="Arial" w:eastAsia="Times New Roman" w:hAnsi="Arial" w:cs="Arial"/>
          <w:b/>
          <w:bCs/>
          <w:i/>
          <w:iCs/>
          <w:color w:val="0A0A0A"/>
          <w:sz w:val="30"/>
          <w:szCs w:val="30"/>
          <w:lang w:eastAsia="es-AR"/>
        </w:rPr>
        <w:t>router</w:t>
      </w:r>
      <w:proofErr w:type="spellEnd"/>
    </w:p>
    <w:p w:rsidR="00A0329C" w:rsidRPr="00A0329C" w:rsidRDefault="00A0329C" w:rsidP="00A0329C">
      <w:pPr>
        <w:shd w:val="clear" w:color="auto" w:fill="FFFFFF"/>
        <w:spacing w:line="360" w:lineRule="atLeast"/>
        <w:rPr>
          <w:rFonts w:ascii="Arial" w:eastAsia="Times New Roman" w:hAnsi="Arial" w:cs="Arial"/>
          <w:color w:val="0A0A0A"/>
          <w:sz w:val="24"/>
          <w:szCs w:val="24"/>
          <w:lang w:eastAsia="es-AR"/>
        </w:rPr>
      </w:pPr>
      <w:r w:rsidRPr="00A0329C">
        <w:rPr>
          <w:rFonts w:ascii="Arial" w:eastAsia="Times New Roman" w:hAnsi="Arial" w:cs="Arial"/>
          <w:color w:val="0A0A0A"/>
          <w:sz w:val="24"/>
          <w:szCs w:val="24"/>
          <w:lang w:eastAsia="es-AR"/>
        </w:rPr>
        <w:t>Este dispositivo dirige el tráfico de datos en la red. </w:t>
      </w:r>
    </w:p>
    <w:p w:rsidR="00A0329C" w:rsidRPr="00A0329C" w:rsidRDefault="00A0329C" w:rsidP="00A0329C">
      <w:pPr>
        <w:numPr>
          <w:ilvl w:val="0"/>
          <w:numId w:val="23"/>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Función:</w:t>
      </w:r>
      <w:r w:rsidRPr="00A0329C">
        <w:rPr>
          <w:rFonts w:ascii="Arial" w:eastAsia="Times New Roman" w:hAnsi="Arial" w:cs="Arial"/>
          <w:color w:val="0A0A0A"/>
          <w:sz w:val="24"/>
          <w:szCs w:val="24"/>
          <w:lang w:eastAsia="es-AR"/>
        </w:rPr>
        <w:t> Distribuir la conexión a Internet del módem a todos los dispositivos de la casa, asignando una dirección IP única a cada uno. También permite que los dispositivos se comuniquen entre sí y puede crear una red inalámbrica (</w:t>
      </w:r>
      <w:proofErr w:type="spellStart"/>
      <w:r w:rsidRPr="00A0329C">
        <w:rPr>
          <w:rFonts w:ascii="Arial" w:eastAsia="Times New Roman" w:hAnsi="Arial" w:cs="Arial"/>
          <w:color w:val="0A0A0A"/>
          <w:sz w:val="24"/>
          <w:szCs w:val="24"/>
          <w:lang w:eastAsia="es-AR"/>
        </w:rPr>
        <w:t>Wi</w:t>
      </w:r>
      <w:proofErr w:type="spellEnd"/>
      <w:r w:rsidRPr="00A0329C">
        <w:rPr>
          <w:rFonts w:ascii="Arial" w:eastAsia="Times New Roman" w:hAnsi="Arial" w:cs="Arial"/>
          <w:color w:val="0A0A0A"/>
          <w:sz w:val="24"/>
          <w:szCs w:val="24"/>
          <w:lang w:eastAsia="es-AR"/>
        </w:rPr>
        <w:t>-Fi).</w:t>
      </w:r>
    </w:p>
    <w:p w:rsidR="00A0329C" w:rsidRPr="00A0329C" w:rsidRDefault="00A0329C" w:rsidP="00A0329C">
      <w:pPr>
        <w:numPr>
          <w:ilvl w:val="0"/>
          <w:numId w:val="23"/>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Ejemplo:</w:t>
      </w:r>
      <w:r w:rsidRPr="00A0329C">
        <w:rPr>
          <w:rFonts w:ascii="Arial" w:eastAsia="Times New Roman" w:hAnsi="Arial" w:cs="Arial"/>
          <w:color w:val="0A0A0A"/>
          <w:sz w:val="24"/>
          <w:szCs w:val="24"/>
          <w:lang w:eastAsia="es-AR"/>
        </w:rPr>
        <w:t> Un </w:t>
      </w:r>
      <w:proofErr w:type="spellStart"/>
      <w:r w:rsidRPr="00A0329C">
        <w:rPr>
          <w:rFonts w:ascii="Arial" w:eastAsia="Times New Roman" w:hAnsi="Arial" w:cs="Arial"/>
          <w:i/>
          <w:iCs/>
          <w:color w:val="0A0A0A"/>
          <w:sz w:val="24"/>
          <w:szCs w:val="24"/>
          <w:lang w:eastAsia="es-AR"/>
        </w:rPr>
        <w:t>router</w:t>
      </w:r>
      <w:proofErr w:type="spellEnd"/>
      <w:r w:rsidRPr="00A0329C">
        <w:rPr>
          <w:rFonts w:ascii="Arial" w:eastAsia="Times New Roman" w:hAnsi="Arial" w:cs="Arial"/>
          <w:color w:val="0A0A0A"/>
          <w:sz w:val="24"/>
          <w:szCs w:val="24"/>
          <w:lang w:eastAsia="es-AR"/>
        </w:rPr>
        <w:t> </w:t>
      </w:r>
      <w:proofErr w:type="spellStart"/>
      <w:r w:rsidRPr="00A0329C">
        <w:rPr>
          <w:rFonts w:ascii="Arial" w:eastAsia="Times New Roman" w:hAnsi="Arial" w:cs="Arial"/>
          <w:color w:val="0A0A0A"/>
          <w:sz w:val="24"/>
          <w:szCs w:val="24"/>
          <w:lang w:eastAsia="es-AR"/>
        </w:rPr>
        <w:t>Wi</w:t>
      </w:r>
      <w:proofErr w:type="spellEnd"/>
      <w:r w:rsidRPr="00A0329C">
        <w:rPr>
          <w:rFonts w:ascii="Arial" w:eastAsia="Times New Roman" w:hAnsi="Arial" w:cs="Arial"/>
          <w:color w:val="0A0A0A"/>
          <w:sz w:val="24"/>
          <w:szCs w:val="24"/>
          <w:lang w:eastAsia="es-AR"/>
        </w:rPr>
        <w:t>-Fi con antenas externas.</w:t>
      </w:r>
    </w:p>
    <w:p w:rsidR="00A0329C" w:rsidRPr="00A0329C" w:rsidRDefault="00A0329C" w:rsidP="00A0329C">
      <w:pPr>
        <w:numPr>
          <w:ilvl w:val="0"/>
          <w:numId w:val="23"/>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lastRenderedPageBreak/>
        <w:t>Imagen:</w:t>
      </w:r>
      <w:r w:rsidRPr="00A0329C">
        <w:rPr>
          <w:rFonts w:ascii="Arial" w:eastAsia="Times New Roman" w:hAnsi="Arial" w:cs="Arial"/>
          <w:color w:val="0A0A0A"/>
          <w:sz w:val="24"/>
          <w:szCs w:val="24"/>
          <w:lang w:eastAsia="es-AR"/>
        </w:rPr>
        <w:br/>
        <w:t> </w:t>
      </w:r>
      <w:r w:rsidR="00227044">
        <w:rPr>
          <w:noProof/>
          <w:lang w:eastAsia="es-AR"/>
        </w:rPr>
        <w:drawing>
          <wp:inline distT="0" distB="0" distL="0" distR="0" wp14:anchorId="0BAE7550" wp14:editId="27CB737A">
            <wp:extent cx="5400675" cy="3886200"/>
            <wp:effectExtent l="0" t="0" r="9525" b="0"/>
            <wp:docPr id="31" name="Imagen 31" descr="Ven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ne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3885743"/>
                    </a:xfrm>
                    <a:prstGeom prst="rect">
                      <a:avLst/>
                    </a:prstGeom>
                    <a:noFill/>
                    <a:ln>
                      <a:noFill/>
                    </a:ln>
                  </pic:spPr>
                </pic:pic>
              </a:graphicData>
            </a:graphic>
          </wp:inline>
        </w:drawing>
      </w:r>
    </w:p>
    <w:p w:rsidR="00A0329C" w:rsidRPr="00A0329C" w:rsidRDefault="00A0329C" w:rsidP="00A0329C">
      <w:pPr>
        <w:shd w:val="clear" w:color="auto" w:fill="FFFFFF"/>
        <w:spacing w:line="420" w:lineRule="atLeast"/>
        <w:rPr>
          <w:rFonts w:ascii="Arial" w:eastAsia="Times New Roman" w:hAnsi="Arial" w:cs="Arial"/>
          <w:b/>
          <w:bCs/>
          <w:color w:val="0A0A0A"/>
          <w:sz w:val="30"/>
          <w:szCs w:val="30"/>
          <w:lang w:eastAsia="es-AR"/>
        </w:rPr>
      </w:pPr>
      <w:r w:rsidRPr="00A0329C">
        <w:rPr>
          <w:rFonts w:ascii="Arial" w:eastAsia="Times New Roman" w:hAnsi="Arial" w:cs="Arial"/>
          <w:b/>
          <w:bCs/>
          <w:color w:val="0A0A0A"/>
          <w:sz w:val="30"/>
          <w:szCs w:val="30"/>
          <w:lang w:eastAsia="es-AR"/>
        </w:rPr>
        <w:t>4. Proveedor de servicios de Internet (ISP)</w:t>
      </w:r>
    </w:p>
    <w:p w:rsidR="00A0329C" w:rsidRPr="00A0329C" w:rsidRDefault="00A0329C" w:rsidP="00A0329C">
      <w:pPr>
        <w:shd w:val="clear" w:color="auto" w:fill="FFFFFF"/>
        <w:spacing w:line="360" w:lineRule="atLeast"/>
        <w:rPr>
          <w:rFonts w:ascii="Arial" w:eastAsia="Times New Roman" w:hAnsi="Arial" w:cs="Arial"/>
          <w:color w:val="0A0A0A"/>
          <w:sz w:val="24"/>
          <w:szCs w:val="24"/>
          <w:lang w:eastAsia="es-AR"/>
        </w:rPr>
      </w:pPr>
      <w:r w:rsidRPr="00A0329C">
        <w:rPr>
          <w:rFonts w:ascii="Arial" w:eastAsia="Times New Roman" w:hAnsi="Arial" w:cs="Arial"/>
          <w:color w:val="0A0A0A"/>
          <w:sz w:val="24"/>
          <w:szCs w:val="24"/>
          <w:lang w:eastAsia="es-AR"/>
        </w:rPr>
        <w:t>Es la empresa que suministra el acceso a Internet. </w:t>
      </w:r>
    </w:p>
    <w:p w:rsidR="00A0329C" w:rsidRPr="00A0329C" w:rsidRDefault="00A0329C" w:rsidP="00A0329C">
      <w:pPr>
        <w:numPr>
          <w:ilvl w:val="0"/>
          <w:numId w:val="24"/>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Función:</w:t>
      </w:r>
      <w:r w:rsidRPr="00A0329C">
        <w:rPr>
          <w:rFonts w:ascii="Arial" w:eastAsia="Times New Roman" w:hAnsi="Arial" w:cs="Arial"/>
          <w:color w:val="0A0A0A"/>
          <w:sz w:val="24"/>
          <w:szCs w:val="24"/>
          <w:lang w:eastAsia="es-AR"/>
        </w:rPr>
        <w:t> Facilitar la conexión de los usuarios a la red global de Internet, proporcionando un ancho de banda específico.</w:t>
      </w:r>
    </w:p>
    <w:p w:rsidR="00A0329C" w:rsidRPr="00A0329C" w:rsidRDefault="00A0329C" w:rsidP="00A0329C">
      <w:pPr>
        <w:numPr>
          <w:ilvl w:val="0"/>
          <w:numId w:val="24"/>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Ejemplos:</w:t>
      </w:r>
      <w:r w:rsidRPr="00A0329C">
        <w:rPr>
          <w:rFonts w:ascii="Arial" w:eastAsia="Times New Roman" w:hAnsi="Arial" w:cs="Arial"/>
          <w:color w:val="0A0A0A"/>
          <w:sz w:val="24"/>
          <w:szCs w:val="24"/>
          <w:lang w:eastAsia="es-AR"/>
        </w:rPr>
        <w:t> Movistar, Orange, Claro, entre otros.</w:t>
      </w:r>
    </w:p>
    <w:p w:rsidR="00A0329C" w:rsidRPr="00A0329C" w:rsidRDefault="00A0329C" w:rsidP="00A0329C">
      <w:pPr>
        <w:numPr>
          <w:ilvl w:val="0"/>
          <w:numId w:val="24"/>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lastRenderedPageBreak/>
        <w:t>Imagen:</w:t>
      </w:r>
      <w:r w:rsidRPr="00A0329C">
        <w:rPr>
          <w:rFonts w:ascii="Arial" w:eastAsia="Times New Roman" w:hAnsi="Arial" w:cs="Arial"/>
          <w:color w:val="0A0A0A"/>
          <w:sz w:val="24"/>
          <w:szCs w:val="24"/>
          <w:lang w:eastAsia="es-AR"/>
        </w:rPr>
        <w:br/>
        <w:t> </w:t>
      </w:r>
      <w:r w:rsidR="00641694">
        <w:rPr>
          <w:noProof/>
          <w:lang w:eastAsia="es-AR"/>
        </w:rPr>
        <w:drawing>
          <wp:inline distT="0" distB="0" distL="0" distR="0" wp14:anchorId="265D5228" wp14:editId="548526FF">
            <wp:extent cx="2933700" cy="3248025"/>
            <wp:effectExtent l="0" t="0" r="0" b="9525"/>
            <wp:docPr id="32" name="Imagen 32" descr="Claro archivos - Lista NaranjaLista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aro archivos - Lista NaranjaLista Naranj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3700" cy="3248025"/>
                    </a:xfrm>
                    <a:prstGeom prst="rect">
                      <a:avLst/>
                    </a:prstGeom>
                    <a:noFill/>
                    <a:ln>
                      <a:noFill/>
                    </a:ln>
                  </pic:spPr>
                </pic:pic>
              </a:graphicData>
            </a:graphic>
          </wp:inline>
        </w:drawing>
      </w:r>
    </w:p>
    <w:p w:rsidR="00A0329C" w:rsidRPr="00A0329C" w:rsidRDefault="00A0329C" w:rsidP="00A0329C">
      <w:pPr>
        <w:shd w:val="clear" w:color="auto" w:fill="FFFFFF"/>
        <w:spacing w:line="420" w:lineRule="atLeast"/>
        <w:rPr>
          <w:rFonts w:ascii="Arial" w:eastAsia="Times New Roman" w:hAnsi="Arial" w:cs="Arial"/>
          <w:b/>
          <w:bCs/>
          <w:color w:val="0A0A0A"/>
          <w:sz w:val="30"/>
          <w:szCs w:val="30"/>
          <w:lang w:eastAsia="es-AR"/>
        </w:rPr>
      </w:pPr>
      <w:r w:rsidRPr="00A0329C">
        <w:rPr>
          <w:rFonts w:ascii="Arial" w:eastAsia="Times New Roman" w:hAnsi="Arial" w:cs="Arial"/>
          <w:b/>
          <w:bCs/>
          <w:color w:val="0A0A0A"/>
          <w:sz w:val="30"/>
          <w:szCs w:val="30"/>
          <w:lang w:eastAsia="es-AR"/>
        </w:rPr>
        <w:t>5. Medios de conexión</w:t>
      </w:r>
    </w:p>
    <w:p w:rsidR="00A0329C" w:rsidRPr="00A0329C" w:rsidRDefault="00A0329C" w:rsidP="00A0329C">
      <w:pPr>
        <w:shd w:val="clear" w:color="auto" w:fill="FFFFFF"/>
        <w:spacing w:line="360" w:lineRule="atLeast"/>
        <w:rPr>
          <w:rFonts w:ascii="Arial" w:eastAsia="Times New Roman" w:hAnsi="Arial" w:cs="Arial"/>
          <w:color w:val="0A0A0A"/>
          <w:sz w:val="24"/>
          <w:szCs w:val="24"/>
          <w:lang w:eastAsia="es-AR"/>
        </w:rPr>
      </w:pPr>
      <w:r w:rsidRPr="00A0329C">
        <w:rPr>
          <w:rFonts w:ascii="Arial" w:eastAsia="Times New Roman" w:hAnsi="Arial" w:cs="Arial"/>
          <w:color w:val="0A0A0A"/>
          <w:sz w:val="24"/>
          <w:szCs w:val="24"/>
          <w:lang w:eastAsia="es-AR"/>
        </w:rPr>
        <w:t>Son los canales físicos por donde se transmiten los datos. </w:t>
      </w:r>
    </w:p>
    <w:p w:rsidR="00A0329C" w:rsidRPr="00A0329C" w:rsidRDefault="00A0329C" w:rsidP="00A0329C">
      <w:pPr>
        <w:numPr>
          <w:ilvl w:val="0"/>
          <w:numId w:val="25"/>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Función:</w:t>
      </w:r>
      <w:r w:rsidRPr="00A0329C">
        <w:rPr>
          <w:rFonts w:ascii="Arial" w:eastAsia="Times New Roman" w:hAnsi="Arial" w:cs="Arial"/>
          <w:color w:val="0A0A0A"/>
          <w:sz w:val="24"/>
          <w:szCs w:val="24"/>
          <w:lang w:eastAsia="es-AR"/>
        </w:rPr>
        <w:t> Llevar la señal de Internet desde la red del proveedor hasta el módem y del enrutador a los dispositivos.</w:t>
      </w:r>
    </w:p>
    <w:p w:rsidR="00A0329C" w:rsidRPr="00A0329C" w:rsidRDefault="00A0329C" w:rsidP="00A0329C">
      <w:pPr>
        <w:numPr>
          <w:ilvl w:val="0"/>
          <w:numId w:val="25"/>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Ejemplos:</w:t>
      </w:r>
    </w:p>
    <w:p w:rsidR="00A0329C" w:rsidRPr="00A0329C" w:rsidRDefault="00A0329C" w:rsidP="00A0329C">
      <w:pPr>
        <w:numPr>
          <w:ilvl w:val="1"/>
          <w:numId w:val="25"/>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Cable coaxial:</w:t>
      </w:r>
      <w:r w:rsidRPr="00A0329C">
        <w:rPr>
          <w:rFonts w:ascii="Arial" w:eastAsia="Times New Roman" w:hAnsi="Arial" w:cs="Arial"/>
          <w:color w:val="0A0A0A"/>
          <w:sz w:val="24"/>
          <w:szCs w:val="24"/>
          <w:lang w:eastAsia="es-AR"/>
        </w:rPr>
        <w:t> Usado en conexiones de TV por cable.</w:t>
      </w:r>
    </w:p>
    <w:p w:rsidR="00A0329C" w:rsidRPr="00A0329C" w:rsidRDefault="00A0329C" w:rsidP="00A0329C">
      <w:pPr>
        <w:numPr>
          <w:ilvl w:val="1"/>
          <w:numId w:val="25"/>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Fibra óptica:</w:t>
      </w:r>
      <w:r w:rsidRPr="00A0329C">
        <w:rPr>
          <w:rFonts w:ascii="Arial" w:eastAsia="Times New Roman" w:hAnsi="Arial" w:cs="Arial"/>
          <w:color w:val="0A0A0A"/>
          <w:sz w:val="24"/>
          <w:szCs w:val="24"/>
          <w:lang w:eastAsia="es-AR"/>
        </w:rPr>
        <w:t> Permite altas velocidades de transmisión.</w:t>
      </w:r>
    </w:p>
    <w:p w:rsidR="00A0329C" w:rsidRPr="00A0329C" w:rsidRDefault="00A0329C" w:rsidP="00A0329C">
      <w:pPr>
        <w:numPr>
          <w:ilvl w:val="1"/>
          <w:numId w:val="25"/>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Par trenzado (Ethernet):</w:t>
      </w:r>
      <w:r w:rsidRPr="00A0329C">
        <w:rPr>
          <w:rFonts w:ascii="Arial" w:eastAsia="Times New Roman" w:hAnsi="Arial" w:cs="Arial"/>
          <w:color w:val="0A0A0A"/>
          <w:sz w:val="24"/>
          <w:szCs w:val="24"/>
          <w:lang w:eastAsia="es-AR"/>
        </w:rPr>
        <w:t> Se usa para conectar dispositivos directamente al </w:t>
      </w:r>
      <w:proofErr w:type="spellStart"/>
      <w:r w:rsidRPr="00A0329C">
        <w:rPr>
          <w:rFonts w:ascii="Arial" w:eastAsia="Times New Roman" w:hAnsi="Arial" w:cs="Arial"/>
          <w:i/>
          <w:iCs/>
          <w:color w:val="0A0A0A"/>
          <w:sz w:val="24"/>
          <w:szCs w:val="24"/>
          <w:lang w:eastAsia="es-AR"/>
        </w:rPr>
        <w:t>router</w:t>
      </w:r>
      <w:proofErr w:type="spellEnd"/>
      <w:r w:rsidRPr="00A0329C">
        <w:rPr>
          <w:rFonts w:ascii="Arial" w:eastAsia="Times New Roman" w:hAnsi="Arial" w:cs="Arial"/>
          <w:color w:val="0A0A0A"/>
          <w:sz w:val="24"/>
          <w:szCs w:val="24"/>
          <w:lang w:eastAsia="es-AR"/>
        </w:rPr>
        <w:t>.</w:t>
      </w:r>
    </w:p>
    <w:p w:rsidR="00A0329C" w:rsidRPr="00A0329C" w:rsidRDefault="00A0329C" w:rsidP="00A0329C">
      <w:pPr>
        <w:numPr>
          <w:ilvl w:val="1"/>
          <w:numId w:val="25"/>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Tecnología inalámbrica (</w:t>
      </w:r>
      <w:proofErr w:type="spellStart"/>
      <w:r w:rsidRPr="00A0329C">
        <w:rPr>
          <w:rFonts w:ascii="Arial" w:eastAsia="Times New Roman" w:hAnsi="Arial" w:cs="Arial"/>
          <w:b/>
          <w:bCs/>
          <w:color w:val="0A0A0A"/>
          <w:sz w:val="24"/>
          <w:szCs w:val="24"/>
          <w:lang w:eastAsia="es-AR"/>
        </w:rPr>
        <w:t>Wi</w:t>
      </w:r>
      <w:proofErr w:type="spellEnd"/>
      <w:r w:rsidRPr="00A0329C">
        <w:rPr>
          <w:rFonts w:ascii="Arial" w:eastAsia="Times New Roman" w:hAnsi="Arial" w:cs="Arial"/>
          <w:b/>
          <w:bCs/>
          <w:color w:val="0A0A0A"/>
          <w:sz w:val="24"/>
          <w:szCs w:val="24"/>
          <w:lang w:eastAsia="es-AR"/>
        </w:rPr>
        <w:t>-Fi):</w:t>
      </w:r>
      <w:r w:rsidRPr="00A0329C">
        <w:rPr>
          <w:rFonts w:ascii="Arial" w:eastAsia="Times New Roman" w:hAnsi="Arial" w:cs="Arial"/>
          <w:color w:val="0A0A0A"/>
          <w:sz w:val="24"/>
          <w:szCs w:val="24"/>
          <w:lang w:eastAsia="es-AR"/>
        </w:rPr>
        <w:t> Utiliza ondas de radio para conectar dispositivos sin cables.</w:t>
      </w:r>
    </w:p>
    <w:p w:rsidR="00A0329C" w:rsidRPr="00A0329C" w:rsidRDefault="00A0329C" w:rsidP="00A0329C">
      <w:pPr>
        <w:numPr>
          <w:ilvl w:val="0"/>
          <w:numId w:val="25"/>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lastRenderedPageBreak/>
        <w:t>Imagen (Cable Ethernet):</w:t>
      </w:r>
      <w:r w:rsidRPr="00A0329C">
        <w:rPr>
          <w:rFonts w:ascii="Arial" w:eastAsia="Times New Roman" w:hAnsi="Arial" w:cs="Arial"/>
          <w:color w:val="0A0A0A"/>
          <w:sz w:val="24"/>
          <w:szCs w:val="24"/>
          <w:lang w:eastAsia="es-AR"/>
        </w:rPr>
        <w:br/>
        <w:t> </w:t>
      </w:r>
      <w:r w:rsidR="00641694">
        <w:rPr>
          <w:noProof/>
          <w:lang w:eastAsia="es-AR"/>
        </w:rPr>
        <w:drawing>
          <wp:inline distT="0" distB="0" distL="0" distR="0" wp14:anchorId="31E7E18B" wp14:editId="413D23B7">
            <wp:extent cx="5400040" cy="3312025"/>
            <wp:effectExtent l="0" t="0" r="0" b="3175"/>
            <wp:docPr id="33" name="Imagen 33" descr="Tecnologías de acceso a Internet - Tech R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cnologías de acceso a Internet - Tech Ride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3312025"/>
                    </a:xfrm>
                    <a:prstGeom prst="rect">
                      <a:avLst/>
                    </a:prstGeom>
                    <a:noFill/>
                    <a:ln>
                      <a:noFill/>
                    </a:ln>
                  </pic:spPr>
                </pic:pic>
              </a:graphicData>
            </a:graphic>
          </wp:inline>
        </w:drawing>
      </w:r>
    </w:p>
    <w:p w:rsidR="00A0329C" w:rsidRPr="00A0329C" w:rsidRDefault="00A0329C" w:rsidP="00A0329C">
      <w:pPr>
        <w:shd w:val="clear" w:color="auto" w:fill="FFFFFF"/>
        <w:spacing w:line="420" w:lineRule="atLeast"/>
        <w:rPr>
          <w:rFonts w:ascii="Arial" w:eastAsia="Times New Roman" w:hAnsi="Arial" w:cs="Arial"/>
          <w:b/>
          <w:bCs/>
          <w:color w:val="0A0A0A"/>
          <w:sz w:val="30"/>
          <w:szCs w:val="30"/>
          <w:lang w:eastAsia="es-AR"/>
        </w:rPr>
      </w:pPr>
      <w:r w:rsidRPr="00A0329C">
        <w:rPr>
          <w:rFonts w:ascii="Arial" w:eastAsia="Times New Roman" w:hAnsi="Arial" w:cs="Arial"/>
          <w:b/>
          <w:bCs/>
          <w:color w:val="0A0A0A"/>
          <w:sz w:val="30"/>
          <w:szCs w:val="30"/>
          <w:lang w:eastAsia="es-AR"/>
        </w:rPr>
        <w:t>6. Software del sistema y navegador web </w:t>
      </w:r>
    </w:p>
    <w:p w:rsidR="00A0329C" w:rsidRPr="00A0329C" w:rsidRDefault="00A0329C" w:rsidP="00A0329C">
      <w:pPr>
        <w:shd w:val="clear" w:color="auto" w:fill="FFFFFF"/>
        <w:spacing w:line="360" w:lineRule="atLeast"/>
        <w:rPr>
          <w:rFonts w:ascii="Arial" w:eastAsia="Times New Roman" w:hAnsi="Arial" w:cs="Arial"/>
          <w:color w:val="0A0A0A"/>
          <w:sz w:val="24"/>
          <w:szCs w:val="24"/>
          <w:lang w:eastAsia="es-AR"/>
        </w:rPr>
      </w:pPr>
      <w:r w:rsidRPr="00A0329C">
        <w:rPr>
          <w:rFonts w:ascii="Arial" w:eastAsia="Times New Roman" w:hAnsi="Arial" w:cs="Arial"/>
          <w:color w:val="0A0A0A"/>
          <w:sz w:val="24"/>
          <w:szCs w:val="24"/>
          <w:lang w:eastAsia="es-AR"/>
        </w:rPr>
        <w:t>Los programas también son esenciales para navegar. </w:t>
      </w:r>
    </w:p>
    <w:p w:rsidR="00A0329C" w:rsidRPr="00A0329C" w:rsidRDefault="00A0329C" w:rsidP="00A0329C">
      <w:pPr>
        <w:numPr>
          <w:ilvl w:val="0"/>
          <w:numId w:val="26"/>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Función:</w:t>
      </w:r>
    </w:p>
    <w:p w:rsidR="00A0329C" w:rsidRPr="00A0329C" w:rsidRDefault="00A0329C" w:rsidP="00A0329C">
      <w:pPr>
        <w:numPr>
          <w:ilvl w:val="1"/>
          <w:numId w:val="26"/>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Sistema operativo:</w:t>
      </w:r>
      <w:r w:rsidRPr="00A0329C">
        <w:rPr>
          <w:rFonts w:ascii="Arial" w:eastAsia="Times New Roman" w:hAnsi="Arial" w:cs="Arial"/>
          <w:color w:val="0A0A0A"/>
          <w:sz w:val="24"/>
          <w:szCs w:val="24"/>
          <w:lang w:eastAsia="es-AR"/>
        </w:rPr>
        <w:t> Gestiona la conexión de red en el nivel más básico.</w:t>
      </w:r>
    </w:p>
    <w:p w:rsidR="00A0329C" w:rsidRPr="00A0329C" w:rsidRDefault="00A0329C" w:rsidP="00A0329C">
      <w:pPr>
        <w:numPr>
          <w:ilvl w:val="1"/>
          <w:numId w:val="26"/>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Navegador web:</w:t>
      </w:r>
      <w:r w:rsidRPr="00A0329C">
        <w:rPr>
          <w:rFonts w:ascii="Arial" w:eastAsia="Times New Roman" w:hAnsi="Arial" w:cs="Arial"/>
          <w:color w:val="0A0A0A"/>
          <w:sz w:val="24"/>
          <w:szCs w:val="24"/>
          <w:lang w:eastAsia="es-AR"/>
        </w:rPr>
        <w:t> Permite visualizar páginas web y acceder a otros servicios en Internet.</w:t>
      </w:r>
    </w:p>
    <w:p w:rsidR="00A0329C" w:rsidRPr="00A0329C" w:rsidRDefault="00A0329C" w:rsidP="00A0329C">
      <w:pPr>
        <w:numPr>
          <w:ilvl w:val="0"/>
          <w:numId w:val="26"/>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Ejemplo (navegador web):</w:t>
      </w:r>
      <w:r w:rsidRPr="00A0329C">
        <w:rPr>
          <w:rFonts w:ascii="Arial" w:eastAsia="Times New Roman" w:hAnsi="Arial" w:cs="Arial"/>
          <w:color w:val="0A0A0A"/>
          <w:sz w:val="24"/>
          <w:szCs w:val="24"/>
          <w:lang w:eastAsia="es-AR"/>
        </w:rPr>
        <w:t xml:space="preserve"> Google </w:t>
      </w:r>
      <w:proofErr w:type="spellStart"/>
      <w:r w:rsidRPr="00A0329C">
        <w:rPr>
          <w:rFonts w:ascii="Arial" w:eastAsia="Times New Roman" w:hAnsi="Arial" w:cs="Arial"/>
          <w:color w:val="0A0A0A"/>
          <w:sz w:val="24"/>
          <w:szCs w:val="24"/>
          <w:lang w:eastAsia="es-AR"/>
        </w:rPr>
        <w:t>Chrome</w:t>
      </w:r>
      <w:proofErr w:type="spellEnd"/>
      <w:r w:rsidRPr="00A0329C">
        <w:rPr>
          <w:rFonts w:ascii="Arial" w:eastAsia="Times New Roman" w:hAnsi="Arial" w:cs="Arial"/>
          <w:color w:val="0A0A0A"/>
          <w:sz w:val="24"/>
          <w:szCs w:val="24"/>
          <w:lang w:eastAsia="es-AR"/>
        </w:rPr>
        <w:t>, Mozilla Firefox, Safari.</w:t>
      </w:r>
    </w:p>
    <w:p w:rsidR="00A0329C" w:rsidRPr="00A0329C" w:rsidRDefault="00A0329C" w:rsidP="00A0329C">
      <w:pPr>
        <w:numPr>
          <w:ilvl w:val="0"/>
          <w:numId w:val="26"/>
        </w:numPr>
        <w:shd w:val="clear" w:color="auto" w:fill="FFFFFF"/>
        <w:spacing w:after="240" w:line="360" w:lineRule="atLeast"/>
        <w:ind w:left="0"/>
        <w:rPr>
          <w:rFonts w:ascii="Arial" w:eastAsia="Times New Roman" w:hAnsi="Arial" w:cs="Arial"/>
          <w:color w:val="0A0A0A"/>
          <w:sz w:val="24"/>
          <w:szCs w:val="24"/>
          <w:lang w:eastAsia="es-AR"/>
        </w:rPr>
      </w:pPr>
      <w:r w:rsidRPr="00A0329C">
        <w:rPr>
          <w:rFonts w:ascii="Arial" w:eastAsia="Times New Roman" w:hAnsi="Arial" w:cs="Arial"/>
          <w:b/>
          <w:bCs/>
          <w:color w:val="0A0A0A"/>
          <w:sz w:val="24"/>
          <w:szCs w:val="24"/>
          <w:lang w:eastAsia="es-AR"/>
        </w:rPr>
        <w:t>Imagen (navegador web):</w:t>
      </w:r>
      <w:r w:rsidRPr="00A0329C">
        <w:rPr>
          <w:rFonts w:ascii="Arial" w:eastAsia="Times New Roman" w:hAnsi="Arial" w:cs="Arial"/>
          <w:color w:val="0A0A0A"/>
          <w:sz w:val="24"/>
          <w:szCs w:val="24"/>
          <w:lang w:eastAsia="es-AR"/>
        </w:rPr>
        <w:br/>
        <w:t> </w:t>
      </w:r>
    </w:p>
    <w:p w:rsidR="00A45A4A" w:rsidRPr="00A0329C" w:rsidRDefault="00641694" w:rsidP="00A0329C">
      <w:pPr>
        <w:rPr>
          <w:rFonts w:ascii="Arial" w:eastAsia="Times New Roman" w:hAnsi="Arial" w:cs="Arial"/>
          <w:sz w:val="24"/>
          <w:szCs w:val="24"/>
          <w:lang w:eastAsia="es-AR"/>
        </w:rPr>
      </w:pPr>
      <w:r>
        <w:rPr>
          <w:noProof/>
          <w:lang w:eastAsia="es-AR"/>
        </w:rPr>
        <w:drawing>
          <wp:inline distT="0" distB="0" distL="0" distR="0" wp14:anchorId="3B11ACCF" wp14:editId="602B823B">
            <wp:extent cx="4667250" cy="1638300"/>
            <wp:effectExtent l="0" t="0" r="0" b="0"/>
            <wp:docPr id="34" name="Imagen 34" descr="Qué es un navegador Web y cómo se utiliza - Carballa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ué es un navegador Web y cómo se utiliza - Carballar.c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4948" cy="1641002"/>
                    </a:xfrm>
                    <a:prstGeom prst="rect">
                      <a:avLst/>
                    </a:prstGeom>
                    <a:noFill/>
                    <a:ln>
                      <a:noFill/>
                    </a:ln>
                  </pic:spPr>
                </pic:pic>
              </a:graphicData>
            </a:graphic>
          </wp:inline>
        </w:drawing>
      </w:r>
    </w:p>
    <w:p w:rsidR="00A45A4A" w:rsidRDefault="00A45A4A" w:rsidP="00A45A4A">
      <w:pPr>
        <w:pStyle w:val="Ttulo1"/>
        <w:rPr>
          <w:lang w:val="es-MX"/>
        </w:rPr>
      </w:pPr>
      <w:r>
        <w:rPr>
          <w:noProof/>
          <w:lang w:eastAsia="es-AR"/>
        </w:rPr>
        <w:lastRenderedPageBreak/>
        <w:drawing>
          <wp:inline distT="0" distB="0" distL="0" distR="0" wp14:anchorId="18C8CC92" wp14:editId="6A5CBEC0">
            <wp:extent cx="5400040" cy="3080792"/>
            <wp:effectExtent l="0" t="0" r="0" b="5715"/>
            <wp:docPr id="8" name="Imagen 8" descr="Qué aparatos se necesitan para tener Internet Inalámbr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é aparatos se necesitan para tener Internet Inalámbrico?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3080792"/>
                    </a:xfrm>
                    <a:prstGeom prst="rect">
                      <a:avLst/>
                    </a:prstGeom>
                    <a:noFill/>
                    <a:ln>
                      <a:noFill/>
                    </a:ln>
                  </pic:spPr>
                </pic:pic>
              </a:graphicData>
            </a:graphic>
          </wp:inline>
        </w:drawing>
      </w:r>
    </w:p>
    <w:p w:rsidR="00A45A4A" w:rsidRPr="00A45A4A" w:rsidRDefault="00A45A4A" w:rsidP="00A45A4A">
      <w:pPr>
        <w:rPr>
          <w:lang w:val="es-MX"/>
        </w:rPr>
      </w:pPr>
    </w:p>
    <w:p w:rsidR="00A45A4A" w:rsidRDefault="0064690C" w:rsidP="00A45A4A">
      <w:pPr>
        <w:rPr>
          <w:lang w:val="es-MX"/>
        </w:rPr>
      </w:pPr>
      <w:r>
        <w:rPr>
          <w:noProof/>
          <w:lang w:eastAsia="es-AR"/>
        </w:rPr>
        <w:drawing>
          <wp:inline distT="0" distB="0" distL="0" distR="0" wp14:anchorId="1D9A84BD" wp14:editId="4BE30839">
            <wp:extent cx="2600325" cy="2114550"/>
            <wp:effectExtent l="0" t="0" r="9525" b="0"/>
            <wp:docPr id="19" name="Imagen 19" descr="Que se necesita para conectarse a Internet – Redes Informa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e se necesita para conectarse a Internet – Redes Informatic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0325" cy="2114550"/>
                    </a:xfrm>
                    <a:prstGeom prst="rect">
                      <a:avLst/>
                    </a:prstGeom>
                    <a:noFill/>
                    <a:ln>
                      <a:noFill/>
                    </a:ln>
                  </pic:spPr>
                </pic:pic>
              </a:graphicData>
            </a:graphic>
          </wp:inline>
        </w:drawing>
      </w:r>
    </w:p>
    <w:p w:rsidR="00A45A4A" w:rsidRDefault="00A45A4A" w:rsidP="00A45A4A">
      <w:pPr>
        <w:pStyle w:val="Ttulo1"/>
        <w:rPr>
          <w:lang w:val="es-MX"/>
        </w:rPr>
      </w:pPr>
      <w:r>
        <w:rPr>
          <w:lang w:val="es-MX"/>
        </w:rPr>
        <w:t xml:space="preserve">D: </w:t>
      </w:r>
    </w:p>
    <w:p w:rsidR="0064690C" w:rsidRDefault="0064690C" w:rsidP="0064690C">
      <w:pPr>
        <w:rPr>
          <w:lang w:val="es-MX"/>
        </w:rPr>
      </w:pPr>
    </w:p>
    <w:p w:rsidR="0064690C" w:rsidRPr="0064690C" w:rsidRDefault="00000203" w:rsidP="0064690C">
      <w:pPr>
        <w:pStyle w:val="Ttulo"/>
        <w:rPr>
          <w:lang w:val="es-MX"/>
        </w:rPr>
      </w:pPr>
      <w:r>
        <w:rPr>
          <w:lang w:val="es-MX"/>
        </w:rPr>
        <w:t>¿Qué SERVICIOS OFRECE INTERNET?</w:t>
      </w:r>
    </w:p>
    <w:p w:rsidR="00774D82" w:rsidRPr="00774D82" w:rsidRDefault="00C7295F"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hyperlink r:id="rId26" w:history="1">
        <w:r w:rsidR="00774D82" w:rsidRPr="00774D82">
          <w:rPr>
            <w:rFonts w:ascii="Helvetica" w:eastAsia="Times New Roman" w:hAnsi="Helvetica" w:cs="Times New Roman"/>
            <w:color w:val="FF6600"/>
            <w:sz w:val="27"/>
            <w:szCs w:val="27"/>
            <w:u w:val="single"/>
            <w:lang w:eastAsia="es-AR"/>
          </w:rPr>
          <w:t>Internet</w:t>
        </w:r>
      </w:hyperlink>
      <w:r w:rsidR="00774D82" w:rsidRPr="00774D82">
        <w:rPr>
          <w:rFonts w:ascii="Helvetica" w:eastAsia="Times New Roman" w:hAnsi="Helvetica" w:cs="Times New Roman"/>
          <w:color w:val="000000"/>
          <w:sz w:val="27"/>
          <w:szCs w:val="27"/>
          <w:lang w:eastAsia="es-AR"/>
        </w:rPr>
        <w:t> está compuesta por una </w:t>
      </w:r>
      <w:r w:rsidR="00774D82" w:rsidRPr="00774D82">
        <w:rPr>
          <w:rFonts w:ascii="Helvetica" w:eastAsia="Times New Roman" w:hAnsi="Helvetica" w:cs="Times New Roman"/>
          <w:b/>
          <w:bCs/>
          <w:color w:val="000000"/>
          <w:sz w:val="27"/>
          <w:szCs w:val="27"/>
          <w:lang w:eastAsia="es-AR"/>
        </w:rPr>
        <w:t>gran multitud de servicios</w:t>
      </w:r>
      <w:r w:rsidR="00774D82" w:rsidRPr="00774D82">
        <w:rPr>
          <w:rFonts w:ascii="Helvetica" w:eastAsia="Times New Roman" w:hAnsi="Helvetica" w:cs="Times New Roman"/>
          <w:color w:val="000000"/>
          <w:sz w:val="27"/>
          <w:szCs w:val="27"/>
          <w:lang w:eastAsia="es-AR"/>
        </w:rPr>
        <w:t> que permiten a las personas estar comunicadas entre sí. No solo es una increíble fuente de información al alcance de la mano y a la que se accede en cuestión de segundos, sino que también se compone de multitud de servicios indispensables para entender cómo funciona la sociedad a día de hoy.</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 xml:space="preserve">En este artículo especial se enumeran todos los servicios que se pueden encontrar hoy en día en internet. Incluso se ha incluido alguno </w:t>
      </w:r>
      <w:r w:rsidRPr="00774D82">
        <w:rPr>
          <w:rFonts w:ascii="Helvetica" w:eastAsia="Times New Roman" w:hAnsi="Helvetica" w:cs="Times New Roman"/>
          <w:color w:val="000000"/>
          <w:sz w:val="27"/>
          <w:szCs w:val="27"/>
          <w:lang w:eastAsia="es-AR"/>
        </w:rPr>
        <w:lastRenderedPageBreak/>
        <w:t>que ya está obsoleto para poner de relieve </w:t>
      </w:r>
      <w:r w:rsidRPr="00774D82">
        <w:rPr>
          <w:rFonts w:ascii="Helvetica" w:eastAsia="Times New Roman" w:hAnsi="Helvetica" w:cs="Times New Roman"/>
          <w:b/>
          <w:bCs/>
          <w:color w:val="000000"/>
          <w:sz w:val="27"/>
          <w:szCs w:val="27"/>
          <w:lang w:eastAsia="es-AR"/>
        </w:rPr>
        <w:t>cómo de rápido evoluciona</w:t>
      </w:r>
      <w:r w:rsidRPr="00774D82">
        <w:rPr>
          <w:rFonts w:ascii="Helvetica" w:eastAsia="Times New Roman" w:hAnsi="Helvetica" w:cs="Times New Roman"/>
          <w:color w:val="000000"/>
          <w:sz w:val="27"/>
          <w:szCs w:val="27"/>
          <w:lang w:eastAsia="es-AR"/>
        </w:rPr>
        <w:t> internet. </w:t>
      </w:r>
    </w:p>
    <w:p w:rsidR="00774D82" w:rsidRPr="00774D82" w:rsidRDefault="00774D82" w:rsidP="00774D82">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proofErr w:type="spellStart"/>
      <w:r w:rsidRPr="00774D82">
        <w:rPr>
          <w:rFonts w:ascii="Helvetica" w:eastAsia="Times New Roman" w:hAnsi="Helvetica" w:cs="Times New Roman"/>
          <w:b/>
          <w:bCs/>
          <w:color w:val="000000"/>
          <w:spacing w:val="-15"/>
          <w:sz w:val="36"/>
          <w:szCs w:val="36"/>
          <w:lang w:eastAsia="es-AR"/>
        </w:rPr>
        <w:t>World</w:t>
      </w:r>
      <w:proofErr w:type="spellEnd"/>
      <w:r w:rsidRPr="00774D82">
        <w:rPr>
          <w:rFonts w:ascii="Helvetica" w:eastAsia="Times New Roman" w:hAnsi="Helvetica" w:cs="Times New Roman"/>
          <w:b/>
          <w:bCs/>
          <w:color w:val="000000"/>
          <w:spacing w:val="-15"/>
          <w:sz w:val="36"/>
          <w:szCs w:val="36"/>
          <w:lang w:eastAsia="es-AR"/>
        </w:rPr>
        <w:t xml:space="preserve"> Wide Web</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 xml:space="preserve">La red informática mundial, también conocida como </w:t>
      </w:r>
      <w:proofErr w:type="spellStart"/>
      <w:r w:rsidRPr="00774D82">
        <w:rPr>
          <w:rFonts w:ascii="Helvetica" w:eastAsia="Times New Roman" w:hAnsi="Helvetica" w:cs="Times New Roman"/>
          <w:color w:val="000000"/>
          <w:sz w:val="27"/>
          <w:szCs w:val="27"/>
          <w:lang w:eastAsia="es-AR"/>
        </w:rPr>
        <w:t>World</w:t>
      </w:r>
      <w:proofErr w:type="spellEnd"/>
      <w:r w:rsidRPr="00774D82">
        <w:rPr>
          <w:rFonts w:ascii="Helvetica" w:eastAsia="Times New Roman" w:hAnsi="Helvetica" w:cs="Times New Roman"/>
          <w:color w:val="000000"/>
          <w:sz w:val="27"/>
          <w:szCs w:val="27"/>
          <w:lang w:eastAsia="es-AR"/>
        </w:rPr>
        <w:t xml:space="preserve"> Wide Web, se utiliza para transmitir distintos tipos de datos</w:t>
      </w:r>
      <w:r w:rsidRPr="00774D82">
        <w:rPr>
          <w:rFonts w:ascii="Helvetica" w:eastAsia="Times New Roman" w:hAnsi="Helvetica" w:cs="Times New Roman"/>
          <w:b/>
          <w:bCs/>
          <w:color w:val="000000"/>
          <w:sz w:val="27"/>
          <w:szCs w:val="27"/>
          <w:lang w:eastAsia="es-AR"/>
        </w:rPr>
        <w:t> a través del HTTP</w:t>
      </w:r>
      <w:r w:rsidRPr="00774D82">
        <w:rPr>
          <w:rFonts w:ascii="Helvetica" w:eastAsia="Times New Roman" w:hAnsi="Helvetica" w:cs="Times New Roman"/>
          <w:color w:val="000000"/>
          <w:sz w:val="27"/>
          <w:szCs w:val="27"/>
          <w:lang w:eastAsia="es-AR"/>
        </w:rPr>
        <w:t> (protocolo de transferencia de hipertextos). Esto no es otra cosa que los enlaces de la web.</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Esta red tuvo su nacimiento a finales de la </w:t>
      </w:r>
      <w:r w:rsidRPr="00774D82">
        <w:rPr>
          <w:rFonts w:ascii="Helvetica" w:eastAsia="Times New Roman" w:hAnsi="Helvetica" w:cs="Times New Roman"/>
          <w:b/>
          <w:bCs/>
          <w:color w:val="000000"/>
          <w:sz w:val="27"/>
          <w:szCs w:val="27"/>
          <w:lang w:eastAsia="es-AR"/>
        </w:rPr>
        <w:t>década de los ochenta </w:t>
      </w:r>
      <w:r w:rsidRPr="00774D82">
        <w:rPr>
          <w:rFonts w:ascii="Helvetica" w:eastAsia="Times New Roman" w:hAnsi="Helvetica" w:cs="Times New Roman"/>
          <w:color w:val="000000"/>
          <w:sz w:val="27"/>
          <w:szCs w:val="27"/>
          <w:lang w:eastAsia="es-AR"/>
        </w:rPr>
        <w:t xml:space="preserve">y fue desarrollada por el inglés Tim </w:t>
      </w:r>
      <w:proofErr w:type="spellStart"/>
      <w:r w:rsidRPr="00774D82">
        <w:rPr>
          <w:rFonts w:ascii="Helvetica" w:eastAsia="Times New Roman" w:hAnsi="Helvetica" w:cs="Times New Roman"/>
          <w:color w:val="000000"/>
          <w:sz w:val="27"/>
          <w:szCs w:val="27"/>
          <w:lang w:eastAsia="es-AR"/>
        </w:rPr>
        <w:t>Berners</w:t>
      </w:r>
      <w:proofErr w:type="spellEnd"/>
      <w:r w:rsidRPr="00774D82">
        <w:rPr>
          <w:rFonts w:ascii="Helvetica" w:eastAsia="Times New Roman" w:hAnsi="Helvetica" w:cs="Times New Roman"/>
          <w:color w:val="000000"/>
          <w:sz w:val="27"/>
          <w:szCs w:val="27"/>
          <w:lang w:eastAsia="es-AR"/>
        </w:rPr>
        <w:t xml:space="preserve">-Lee y el belga Robert </w:t>
      </w:r>
      <w:proofErr w:type="spellStart"/>
      <w:r w:rsidRPr="00774D82">
        <w:rPr>
          <w:rFonts w:ascii="Helvetica" w:eastAsia="Times New Roman" w:hAnsi="Helvetica" w:cs="Times New Roman"/>
          <w:color w:val="000000"/>
          <w:sz w:val="27"/>
          <w:szCs w:val="27"/>
          <w:lang w:eastAsia="es-AR"/>
        </w:rPr>
        <w:t>Cailliau</w:t>
      </w:r>
      <w:proofErr w:type="spellEnd"/>
      <w:r w:rsidRPr="00774D82">
        <w:rPr>
          <w:rFonts w:ascii="Helvetica" w:eastAsia="Times New Roman" w:hAnsi="Helvetica" w:cs="Times New Roman"/>
          <w:color w:val="000000"/>
          <w:sz w:val="27"/>
          <w:szCs w:val="27"/>
          <w:lang w:eastAsia="es-AR"/>
        </w:rPr>
        <w:t xml:space="preserve"> en el CERN, en Ginebra (Suiza). En la actualidad, se estima que existen más de 1200 millones de páginas web, aunque ‘solo’ 189 millones se encuentran activas, según un informe de la empresa británica </w:t>
      </w:r>
      <w:proofErr w:type="spellStart"/>
      <w:r w:rsidRPr="00774D82">
        <w:rPr>
          <w:rFonts w:ascii="Helvetica" w:eastAsia="Times New Roman" w:hAnsi="Helvetica" w:cs="Times New Roman"/>
          <w:color w:val="000000"/>
          <w:sz w:val="27"/>
          <w:szCs w:val="27"/>
          <w:lang w:eastAsia="es-AR"/>
        </w:rPr>
        <w:fldChar w:fldCharType="begin"/>
      </w:r>
      <w:r w:rsidRPr="00774D82">
        <w:rPr>
          <w:rFonts w:ascii="Helvetica" w:eastAsia="Times New Roman" w:hAnsi="Helvetica" w:cs="Times New Roman"/>
          <w:color w:val="000000"/>
          <w:sz w:val="27"/>
          <w:szCs w:val="27"/>
          <w:lang w:eastAsia="es-AR"/>
        </w:rPr>
        <w:instrText xml:space="preserve"> HYPERLINK "https://news.netcraft.com/archives/2020/01/21/january-2020-web-server-survey.html" </w:instrText>
      </w:r>
      <w:r w:rsidRPr="00774D82">
        <w:rPr>
          <w:rFonts w:ascii="Helvetica" w:eastAsia="Times New Roman" w:hAnsi="Helvetica" w:cs="Times New Roman"/>
          <w:color w:val="000000"/>
          <w:sz w:val="27"/>
          <w:szCs w:val="27"/>
          <w:lang w:eastAsia="es-AR"/>
        </w:rPr>
        <w:fldChar w:fldCharType="separate"/>
      </w:r>
      <w:r w:rsidRPr="00774D82">
        <w:rPr>
          <w:rFonts w:ascii="Helvetica" w:eastAsia="Times New Roman" w:hAnsi="Helvetica" w:cs="Times New Roman"/>
          <w:color w:val="FF6600"/>
          <w:sz w:val="27"/>
          <w:szCs w:val="27"/>
          <w:u w:val="single"/>
          <w:lang w:eastAsia="es-AR"/>
        </w:rPr>
        <w:t>Netcraft</w:t>
      </w:r>
      <w:proofErr w:type="spellEnd"/>
      <w:r w:rsidRPr="00774D82">
        <w:rPr>
          <w:rFonts w:ascii="Helvetica" w:eastAsia="Times New Roman" w:hAnsi="Helvetica" w:cs="Times New Roman"/>
          <w:color w:val="000000"/>
          <w:sz w:val="27"/>
          <w:szCs w:val="27"/>
          <w:lang w:eastAsia="es-AR"/>
        </w:rPr>
        <w:fldChar w:fldCharType="end"/>
      </w:r>
      <w:r w:rsidRPr="00774D82">
        <w:rPr>
          <w:rFonts w:ascii="Helvetica" w:eastAsia="Times New Roman" w:hAnsi="Helvetica" w:cs="Times New Roman"/>
          <w:color w:val="000000"/>
          <w:sz w:val="27"/>
          <w:szCs w:val="27"/>
          <w:lang w:eastAsia="es-AR"/>
        </w:rPr>
        <w:t>.</w:t>
      </w:r>
    </w:p>
    <w:p w:rsidR="00774D82" w:rsidRPr="00774D82" w:rsidRDefault="00774D82" w:rsidP="00774D82">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774D82">
        <w:rPr>
          <w:rFonts w:ascii="Helvetica" w:eastAsia="Times New Roman" w:hAnsi="Helvetica" w:cs="Times New Roman"/>
          <w:b/>
          <w:bCs/>
          <w:color w:val="000000"/>
          <w:spacing w:val="-15"/>
          <w:sz w:val="36"/>
          <w:szCs w:val="36"/>
          <w:lang w:eastAsia="es-AR"/>
        </w:rPr>
        <w:t>Correo electrónico</w:t>
      </w:r>
    </w:p>
    <w:p w:rsidR="00774D82" w:rsidRPr="00774D82" w:rsidRDefault="00774D82" w:rsidP="00774D82">
      <w:pPr>
        <w:spacing w:after="0" w:line="240" w:lineRule="auto"/>
        <w:rPr>
          <w:rFonts w:ascii="Times New Roman" w:eastAsia="Times New Roman" w:hAnsi="Times New Roman" w:cs="Times New Roman"/>
          <w:sz w:val="24"/>
          <w:szCs w:val="24"/>
          <w:lang w:eastAsia="es-AR"/>
        </w:rPr>
      </w:pPr>
      <w:r w:rsidRPr="00774D82">
        <w:rPr>
          <w:rFonts w:ascii="Times New Roman" w:eastAsia="Times New Roman" w:hAnsi="Times New Roman" w:cs="Times New Roman"/>
          <w:noProof/>
          <w:sz w:val="24"/>
          <w:szCs w:val="24"/>
          <w:lang w:eastAsia="es-AR"/>
        </w:rPr>
        <w:drawing>
          <wp:inline distT="0" distB="0" distL="0" distR="0" wp14:anchorId="2EE39135" wp14:editId="6B466E33">
            <wp:extent cx="5419725" cy="4067175"/>
            <wp:effectExtent l="0" t="0" r="9525" b="9525"/>
            <wp:docPr id="11" name="Imagen 11" descr="https://lh6.googleusercontent.com/3j3IYkAzwUwQj4thAourKCfi3JcEphCktXMHz_qxyv_GSObtt3PeQTHLY9N92PW0UcGMcCX6HKBTTeAOC4hg0YoTI49n17Not6YgWOyi9QnzexjVNPBzvrl2CI6X7BGTNRq7J35p=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3j3IYkAzwUwQj4thAourKCfi3JcEphCktXMHz_qxyv_GSObtt3PeQTHLY9N92PW0UcGMcCX6HKBTTeAOC4hg0YoTI49n17Not6YgWOyi9QnzexjVNPBzvrl2CI6X7BGTNRq7J35p=s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9725" cy="4067175"/>
                    </a:xfrm>
                    <a:prstGeom prst="rect">
                      <a:avLst/>
                    </a:prstGeom>
                    <a:noFill/>
                    <a:ln>
                      <a:noFill/>
                    </a:ln>
                  </pic:spPr>
                </pic:pic>
              </a:graphicData>
            </a:graphic>
          </wp:inline>
        </w:drawing>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Si el vídeo mató a la estrella de la radio, el </w:t>
      </w:r>
      <w:hyperlink r:id="rId28" w:history="1">
        <w:r w:rsidRPr="00774D82">
          <w:rPr>
            <w:rFonts w:ascii="Helvetica" w:eastAsia="Times New Roman" w:hAnsi="Helvetica" w:cs="Times New Roman"/>
            <w:color w:val="FF6600"/>
            <w:sz w:val="27"/>
            <w:szCs w:val="27"/>
            <w:u w:val="single"/>
            <w:lang w:eastAsia="es-AR"/>
          </w:rPr>
          <w:t>correo electrónico</w:t>
        </w:r>
      </w:hyperlink>
      <w:r w:rsidRPr="00774D82">
        <w:rPr>
          <w:rFonts w:ascii="Helvetica" w:eastAsia="Times New Roman" w:hAnsi="Helvetica" w:cs="Times New Roman"/>
          <w:color w:val="000000"/>
          <w:sz w:val="27"/>
          <w:szCs w:val="27"/>
          <w:lang w:eastAsia="es-AR"/>
        </w:rPr>
        <w:t xml:space="preserve"> acabó con las relaciones por correspondencia. Su origen se remonta a la </w:t>
      </w:r>
      <w:r w:rsidRPr="00774D82">
        <w:rPr>
          <w:rFonts w:ascii="Helvetica" w:eastAsia="Times New Roman" w:hAnsi="Helvetica" w:cs="Times New Roman"/>
          <w:color w:val="000000"/>
          <w:sz w:val="27"/>
          <w:szCs w:val="27"/>
          <w:lang w:eastAsia="es-AR"/>
        </w:rPr>
        <w:lastRenderedPageBreak/>
        <w:t>década de los sesenta. El Instituto Tecnológico de Massachusetts (MIT, Estados Unidos) compró un ordenador de tiempo compartido IBM 7090 que permitía a los usuarios </w:t>
      </w:r>
      <w:r w:rsidRPr="00774D82">
        <w:rPr>
          <w:rFonts w:ascii="Helvetica" w:eastAsia="Times New Roman" w:hAnsi="Helvetica" w:cs="Times New Roman"/>
          <w:b/>
          <w:bCs/>
          <w:color w:val="000000"/>
          <w:sz w:val="27"/>
          <w:szCs w:val="27"/>
          <w:lang w:eastAsia="es-AR"/>
        </w:rPr>
        <w:t>iniciar sesión desde terminales remotos</w:t>
      </w:r>
      <w:r w:rsidRPr="00774D82">
        <w:rPr>
          <w:rFonts w:ascii="Helvetica" w:eastAsia="Times New Roman" w:hAnsi="Helvetica" w:cs="Times New Roman"/>
          <w:color w:val="000000"/>
          <w:sz w:val="27"/>
          <w:szCs w:val="27"/>
          <w:lang w:eastAsia="es-AR"/>
        </w:rPr>
        <w:t>. Este sistema pronto se utilizó para enviar mensajes.</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 xml:space="preserve">El primer correo contenía el texto ‘QWERTYUIOP’ y se envió a través de una red en 1971. Eso sí, los ordenadores estaban uno al lado del otro. </w:t>
      </w:r>
      <w:proofErr w:type="spellStart"/>
      <w:r w:rsidRPr="00774D82">
        <w:rPr>
          <w:rFonts w:ascii="Helvetica" w:eastAsia="Times New Roman" w:hAnsi="Helvetica" w:cs="Times New Roman"/>
          <w:color w:val="000000"/>
          <w:sz w:val="27"/>
          <w:szCs w:val="27"/>
          <w:lang w:eastAsia="es-AR"/>
        </w:rPr>
        <w:t>Ray</w:t>
      </w:r>
      <w:proofErr w:type="spellEnd"/>
      <w:r w:rsidRPr="00774D82">
        <w:rPr>
          <w:rFonts w:ascii="Helvetica" w:eastAsia="Times New Roman" w:hAnsi="Helvetica" w:cs="Times New Roman"/>
          <w:color w:val="000000"/>
          <w:sz w:val="27"/>
          <w:szCs w:val="27"/>
          <w:lang w:eastAsia="es-AR"/>
        </w:rPr>
        <w:t xml:space="preserve"> </w:t>
      </w:r>
      <w:proofErr w:type="spellStart"/>
      <w:r w:rsidRPr="00774D82">
        <w:rPr>
          <w:rFonts w:ascii="Helvetica" w:eastAsia="Times New Roman" w:hAnsi="Helvetica" w:cs="Times New Roman"/>
          <w:color w:val="000000"/>
          <w:sz w:val="27"/>
          <w:szCs w:val="27"/>
          <w:lang w:eastAsia="es-AR"/>
        </w:rPr>
        <w:t>Tomlinson</w:t>
      </w:r>
      <w:proofErr w:type="spellEnd"/>
      <w:r w:rsidRPr="00774D82">
        <w:rPr>
          <w:rFonts w:ascii="Helvetica" w:eastAsia="Times New Roman" w:hAnsi="Helvetica" w:cs="Times New Roman"/>
          <w:color w:val="000000"/>
          <w:sz w:val="27"/>
          <w:szCs w:val="27"/>
          <w:lang w:eastAsia="es-AR"/>
        </w:rPr>
        <w:t xml:space="preserve"> desarrolló la idea del </w:t>
      </w:r>
      <w:r w:rsidRPr="00774D82">
        <w:rPr>
          <w:rFonts w:ascii="Helvetica" w:eastAsia="Times New Roman" w:hAnsi="Helvetica" w:cs="Times New Roman"/>
          <w:b/>
          <w:bCs/>
          <w:color w:val="000000"/>
          <w:sz w:val="27"/>
          <w:szCs w:val="27"/>
          <w:lang w:eastAsia="es-AR"/>
        </w:rPr>
        <w:t>correo sobre redes</w:t>
      </w:r>
      <w:r w:rsidRPr="00774D82">
        <w:rPr>
          <w:rFonts w:ascii="Helvetica" w:eastAsia="Times New Roman" w:hAnsi="Helvetica" w:cs="Times New Roman"/>
          <w:color w:val="000000"/>
          <w:sz w:val="27"/>
          <w:szCs w:val="27"/>
          <w:lang w:eastAsia="es-AR"/>
        </w:rPr>
        <w:t> y fue quien usó la arroba por primera vez para especificar al destinatario.</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Internet llegó y, a medida que iba creciendo, el correo electrónico se iba asentando como una forma habitual de comunicación. </w:t>
      </w:r>
      <w:r w:rsidRPr="00774D82">
        <w:rPr>
          <w:rFonts w:ascii="Helvetica" w:eastAsia="Times New Roman" w:hAnsi="Helvetica" w:cs="Times New Roman"/>
          <w:b/>
          <w:bCs/>
          <w:color w:val="000000"/>
          <w:sz w:val="27"/>
          <w:szCs w:val="27"/>
          <w:lang w:eastAsia="es-AR"/>
        </w:rPr>
        <w:t>Hotmail nació en 1996</w:t>
      </w:r>
      <w:r w:rsidRPr="00774D82">
        <w:rPr>
          <w:rFonts w:ascii="Helvetica" w:eastAsia="Times New Roman" w:hAnsi="Helvetica" w:cs="Times New Roman"/>
          <w:color w:val="000000"/>
          <w:sz w:val="27"/>
          <w:szCs w:val="27"/>
          <w:lang w:eastAsia="es-AR"/>
        </w:rPr>
        <w:t xml:space="preserve"> y tres años después 40 millones de personas tenían un correo electrónico en el mundo. El 1 de abril de 2004 Google presentó </w:t>
      </w:r>
      <w:proofErr w:type="spellStart"/>
      <w:r w:rsidRPr="00774D82">
        <w:rPr>
          <w:rFonts w:ascii="Helvetica" w:eastAsia="Times New Roman" w:hAnsi="Helvetica" w:cs="Times New Roman"/>
          <w:color w:val="000000"/>
          <w:sz w:val="27"/>
          <w:szCs w:val="27"/>
          <w:lang w:eastAsia="es-AR"/>
        </w:rPr>
        <w:t>Gmail</w:t>
      </w:r>
      <w:proofErr w:type="spellEnd"/>
      <w:r w:rsidRPr="00774D82">
        <w:rPr>
          <w:rFonts w:ascii="Helvetica" w:eastAsia="Times New Roman" w:hAnsi="Helvetica" w:cs="Times New Roman"/>
          <w:color w:val="000000"/>
          <w:sz w:val="27"/>
          <w:szCs w:val="27"/>
          <w:lang w:eastAsia="es-AR"/>
        </w:rPr>
        <w:t>, su propio servicio. 14 años después contaba con 1.500 millones de usuarios activos.</w:t>
      </w:r>
    </w:p>
    <w:p w:rsidR="00774D82" w:rsidRPr="00774D82" w:rsidRDefault="00774D82" w:rsidP="00774D82">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774D82">
        <w:rPr>
          <w:rFonts w:ascii="Helvetica" w:eastAsia="Times New Roman" w:hAnsi="Helvetica" w:cs="Times New Roman"/>
          <w:b/>
          <w:bCs/>
          <w:color w:val="000000"/>
          <w:spacing w:val="-15"/>
          <w:sz w:val="36"/>
          <w:szCs w:val="36"/>
          <w:lang w:eastAsia="es-AR"/>
        </w:rPr>
        <w:t>Buscadores</w:t>
      </w:r>
    </w:p>
    <w:p w:rsidR="00774D82" w:rsidRPr="00774D82" w:rsidRDefault="00774D82" w:rsidP="00774D82">
      <w:pPr>
        <w:spacing w:after="0" w:line="240" w:lineRule="auto"/>
        <w:rPr>
          <w:rFonts w:ascii="Times New Roman" w:eastAsia="Times New Roman" w:hAnsi="Times New Roman" w:cs="Times New Roman"/>
          <w:sz w:val="24"/>
          <w:szCs w:val="24"/>
          <w:lang w:eastAsia="es-AR"/>
        </w:rPr>
      </w:pPr>
      <w:r w:rsidRPr="00774D82">
        <w:rPr>
          <w:rFonts w:ascii="Times New Roman" w:eastAsia="Times New Roman" w:hAnsi="Times New Roman" w:cs="Times New Roman"/>
          <w:noProof/>
          <w:sz w:val="24"/>
          <w:szCs w:val="24"/>
          <w:lang w:eastAsia="es-AR"/>
        </w:rPr>
        <w:drawing>
          <wp:inline distT="0" distB="0" distL="0" distR="0" wp14:anchorId="024EDCF1" wp14:editId="267ECB57">
            <wp:extent cx="5619750" cy="3676650"/>
            <wp:effectExtent l="0" t="0" r="0" b="0"/>
            <wp:docPr id="12" name="Imagen 12" descr="https://lh5.googleusercontent.com/tQMjgXrbQvpC1R5Er190UAgxO6PlUmSWzUQyfQjjq0o7E-YbniYYOX96LkKYVCGKya8YxppyS87ftWwTCCwjoQo4eTdLhEaNqsL80ktFLHSZ_3wC-ZaoL9VDn-kBoj8QiYVyNaOG=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tQMjgXrbQvpC1R5Er190UAgxO6PlUmSWzUQyfQjjq0o7E-YbniYYOX96LkKYVCGKya8YxppyS87ftWwTCCwjoQo4eTdLhEaNqsL80ktFLHSZ_3wC-ZaoL9VDn-kBoj8QiYVyNaOG=s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750" cy="3676650"/>
                    </a:xfrm>
                    <a:prstGeom prst="rect">
                      <a:avLst/>
                    </a:prstGeom>
                    <a:noFill/>
                    <a:ln>
                      <a:noFill/>
                    </a:ln>
                  </pic:spPr>
                </pic:pic>
              </a:graphicData>
            </a:graphic>
          </wp:inline>
        </w:drawing>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Los navegadores web </w:t>
      </w:r>
      <w:r w:rsidRPr="00774D82">
        <w:rPr>
          <w:rFonts w:ascii="Helvetica" w:eastAsia="Times New Roman" w:hAnsi="Helvetica" w:cs="Times New Roman"/>
          <w:b/>
          <w:bCs/>
          <w:color w:val="000000"/>
          <w:sz w:val="27"/>
          <w:szCs w:val="27"/>
          <w:lang w:eastAsia="es-AR"/>
        </w:rPr>
        <w:t>nos abren las puertas a internet</w:t>
      </w:r>
      <w:r w:rsidRPr="00774D82">
        <w:rPr>
          <w:rFonts w:ascii="Helvetica" w:eastAsia="Times New Roman" w:hAnsi="Helvetica" w:cs="Times New Roman"/>
          <w:color w:val="000000"/>
          <w:sz w:val="27"/>
          <w:szCs w:val="27"/>
          <w:lang w:eastAsia="es-AR"/>
        </w:rPr>
        <w:t xml:space="preserve">. El primero que tuvo gran relevancia fue </w:t>
      </w:r>
      <w:proofErr w:type="spellStart"/>
      <w:r w:rsidRPr="00774D82">
        <w:rPr>
          <w:rFonts w:ascii="Helvetica" w:eastAsia="Times New Roman" w:hAnsi="Helvetica" w:cs="Times New Roman"/>
          <w:color w:val="000000"/>
          <w:sz w:val="27"/>
          <w:szCs w:val="27"/>
          <w:lang w:eastAsia="es-AR"/>
        </w:rPr>
        <w:t>Yahoo</w:t>
      </w:r>
      <w:proofErr w:type="spellEnd"/>
      <w:r w:rsidRPr="00774D82">
        <w:rPr>
          <w:rFonts w:ascii="Helvetica" w:eastAsia="Times New Roman" w:hAnsi="Helvetica" w:cs="Times New Roman"/>
          <w:color w:val="000000"/>
          <w:sz w:val="27"/>
          <w:szCs w:val="27"/>
          <w:lang w:eastAsia="es-AR"/>
        </w:rPr>
        <w:t xml:space="preserve">. Fue creado por David Filo y Jerry Yang en 1994, dos estudiantes de ingeniería eléctrica en </w:t>
      </w:r>
      <w:proofErr w:type="spellStart"/>
      <w:r w:rsidRPr="00774D82">
        <w:rPr>
          <w:rFonts w:ascii="Helvetica" w:eastAsia="Times New Roman" w:hAnsi="Helvetica" w:cs="Times New Roman"/>
          <w:color w:val="000000"/>
          <w:sz w:val="27"/>
          <w:szCs w:val="27"/>
          <w:lang w:eastAsia="es-AR"/>
        </w:rPr>
        <w:t>Standford</w:t>
      </w:r>
      <w:proofErr w:type="spellEnd"/>
      <w:r w:rsidRPr="00774D82">
        <w:rPr>
          <w:rFonts w:ascii="Helvetica" w:eastAsia="Times New Roman" w:hAnsi="Helvetica" w:cs="Times New Roman"/>
          <w:color w:val="000000"/>
          <w:sz w:val="27"/>
          <w:szCs w:val="27"/>
          <w:lang w:eastAsia="es-AR"/>
        </w:rPr>
        <w:t xml:space="preserve"> (Estados Unidos) que querían recopilar sus páginas web favoritas en </w:t>
      </w:r>
      <w:r w:rsidRPr="00774D82">
        <w:rPr>
          <w:rFonts w:ascii="Helvetica" w:eastAsia="Times New Roman" w:hAnsi="Helvetica" w:cs="Times New Roman"/>
          <w:color w:val="000000"/>
          <w:sz w:val="27"/>
          <w:szCs w:val="27"/>
          <w:lang w:eastAsia="es-AR"/>
        </w:rPr>
        <w:lastRenderedPageBreak/>
        <w:t>un directorio principal. Como eran tantas, tuvieron que reorganizarlas y dividirlas.</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 xml:space="preserve">La gran novedad que implementó </w:t>
      </w:r>
      <w:proofErr w:type="spellStart"/>
      <w:r w:rsidRPr="00774D82">
        <w:rPr>
          <w:rFonts w:ascii="Helvetica" w:eastAsia="Times New Roman" w:hAnsi="Helvetica" w:cs="Times New Roman"/>
          <w:color w:val="000000"/>
          <w:sz w:val="27"/>
          <w:szCs w:val="27"/>
          <w:lang w:eastAsia="es-AR"/>
        </w:rPr>
        <w:t>Yahoo</w:t>
      </w:r>
      <w:proofErr w:type="spellEnd"/>
      <w:r w:rsidRPr="00774D82">
        <w:rPr>
          <w:rFonts w:ascii="Helvetica" w:eastAsia="Times New Roman" w:hAnsi="Helvetica" w:cs="Times New Roman"/>
          <w:color w:val="000000"/>
          <w:sz w:val="27"/>
          <w:szCs w:val="27"/>
          <w:lang w:eastAsia="es-AR"/>
        </w:rPr>
        <w:t xml:space="preserve"> en relación con otros navegadores primitivos era que colocaban una pequeña </w:t>
      </w:r>
      <w:r w:rsidRPr="00774D82">
        <w:rPr>
          <w:rFonts w:ascii="Helvetica" w:eastAsia="Times New Roman" w:hAnsi="Helvetica" w:cs="Times New Roman"/>
          <w:b/>
          <w:bCs/>
          <w:color w:val="000000"/>
          <w:sz w:val="27"/>
          <w:szCs w:val="27"/>
          <w:lang w:eastAsia="es-AR"/>
        </w:rPr>
        <w:t>descripción del contenido </w:t>
      </w:r>
      <w:r w:rsidRPr="00774D82">
        <w:rPr>
          <w:rFonts w:ascii="Helvetica" w:eastAsia="Times New Roman" w:hAnsi="Helvetica" w:cs="Times New Roman"/>
          <w:color w:val="000000"/>
          <w:sz w:val="27"/>
          <w:szCs w:val="27"/>
          <w:lang w:eastAsia="es-AR"/>
        </w:rPr>
        <w:t>de la página junto a su URL. </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En la actualidad, la cosa ha cambiado. Google domina el mercado con su buscador y en 2000 se convirtió en el más usado en todo el mundo. Su éxito puede rastrearse, entre otras características, en la manera que tienen de posicionar las páginas web, </w:t>
      </w:r>
      <w:r w:rsidRPr="00774D82">
        <w:rPr>
          <w:rFonts w:ascii="Helvetica" w:eastAsia="Times New Roman" w:hAnsi="Helvetica" w:cs="Times New Roman"/>
          <w:b/>
          <w:bCs/>
          <w:color w:val="000000"/>
          <w:sz w:val="27"/>
          <w:szCs w:val="27"/>
          <w:lang w:eastAsia="es-AR"/>
        </w:rPr>
        <w:t>colocando las más relevantes para el usuario en primer lugar</w:t>
      </w:r>
      <w:r w:rsidRPr="00774D82">
        <w:rPr>
          <w:rFonts w:ascii="Helvetica" w:eastAsia="Times New Roman" w:hAnsi="Helvetica" w:cs="Times New Roman"/>
          <w:color w:val="000000"/>
          <w:sz w:val="27"/>
          <w:szCs w:val="27"/>
          <w:lang w:eastAsia="es-AR"/>
        </w:rPr>
        <w:t>.</w:t>
      </w:r>
    </w:p>
    <w:p w:rsidR="00774D82" w:rsidRPr="00774D82" w:rsidRDefault="00774D82" w:rsidP="00774D82">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774D82">
        <w:rPr>
          <w:rFonts w:ascii="Helvetica" w:eastAsia="Times New Roman" w:hAnsi="Helvetica" w:cs="Times New Roman"/>
          <w:b/>
          <w:bCs/>
          <w:color w:val="000000"/>
          <w:spacing w:val="-15"/>
          <w:sz w:val="36"/>
          <w:szCs w:val="36"/>
          <w:lang w:eastAsia="es-AR"/>
        </w:rPr>
        <w:t>Grupos de noticias y NNTP</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 xml:space="preserve">Hay servicios en internet que han quedado obsoletos o que han sido sustituidos por otros más prácticos y optimizados. Es el caso del NTTP o Network News Transfer </w:t>
      </w:r>
      <w:proofErr w:type="spellStart"/>
      <w:r w:rsidRPr="00774D82">
        <w:rPr>
          <w:rFonts w:ascii="Helvetica" w:eastAsia="Times New Roman" w:hAnsi="Helvetica" w:cs="Times New Roman"/>
          <w:color w:val="000000"/>
          <w:sz w:val="27"/>
          <w:szCs w:val="27"/>
          <w:lang w:eastAsia="es-AR"/>
        </w:rPr>
        <w:t>Protocol</w:t>
      </w:r>
      <w:proofErr w:type="spellEnd"/>
      <w:r w:rsidRPr="00774D82">
        <w:rPr>
          <w:rFonts w:ascii="Helvetica" w:eastAsia="Times New Roman" w:hAnsi="Helvetica" w:cs="Times New Roman"/>
          <w:color w:val="000000"/>
          <w:sz w:val="27"/>
          <w:szCs w:val="27"/>
          <w:lang w:eastAsia="es-AR"/>
        </w:rPr>
        <w:t xml:space="preserve">, protocolo creado para la publicación de noticias en la red </w:t>
      </w:r>
      <w:proofErr w:type="spellStart"/>
      <w:r w:rsidRPr="00774D82">
        <w:rPr>
          <w:rFonts w:ascii="Helvetica" w:eastAsia="Times New Roman" w:hAnsi="Helvetica" w:cs="Times New Roman"/>
          <w:color w:val="000000"/>
          <w:sz w:val="27"/>
          <w:szCs w:val="27"/>
          <w:lang w:eastAsia="es-AR"/>
        </w:rPr>
        <w:t>Usenet</w:t>
      </w:r>
      <w:proofErr w:type="spellEnd"/>
      <w:r w:rsidRPr="00774D82">
        <w:rPr>
          <w:rFonts w:ascii="Helvetica" w:eastAsia="Times New Roman" w:hAnsi="Helvetica" w:cs="Times New Roman"/>
          <w:color w:val="000000"/>
          <w:sz w:val="27"/>
          <w:szCs w:val="27"/>
          <w:lang w:eastAsia="es-AR"/>
        </w:rPr>
        <w:t>, acrónimo de ‘</w:t>
      </w:r>
      <w:proofErr w:type="spellStart"/>
      <w:r w:rsidRPr="00774D82">
        <w:rPr>
          <w:rFonts w:ascii="Helvetica" w:eastAsia="Times New Roman" w:hAnsi="Helvetica" w:cs="Times New Roman"/>
          <w:color w:val="000000"/>
          <w:sz w:val="27"/>
          <w:szCs w:val="27"/>
          <w:lang w:eastAsia="es-AR"/>
        </w:rPr>
        <w:t>Users</w:t>
      </w:r>
      <w:proofErr w:type="spellEnd"/>
      <w:r w:rsidRPr="00774D82">
        <w:rPr>
          <w:rFonts w:ascii="Helvetica" w:eastAsia="Times New Roman" w:hAnsi="Helvetica" w:cs="Times New Roman"/>
          <w:color w:val="000000"/>
          <w:sz w:val="27"/>
          <w:szCs w:val="27"/>
          <w:lang w:eastAsia="es-AR"/>
        </w:rPr>
        <w:t xml:space="preserve"> Network’ (red de usuarios). En ella, los internautas pueden leer o</w:t>
      </w:r>
      <w:r w:rsidRPr="00774D82">
        <w:rPr>
          <w:rFonts w:ascii="Helvetica" w:eastAsia="Times New Roman" w:hAnsi="Helvetica" w:cs="Times New Roman"/>
          <w:b/>
          <w:bCs/>
          <w:color w:val="000000"/>
          <w:sz w:val="27"/>
          <w:szCs w:val="27"/>
          <w:lang w:eastAsia="es-AR"/>
        </w:rPr>
        <w:t> enviar mensajes a grupos de noticias </w:t>
      </w:r>
      <w:r w:rsidRPr="00774D82">
        <w:rPr>
          <w:rFonts w:ascii="Helvetica" w:eastAsia="Times New Roman" w:hAnsi="Helvetica" w:cs="Times New Roman"/>
          <w:color w:val="000000"/>
          <w:sz w:val="27"/>
          <w:szCs w:val="27"/>
          <w:lang w:eastAsia="es-AR"/>
        </w:rPr>
        <w:t>que están ordenados de manera jerárquica.  </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 xml:space="preserve">La </w:t>
      </w:r>
      <w:proofErr w:type="spellStart"/>
      <w:r w:rsidRPr="00774D82">
        <w:rPr>
          <w:rFonts w:ascii="Helvetica" w:eastAsia="Times New Roman" w:hAnsi="Helvetica" w:cs="Times New Roman"/>
          <w:color w:val="000000"/>
          <w:sz w:val="27"/>
          <w:szCs w:val="27"/>
          <w:lang w:eastAsia="es-AR"/>
        </w:rPr>
        <w:t>Usenet</w:t>
      </w:r>
      <w:proofErr w:type="spellEnd"/>
      <w:r w:rsidRPr="00774D82">
        <w:rPr>
          <w:rFonts w:ascii="Helvetica" w:eastAsia="Times New Roman" w:hAnsi="Helvetica" w:cs="Times New Roman"/>
          <w:color w:val="000000"/>
          <w:sz w:val="27"/>
          <w:szCs w:val="27"/>
          <w:lang w:eastAsia="es-AR"/>
        </w:rPr>
        <w:t xml:space="preserve"> evolucionó hacia lo que se conocía como ‘foros’ de internet que, a su vez, han acabado siendo sustituidos por las redes sociales. Aunque no del todo, ya que sitios como </w:t>
      </w:r>
      <w:proofErr w:type="spellStart"/>
      <w:r w:rsidRPr="00774D82">
        <w:rPr>
          <w:rFonts w:ascii="Helvetica" w:eastAsia="Times New Roman" w:hAnsi="Helvetica" w:cs="Times New Roman"/>
          <w:color w:val="000000"/>
          <w:sz w:val="27"/>
          <w:szCs w:val="27"/>
          <w:lang w:eastAsia="es-AR"/>
        </w:rPr>
        <w:t>Reddit</w:t>
      </w:r>
      <w:proofErr w:type="spellEnd"/>
      <w:r w:rsidRPr="00774D82">
        <w:rPr>
          <w:rFonts w:ascii="Helvetica" w:eastAsia="Times New Roman" w:hAnsi="Helvetica" w:cs="Times New Roman"/>
          <w:color w:val="000000"/>
          <w:sz w:val="27"/>
          <w:szCs w:val="27"/>
          <w:lang w:eastAsia="es-AR"/>
        </w:rPr>
        <w:t xml:space="preserve"> son pura </w:t>
      </w:r>
      <w:proofErr w:type="spellStart"/>
      <w:r w:rsidRPr="00774D82">
        <w:rPr>
          <w:rFonts w:ascii="Helvetica" w:eastAsia="Times New Roman" w:hAnsi="Helvetica" w:cs="Times New Roman"/>
          <w:color w:val="000000"/>
          <w:sz w:val="27"/>
          <w:szCs w:val="27"/>
          <w:lang w:eastAsia="es-AR"/>
        </w:rPr>
        <w:t>Usenet</w:t>
      </w:r>
      <w:proofErr w:type="spellEnd"/>
      <w:r w:rsidRPr="00774D82">
        <w:rPr>
          <w:rFonts w:ascii="Helvetica" w:eastAsia="Times New Roman" w:hAnsi="Helvetica" w:cs="Times New Roman"/>
          <w:color w:val="000000"/>
          <w:sz w:val="27"/>
          <w:szCs w:val="27"/>
          <w:lang w:eastAsia="es-AR"/>
        </w:rPr>
        <w:t>. Un dato curioso: esta red </w:t>
      </w:r>
      <w:r w:rsidRPr="00774D82">
        <w:rPr>
          <w:rFonts w:ascii="Helvetica" w:eastAsia="Times New Roman" w:hAnsi="Helvetica" w:cs="Times New Roman"/>
          <w:b/>
          <w:bCs/>
          <w:color w:val="000000"/>
          <w:sz w:val="27"/>
          <w:szCs w:val="27"/>
          <w:lang w:eastAsia="es-AR"/>
        </w:rPr>
        <w:t xml:space="preserve">fue creada antes que la </w:t>
      </w:r>
      <w:proofErr w:type="spellStart"/>
      <w:r w:rsidRPr="00774D82">
        <w:rPr>
          <w:rFonts w:ascii="Helvetica" w:eastAsia="Times New Roman" w:hAnsi="Helvetica" w:cs="Times New Roman"/>
          <w:b/>
          <w:bCs/>
          <w:color w:val="000000"/>
          <w:sz w:val="27"/>
          <w:szCs w:val="27"/>
          <w:lang w:eastAsia="es-AR"/>
        </w:rPr>
        <w:t>World</w:t>
      </w:r>
      <w:proofErr w:type="spellEnd"/>
      <w:r w:rsidRPr="00774D82">
        <w:rPr>
          <w:rFonts w:ascii="Helvetica" w:eastAsia="Times New Roman" w:hAnsi="Helvetica" w:cs="Times New Roman"/>
          <w:b/>
          <w:bCs/>
          <w:color w:val="000000"/>
          <w:sz w:val="27"/>
          <w:szCs w:val="27"/>
          <w:lang w:eastAsia="es-AR"/>
        </w:rPr>
        <w:t xml:space="preserve"> Wide Web</w:t>
      </w:r>
      <w:r w:rsidRPr="00774D82">
        <w:rPr>
          <w:rFonts w:ascii="Helvetica" w:eastAsia="Times New Roman" w:hAnsi="Helvetica" w:cs="Times New Roman"/>
          <w:color w:val="000000"/>
          <w:sz w:val="27"/>
          <w:szCs w:val="27"/>
          <w:lang w:eastAsia="es-AR"/>
        </w:rPr>
        <w:t> y fue concebida como un foro para resolver problemas del sistema Unix.</w:t>
      </w:r>
    </w:p>
    <w:p w:rsidR="00774D82" w:rsidRPr="00774D82" w:rsidRDefault="00774D82" w:rsidP="00774D82">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774D82">
        <w:rPr>
          <w:rFonts w:ascii="Helvetica" w:eastAsia="Times New Roman" w:hAnsi="Helvetica" w:cs="Times New Roman"/>
          <w:b/>
          <w:bCs/>
          <w:color w:val="000000"/>
          <w:spacing w:val="-15"/>
          <w:sz w:val="36"/>
          <w:szCs w:val="36"/>
          <w:lang w:eastAsia="es-AR"/>
        </w:rPr>
        <w:t>Listas de distribución</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Una lista de distribución permite enviar </w:t>
      </w:r>
      <w:r w:rsidRPr="00774D82">
        <w:rPr>
          <w:rFonts w:ascii="Helvetica" w:eastAsia="Times New Roman" w:hAnsi="Helvetica" w:cs="Times New Roman"/>
          <w:b/>
          <w:bCs/>
          <w:color w:val="000000"/>
          <w:sz w:val="27"/>
          <w:szCs w:val="27"/>
          <w:lang w:eastAsia="es-AR"/>
        </w:rPr>
        <w:t>un mismo correo electrónico a una gran multitud de personas</w:t>
      </w:r>
      <w:r w:rsidRPr="00774D82">
        <w:rPr>
          <w:rFonts w:ascii="Helvetica" w:eastAsia="Times New Roman" w:hAnsi="Helvetica" w:cs="Times New Roman"/>
          <w:color w:val="000000"/>
          <w:sz w:val="27"/>
          <w:szCs w:val="27"/>
          <w:lang w:eastAsia="es-AR"/>
        </w:rPr>
        <w:t> sin necesidad de escribir todas las direcciones de correo. En su lugar, aquella va dirigida a una sola dirección, la de la lista de distribución. </w:t>
      </w:r>
    </w:p>
    <w:p w:rsidR="00774D82" w:rsidRPr="00774D82" w:rsidRDefault="00774D82" w:rsidP="00774D82">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774D82">
        <w:rPr>
          <w:rFonts w:ascii="Helvetica" w:eastAsia="Times New Roman" w:hAnsi="Helvetica" w:cs="Times New Roman"/>
          <w:b/>
          <w:bCs/>
          <w:color w:val="000000"/>
          <w:spacing w:val="-15"/>
          <w:sz w:val="36"/>
          <w:szCs w:val="36"/>
          <w:lang w:eastAsia="es-AR"/>
        </w:rPr>
        <w:t>Foros</w:t>
      </w:r>
    </w:p>
    <w:p w:rsidR="008143E6" w:rsidRDefault="00774D82" w:rsidP="008143E6">
      <w:pPr>
        <w:spacing w:after="0" w:line="240" w:lineRule="auto"/>
        <w:rPr>
          <w:rFonts w:ascii="Times New Roman" w:eastAsia="Times New Roman" w:hAnsi="Times New Roman" w:cs="Times New Roman"/>
          <w:sz w:val="24"/>
          <w:szCs w:val="24"/>
          <w:lang w:eastAsia="es-AR"/>
        </w:rPr>
      </w:pPr>
      <w:r w:rsidRPr="00774D82">
        <w:rPr>
          <w:rFonts w:ascii="Times New Roman" w:eastAsia="Times New Roman" w:hAnsi="Times New Roman" w:cs="Times New Roman"/>
          <w:noProof/>
          <w:sz w:val="24"/>
          <w:szCs w:val="24"/>
          <w:lang w:eastAsia="es-AR"/>
        </w:rPr>
        <w:lastRenderedPageBreak/>
        <w:drawing>
          <wp:inline distT="0" distB="0" distL="0" distR="0" wp14:anchorId="2FF1470E" wp14:editId="563FBBFA">
            <wp:extent cx="5591175" cy="4476750"/>
            <wp:effectExtent l="0" t="0" r="9525" b="0"/>
            <wp:docPr id="13" name="Imagen 13" descr="https://lh4.googleusercontent.com/oPa1A92uTP-Vn18hYAVWoGB41M6JeOLWY0Gj3WGREh-y1k2vT6eOWHIEItFEsikul0uBVt7BsOxoezmXpMYV-vXjwBAGelkkz9o3K0JmfXN3qWR4LpTnDCEtO9WmbZ13KJsDiA_a=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oPa1A92uTP-Vn18hYAVWoGB41M6JeOLWY0Gj3WGREh-y1k2vT6eOWHIEItFEsikul0uBVt7BsOxoezmXpMYV-vXjwBAGelkkz9o3K0JmfXN3qWR4LpTnDCEtO9WmbZ13KJsDiA_a=s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1175" cy="4476750"/>
                    </a:xfrm>
                    <a:prstGeom prst="rect">
                      <a:avLst/>
                    </a:prstGeom>
                    <a:noFill/>
                    <a:ln>
                      <a:noFill/>
                    </a:ln>
                  </pic:spPr>
                </pic:pic>
              </a:graphicData>
            </a:graphic>
          </wp:inline>
        </w:drawing>
      </w:r>
    </w:p>
    <w:p w:rsidR="00774D82" w:rsidRPr="008143E6" w:rsidRDefault="00774D82" w:rsidP="008143E6">
      <w:pPr>
        <w:spacing w:after="0" w:line="240" w:lineRule="auto"/>
        <w:rPr>
          <w:rFonts w:ascii="Times New Roman" w:eastAsia="Times New Roman" w:hAnsi="Times New Roman" w:cs="Times New Roman"/>
          <w:sz w:val="24"/>
          <w:szCs w:val="24"/>
          <w:lang w:eastAsia="es-AR"/>
        </w:rPr>
      </w:pPr>
      <w:r w:rsidRPr="00774D82">
        <w:rPr>
          <w:rFonts w:ascii="Helvetica" w:eastAsia="Times New Roman" w:hAnsi="Helvetica" w:cs="Times New Roman"/>
          <w:color w:val="000000"/>
          <w:sz w:val="27"/>
          <w:szCs w:val="27"/>
          <w:lang w:eastAsia="es-AR"/>
        </w:rPr>
        <w:t>Hubo un tiempo en el que los foros constituían el principal punto de encuentro y discusión de millones de personas en internet. Un foro solía ser un añadido de la página web para que los usuarios pudieran discutir los temas principales de los que aquella se ocupaba. Estos eran</w:t>
      </w:r>
      <w:r w:rsidRPr="00774D82">
        <w:rPr>
          <w:rFonts w:ascii="Helvetica" w:eastAsia="Times New Roman" w:hAnsi="Helvetica" w:cs="Times New Roman"/>
          <w:b/>
          <w:bCs/>
          <w:color w:val="000000"/>
          <w:sz w:val="27"/>
          <w:szCs w:val="27"/>
          <w:lang w:eastAsia="es-AR"/>
        </w:rPr>
        <w:t> coordinados por un administrador</w:t>
      </w:r>
      <w:r w:rsidRPr="00774D82">
        <w:rPr>
          <w:rFonts w:ascii="Helvetica" w:eastAsia="Times New Roman" w:hAnsi="Helvetica" w:cs="Times New Roman"/>
          <w:color w:val="000000"/>
          <w:sz w:val="27"/>
          <w:szCs w:val="27"/>
          <w:lang w:eastAsia="es-AR"/>
        </w:rPr>
        <w:t> y se clasificaban en categorías bien definidas. A pesar de que ya no se usan tanto, a día de hoy hay foros que sobreviven al paso del tiempo, como</w:t>
      </w:r>
      <w:r w:rsidRPr="00774D82">
        <w:rPr>
          <w:rFonts w:ascii="Helvetica" w:eastAsia="Times New Roman" w:hAnsi="Helvetica" w:cs="Times New Roman"/>
          <w:b/>
          <w:bCs/>
          <w:color w:val="000000"/>
          <w:sz w:val="27"/>
          <w:szCs w:val="27"/>
          <w:lang w:eastAsia="es-AR"/>
        </w:rPr>
        <w:t> </w:t>
      </w:r>
      <w:proofErr w:type="spellStart"/>
      <w:r w:rsidRPr="00774D82">
        <w:rPr>
          <w:rFonts w:ascii="Helvetica" w:eastAsia="Times New Roman" w:hAnsi="Helvetica" w:cs="Times New Roman"/>
          <w:b/>
          <w:bCs/>
          <w:color w:val="000000"/>
          <w:sz w:val="27"/>
          <w:szCs w:val="27"/>
          <w:lang w:eastAsia="es-AR"/>
        </w:rPr>
        <w:t>Forocoches</w:t>
      </w:r>
      <w:proofErr w:type="spellEnd"/>
      <w:r w:rsidRPr="00774D82">
        <w:rPr>
          <w:rFonts w:ascii="Helvetica" w:eastAsia="Times New Roman" w:hAnsi="Helvetica" w:cs="Times New Roman"/>
          <w:b/>
          <w:bCs/>
          <w:color w:val="000000"/>
          <w:sz w:val="27"/>
          <w:szCs w:val="27"/>
          <w:lang w:eastAsia="es-AR"/>
        </w:rPr>
        <w:t xml:space="preserve">, </w:t>
      </w:r>
      <w:proofErr w:type="spellStart"/>
      <w:r w:rsidRPr="00774D82">
        <w:rPr>
          <w:rFonts w:ascii="Helvetica" w:eastAsia="Times New Roman" w:hAnsi="Helvetica" w:cs="Times New Roman"/>
          <w:b/>
          <w:bCs/>
          <w:color w:val="000000"/>
          <w:sz w:val="27"/>
          <w:szCs w:val="27"/>
          <w:lang w:eastAsia="es-AR"/>
        </w:rPr>
        <w:t>Meristation</w:t>
      </w:r>
      <w:proofErr w:type="spellEnd"/>
      <w:r w:rsidRPr="00774D82">
        <w:rPr>
          <w:rFonts w:ascii="Helvetica" w:eastAsia="Times New Roman" w:hAnsi="Helvetica" w:cs="Times New Roman"/>
          <w:b/>
          <w:bCs/>
          <w:color w:val="000000"/>
          <w:sz w:val="27"/>
          <w:szCs w:val="27"/>
          <w:lang w:eastAsia="es-AR"/>
        </w:rPr>
        <w:t xml:space="preserve">, </w:t>
      </w:r>
      <w:proofErr w:type="spellStart"/>
      <w:r w:rsidRPr="00774D82">
        <w:rPr>
          <w:rFonts w:ascii="Helvetica" w:eastAsia="Times New Roman" w:hAnsi="Helvetica" w:cs="Times New Roman"/>
          <w:b/>
          <w:bCs/>
          <w:color w:val="000000"/>
          <w:sz w:val="27"/>
          <w:szCs w:val="27"/>
          <w:lang w:eastAsia="es-AR"/>
        </w:rPr>
        <w:t>Enfemenino</w:t>
      </w:r>
      <w:proofErr w:type="spellEnd"/>
      <w:r w:rsidRPr="00774D82">
        <w:rPr>
          <w:rFonts w:ascii="Helvetica" w:eastAsia="Times New Roman" w:hAnsi="Helvetica" w:cs="Times New Roman"/>
          <w:color w:val="000000"/>
          <w:sz w:val="27"/>
          <w:szCs w:val="27"/>
          <w:lang w:eastAsia="es-AR"/>
        </w:rPr>
        <w:t> o la </w:t>
      </w:r>
      <w:hyperlink r:id="rId31" w:tgtFrame="_blank" w:history="1">
        <w:r w:rsidRPr="00774D82">
          <w:rPr>
            <w:rFonts w:ascii="Helvetica" w:eastAsia="Times New Roman" w:hAnsi="Helvetica" w:cs="Times New Roman"/>
            <w:b/>
            <w:bCs/>
            <w:color w:val="FF6600"/>
            <w:sz w:val="27"/>
            <w:szCs w:val="27"/>
            <w:u w:val="single"/>
            <w:lang w:eastAsia="es-AR"/>
          </w:rPr>
          <w:t>Comunidad Orange</w:t>
        </w:r>
      </w:hyperlink>
      <w:r w:rsidRPr="00774D82">
        <w:rPr>
          <w:rFonts w:ascii="Helvetica" w:eastAsia="Times New Roman" w:hAnsi="Helvetica" w:cs="Times New Roman"/>
          <w:color w:val="000000"/>
          <w:sz w:val="27"/>
          <w:szCs w:val="27"/>
          <w:lang w:eastAsia="es-AR"/>
        </w:rPr>
        <w:t>.</w:t>
      </w:r>
    </w:p>
    <w:p w:rsidR="00774D82" w:rsidRPr="00774D82" w:rsidRDefault="00774D82" w:rsidP="00774D82">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774D82">
        <w:rPr>
          <w:rFonts w:ascii="Helvetica" w:eastAsia="Times New Roman" w:hAnsi="Helvetica" w:cs="Times New Roman"/>
          <w:b/>
          <w:bCs/>
          <w:color w:val="000000"/>
          <w:spacing w:val="-15"/>
          <w:sz w:val="36"/>
          <w:szCs w:val="36"/>
          <w:lang w:eastAsia="es-AR"/>
        </w:rPr>
        <w:t>Blogs</w:t>
      </w:r>
    </w:p>
    <w:p w:rsidR="00774D82" w:rsidRPr="00774D82" w:rsidRDefault="00774D82" w:rsidP="00774D82">
      <w:pPr>
        <w:spacing w:after="0" w:line="240" w:lineRule="auto"/>
        <w:rPr>
          <w:rFonts w:ascii="Times New Roman" w:eastAsia="Times New Roman" w:hAnsi="Times New Roman" w:cs="Times New Roman"/>
          <w:sz w:val="24"/>
          <w:szCs w:val="24"/>
          <w:lang w:eastAsia="es-AR"/>
        </w:rPr>
      </w:pPr>
      <w:r w:rsidRPr="00774D82">
        <w:rPr>
          <w:rFonts w:ascii="Times New Roman" w:eastAsia="Times New Roman" w:hAnsi="Times New Roman" w:cs="Times New Roman"/>
          <w:noProof/>
          <w:sz w:val="24"/>
          <w:szCs w:val="24"/>
          <w:lang w:eastAsia="es-AR"/>
        </w:rPr>
        <w:lastRenderedPageBreak/>
        <w:drawing>
          <wp:inline distT="0" distB="0" distL="0" distR="0" wp14:anchorId="187E7CE2" wp14:editId="4789A119">
            <wp:extent cx="4924425" cy="2657475"/>
            <wp:effectExtent l="0" t="0" r="9525" b="9525"/>
            <wp:docPr id="14" name="Imagen 14" descr="https://lh5.googleusercontent.com/KIINLEvWtxCF6kyRNeLr7uA-M4UslhJKhkindf6ZITtP7pvGAJVak-8iFv71GCq3h6UuW3ysXQqHygAhIFg6gaXCR61CTuXDc_OKI_M54I7TgfeSV3ucCD1ofZcjBJXGbBZNw7mG=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KIINLEvWtxCF6kyRNeLr7uA-M4UslhJKhkindf6ZITtP7pvGAJVak-8iFv71GCq3h6UuW3ysXQqHygAhIFg6gaXCR61CTuXDc_OKI_M54I7TgfeSV3ucCD1ofZcjBJXGbBZNw7mG=s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4425" cy="2657475"/>
                    </a:xfrm>
                    <a:prstGeom prst="rect">
                      <a:avLst/>
                    </a:prstGeom>
                    <a:noFill/>
                    <a:ln>
                      <a:noFill/>
                    </a:ln>
                  </pic:spPr>
                </pic:pic>
              </a:graphicData>
            </a:graphic>
          </wp:inline>
        </w:drawing>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Un blog, en su acepción más canónica, no es sino una página web donde el autor, ya sea persona individual, grupo o empresa, escribe contenidos de su interés, y que suelen estar </w:t>
      </w:r>
      <w:r w:rsidRPr="00774D82">
        <w:rPr>
          <w:rFonts w:ascii="Helvetica" w:eastAsia="Times New Roman" w:hAnsi="Helvetica" w:cs="Times New Roman"/>
          <w:b/>
          <w:bCs/>
          <w:color w:val="000000"/>
          <w:sz w:val="27"/>
          <w:szCs w:val="27"/>
          <w:lang w:eastAsia="es-AR"/>
        </w:rPr>
        <w:t>enfocados en una temática</w:t>
      </w:r>
      <w:r w:rsidRPr="00774D82">
        <w:rPr>
          <w:rFonts w:ascii="Helvetica" w:eastAsia="Times New Roman" w:hAnsi="Helvetica" w:cs="Times New Roman"/>
          <w:color w:val="000000"/>
          <w:sz w:val="27"/>
          <w:szCs w:val="27"/>
          <w:lang w:eastAsia="es-AR"/>
        </w:rPr>
        <w:t xml:space="preserve">. El blog fue una evolución de los diarios en línea en páginas como </w:t>
      </w:r>
      <w:proofErr w:type="spellStart"/>
      <w:r w:rsidRPr="00774D82">
        <w:rPr>
          <w:rFonts w:ascii="Helvetica" w:eastAsia="Times New Roman" w:hAnsi="Helvetica" w:cs="Times New Roman"/>
          <w:color w:val="000000"/>
          <w:sz w:val="27"/>
          <w:szCs w:val="27"/>
          <w:lang w:eastAsia="es-AR"/>
        </w:rPr>
        <w:t>Webring</w:t>
      </w:r>
      <w:proofErr w:type="spellEnd"/>
      <w:r w:rsidRPr="00774D82">
        <w:rPr>
          <w:rFonts w:ascii="Helvetica" w:eastAsia="Times New Roman" w:hAnsi="Helvetica" w:cs="Times New Roman"/>
          <w:color w:val="000000"/>
          <w:sz w:val="27"/>
          <w:szCs w:val="27"/>
          <w:lang w:eastAsia="es-AR"/>
        </w:rPr>
        <w:t>. </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El blog tuvo sus propios </w:t>
      </w:r>
      <w:r w:rsidRPr="00774D82">
        <w:rPr>
          <w:rFonts w:ascii="Helvetica" w:eastAsia="Times New Roman" w:hAnsi="Helvetica" w:cs="Times New Roman"/>
          <w:b/>
          <w:bCs/>
          <w:color w:val="000000"/>
          <w:sz w:val="27"/>
          <w:szCs w:val="27"/>
          <w:lang w:eastAsia="es-AR"/>
        </w:rPr>
        <w:t>subgéneros</w:t>
      </w:r>
      <w:r w:rsidRPr="00774D82">
        <w:rPr>
          <w:rFonts w:ascii="Helvetica" w:eastAsia="Times New Roman" w:hAnsi="Helvetica" w:cs="Times New Roman"/>
          <w:color w:val="000000"/>
          <w:sz w:val="27"/>
          <w:szCs w:val="27"/>
          <w:lang w:eastAsia="es-AR"/>
        </w:rPr>
        <w:t xml:space="preserve"> como el </w:t>
      </w:r>
      <w:proofErr w:type="spellStart"/>
      <w:r w:rsidRPr="00774D82">
        <w:rPr>
          <w:rFonts w:ascii="Helvetica" w:eastAsia="Times New Roman" w:hAnsi="Helvetica" w:cs="Times New Roman"/>
          <w:color w:val="000000"/>
          <w:sz w:val="27"/>
          <w:szCs w:val="27"/>
          <w:lang w:eastAsia="es-AR"/>
        </w:rPr>
        <w:t>Fotolog</w:t>
      </w:r>
      <w:proofErr w:type="spellEnd"/>
      <w:r w:rsidRPr="00774D82">
        <w:rPr>
          <w:rFonts w:ascii="Helvetica" w:eastAsia="Times New Roman" w:hAnsi="Helvetica" w:cs="Times New Roman"/>
          <w:color w:val="000000"/>
          <w:sz w:val="27"/>
          <w:szCs w:val="27"/>
          <w:lang w:eastAsia="es-AR"/>
        </w:rPr>
        <w:t>, lugar en el que la imagen ocupaba un lugar primordial; el </w:t>
      </w:r>
      <w:proofErr w:type="spellStart"/>
      <w:r w:rsidRPr="00774D82">
        <w:rPr>
          <w:rFonts w:ascii="Helvetica" w:eastAsia="Times New Roman" w:hAnsi="Helvetica" w:cs="Times New Roman"/>
          <w:i/>
          <w:iCs/>
          <w:color w:val="000000"/>
          <w:sz w:val="27"/>
          <w:szCs w:val="27"/>
          <w:lang w:eastAsia="es-AR"/>
        </w:rPr>
        <w:t>vlog</w:t>
      </w:r>
      <w:proofErr w:type="spellEnd"/>
      <w:r w:rsidRPr="00774D82">
        <w:rPr>
          <w:rFonts w:ascii="Helvetica" w:eastAsia="Times New Roman" w:hAnsi="Helvetica" w:cs="Times New Roman"/>
          <w:color w:val="000000"/>
          <w:sz w:val="27"/>
          <w:szCs w:val="27"/>
          <w:lang w:eastAsia="es-AR"/>
        </w:rPr>
        <w:t>, acrónimo de ‘</w:t>
      </w:r>
      <w:proofErr w:type="spellStart"/>
      <w:r w:rsidRPr="00774D82">
        <w:rPr>
          <w:rFonts w:ascii="Helvetica" w:eastAsia="Times New Roman" w:hAnsi="Helvetica" w:cs="Times New Roman"/>
          <w:color w:val="000000"/>
          <w:sz w:val="27"/>
          <w:szCs w:val="27"/>
          <w:lang w:eastAsia="es-AR"/>
        </w:rPr>
        <w:t>videoblog</w:t>
      </w:r>
      <w:proofErr w:type="spellEnd"/>
      <w:r w:rsidRPr="00774D82">
        <w:rPr>
          <w:rFonts w:ascii="Helvetica" w:eastAsia="Times New Roman" w:hAnsi="Helvetica" w:cs="Times New Roman"/>
          <w:color w:val="000000"/>
          <w:sz w:val="27"/>
          <w:szCs w:val="27"/>
          <w:lang w:eastAsia="es-AR"/>
        </w:rPr>
        <w:t>’ y precedente de uno de los contenidos más habituales de YouTube; y </w:t>
      </w:r>
      <w:proofErr w:type="spellStart"/>
      <w:r w:rsidRPr="00774D82">
        <w:rPr>
          <w:rFonts w:ascii="Helvetica" w:eastAsia="Times New Roman" w:hAnsi="Helvetica" w:cs="Times New Roman"/>
          <w:i/>
          <w:iCs/>
          <w:color w:val="000000"/>
          <w:sz w:val="27"/>
          <w:szCs w:val="27"/>
          <w:lang w:eastAsia="es-AR"/>
        </w:rPr>
        <w:t>microblogging</w:t>
      </w:r>
      <w:proofErr w:type="spellEnd"/>
      <w:r w:rsidRPr="00774D82">
        <w:rPr>
          <w:rFonts w:ascii="Helvetica" w:eastAsia="Times New Roman" w:hAnsi="Helvetica" w:cs="Times New Roman"/>
          <w:color w:val="000000"/>
          <w:sz w:val="27"/>
          <w:szCs w:val="27"/>
          <w:lang w:eastAsia="es-AR"/>
        </w:rPr>
        <w:t xml:space="preserve">, sistema de publicación de caracteres limitados en el que se basa </w:t>
      </w:r>
      <w:proofErr w:type="spellStart"/>
      <w:r w:rsidRPr="00774D82">
        <w:rPr>
          <w:rFonts w:ascii="Helvetica" w:eastAsia="Times New Roman" w:hAnsi="Helvetica" w:cs="Times New Roman"/>
          <w:color w:val="000000"/>
          <w:sz w:val="27"/>
          <w:szCs w:val="27"/>
          <w:lang w:eastAsia="es-AR"/>
        </w:rPr>
        <w:t>Twitter</w:t>
      </w:r>
      <w:proofErr w:type="spellEnd"/>
      <w:r w:rsidRPr="00774D82">
        <w:rPr>
          <w:rFonts w:ascii="Helvetica" w:eastAsia="Times New Roman" w:hAnsi="Helvetica" w:cs="Times New Roman"/>
          <w:color w:val="000000"/>
          <w:sz w:val="27"/>
          <w:szCs w:val="27"/>
          <w:lang w:eastAsia="es-AR"/>
        </w:rPr>
        <w:t>.</w:t>
      </w:r>
    </w:p>
    <w:p w:rsidR="00774D82" w:rsidRPr="00774D82" w:rsidRDefault="00774D82" w:rsidP="00774D82">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774D82">
        <w:rPr>
          <w:rFonts w:ascii="Helvetica" w:eastAsia="Times New Roman" w:hAnsi="Helvetica" w:cs="Times New Roman"/>
          <w:b/>
          <w:bCs/>
          <w:color w:val="000000"/>
          <w:spacing w:val="-15"/>
          <w:sz w:val="36"/>
          <w:szCs w:val="36"/>
          <w:lang w:eastAsia="es-AR"/>
        </w:rPr>
        <w:t>Transferencia de archivos FTP</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En pocas palabras, un protocolo de transferencia de archivos (FTP, por sus siglas en inglés) es un método para</w:t>
      </w:r>
      <w:r w:rsidRPr="00774D82">
        <w:rPr>
          <w:rFonts w:ascii="Helvetica" w:eastAsia="Times New Roman" w:hAnsi="Helvetica" w:cs="Times New Roman"/>
          <w:b/>
          <w:bCs/>
          <w:color w:val="000000"/>
          <w:sz w:val="27"/>
          <w:szCs w:val="27"/>
          <w:lang w:eastAsia="es-AR"/>
        </w:rPr>
        <w:t> enviar archivos de una ubicación en la red a otra</w:t>
      </w:r>
      <w:r w:rsidRPr="00774D82">
        <w:rPr>
          <w:rFonts w:ascii="Helvetica" w:eastAsia="Times New Roman" w:hAnsi="Helvetica" w:cs="Times New Roman"/>
          <w:color w:val="000000"/>
          <w:sz w:val="27"/>
          <w:szCs w:val="27"/>
          <w:lang w:eastAsia="es-AR"/>
        </w:rPr>
        <w:t>. Gracias a esta herramienta, podremos conectarnos con un servidor para subir o descargar archivos. También se usa para su intercambio entre servidores distintos.</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En la actualidad, este sistema de transferencia ha sido sustituido en parte por el </w:t>
      </w:r>
      <w:hyperlink r:id="rId33" w:history="1">
        <w:r w:rsidRPr="00774D82">
          <w:rPr>
            <w:rFonts w:ascii="Helvetica" w:eastAsia="Times New Roman" w:hAnsi="Helvetica" w:cs="Times New Roman"/>
            <w:color w:val="FF6600"/>
            <w:sz w:val="27"/>
            <w:szCs w:val="27"/>
            <w:u w:val="single"/>
            <w:lang w:eastAsia="es-AR"/>
          </w:rPr>
          <w:t>almacenamiento en la nube</w:t>
        </w:r>
      </w:hyperlink>
      <w:r w:rsidRPr="00774D82">
        <w:rPr>
          <w:rFonts w:ascii="Helvetica" w:eastAsia="Times New Roman" w:hAnsi="Helvetica" w:cs="Times New Roman"/>
          <w:color w:val="000000"/>
          <w:sz w:val="27"/>
          <w:szCs w:val="27"/>
          <w:lang w:eastAsia="es-AR"/>
        </w:rPr>
        <w:t>. La </w:t>
      </w:r>
      <w:proofErr w:type="spellStart"/>
      <w:r w:rsidRPr="00774D82">
        <w:rPr>
          <w:rFonts w:ascii="Helvetica" w:eastAsia="Times New Roman" w:hAnsi="Helvetica" w:cs="Times New Roman"/>
          <w:i/>
          <w:iCs/>
          <w:color w:val="000000"/>
          <w:sz w:val="27"/>
          <w:szCs w:val="27"/>
          <w:lang w:eastAsia="es-AR"/>
        </w:rPr>
        <w:t>cloud</w:t>
      </w:r>
      <w:proofErr w:type="spellEnd"/>
      <w:r w:rsidRPr="00774D82">
        <w:rPr>
          <w:rFonts w:ascii="Helvetica" w:eastAsia="Times New Roman" w:hAnsi="Helvetica" w:cs="Times New Roman"/>
          <w:color w:val="000000"/>
          <w:sz w:val="27"/>
          <w:szCs w:val="27"/>
          <w:lang w:eastAsia="es-AR"/>
        </w:rPr>
        <w:t> ofrece numerosas ventajas como olvidarse de la limitación de espacio físico, mayor seguridad y fácil acceso desde cualquier dispositivo, incluyendo móviles y </w:t>
      </w:r>
      <w:proofErr w:type="spellStart"/>
      <w:r w:rsidRPr="00774D82">
        <w:rPr>
          <w:rFonts w:ascii="Helvetica" w:eastAsia="Times New Roman" w:hAnsi="Helvetica" w:cs="Times New Roman"/>
          <w:i/>
          <w:iCs/>
          <w:color w:val="000000"/>
          <w:sz w:val="27"/>
          <w:szCs w:val="27"/>
          <w:lang w:eastAsia="es-AR"/>
        </w:rPr>
        <w:t>tablets</w:t>
      </w:r>
      <w:proofErr w:type="spellEnd"/>
      <w:r w:rsidRPr="00774D82">
        <w:rPr>
          <w:rFonts w:ascii="Helvetica" w:eastAsia="Times New Roman" w:hAnsi="Helvetica" w:cs="Times New Roman"/>
          <w:color w:val="000000"/>
          <w:sz w:val="27"/>
          <w:szCs w:val="27"/>
          <w:lang w:eastAsia="es-AR"/>
        </w:rPr>
        <w:t>.</w:t>
      </w:r>
    </w:p>
    <w:p w:rsidR="00774D82" w:rsidRPr="00774D82" w:rsidRDefault="00774D82" w:rsidP="00774D82">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774D82">
        <w:rPr>
          <w:rFonts w:ascii="Helvetica" w:eastAsia="Times New Roman" w:hAnsi="Helvetica" w:cs="Times New Roman"/>
          <w:b/>
          <w:bCs/>
          <w:color w:val="000000"/>
          <w:spacing w:val="-15"/>
          <w:sz w:val="36"/>
          <w:szCs w:val="36"/>
          <w:lang w:eastAsia="es-AR"/>
        </w:rPr>
        <w:t>Intercambio de archivos P2P</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lastRenderedPageBreak/>
        <w:t>La red de intercambio de archivos P2P o ‘</w:t>
      </w:r>
      <w:r w:rsidRPr="00774D82">
        <w:rPr>
          <w:rFonts w:ascii="Helvetica" w:eastAsia="Times New Roman" w:hAnsi="Helvetica" w:cs="Times New Roman"/>
          <w:i/>
          <w:iCs/>
          <w:color w:val="000000"/>
          <w:sz w:val="27"/>
          <w:szCs w:val="27"/>
          <w:lang w:eastAsia="es-AR"/>
        </w:rPr>
        <w:t xml:space="preserve">peer </w:t>
      </w:r>
      <w:proofErr w:type="spellStart"/>
      <w:r w:rsidRPr="00774D82">
        <w:rPr>
          <w:rFonts w:ascii="Helvetica" w:eastAsia="Times New Roman" w:hAnsi="Helvetica" w:cs="Times New Roman"/>
          <w:i/>
          <w:iCs/>
          <w:color w:val="000000"/>
          <w:sz w:val="27"/>
          <w:szCs w:val="27"/>
          <w:lang w:eastAsia="es-AR"/>
        </w:rPr>
        <w:t>to</w:t>
      </w:r>
      <w:proofErr w:type="spellEnd"/>
      <w:r w:rsidRPr="00774D82">
        <w:rPr>
          <w:rFonts w:ascii="Helvetica" w:eastAsia="Times New Roman" w:hAnsi="Helvetica" w:cs="Times New Roman"/>
          <w:i/>
          <w:iCs/>
          <w:color w:val="000000"/>
          <w:sz w:val="27"/>
          <w:szCs w:val="27"/>
          <w:lang w:eastAsia="es-AR"/>
        </w:rPr>
        <w:t xml:space="preserve"> peer</w:t>
      </w:r>
      <w:r w:rsidRPr="00774D82">
        <w:rPr>
          <w:rFonts w:ascii="Helvetica" w:eastAsia="Times New Roman" w:hAnsi="Helvetica" w:cs="Times New Roman"/>
          <w:color w:val="000000"/>
          <w:sz w:val="27"/>
          <w:szCs w:val="27"/>
          <w:lang w:eastAsia="es-AR"/>
        </w:rPr>
        <w:t>’ (entre pares) nació en 1999 con la creación de </w:t>
      </w:r>
      <w:proofErr w:type="spellStart"/>
      <w:r w:rsidRPr="00774D82">
        <w:rPr>
          <w:rFonts w:ascii="Helvetica" w:eastAsia="Times New Roman" w:hAnsi="Helvetica" w:cs="Times New Roman"/>
          <w:b/>
          <w:bCs/>
          <w:color w:val="000000"/>
          <w:sz w:val="27"/>
          <w:szCs w:val="27"/>
          <w:lang w:eastAsia="es-AR"/>
        </w:rPr>
        <w:t>Napster</w:t>
      </w:r>
      <w:proofErr w:type="spellEnd"/>
      <w:r w:rsidRPr="00774D82">
        <w:rPr>
          <w:rFonts w:ascii="Helvetica" w:eastAsia="Times New Roman" w:hAnsi="Helvetica" w:cs="Times New Roman"/>
          <w:color w:val="000000"/>
          <w:sz w:val="27"/>
          <w:szCs w:val="27"/>
          <w:lang w:eastAsia="es-AR"/>
        </w:rPr>
        <w:t>, un programa que facilitaba la compartición de archivos MP3 entre usuarios sin que existieran intermediarios. Una red P2P no tiene ni clientes ni servidores fijos, solo un conjunto de nodos que son, a la vez, clientes y servidores de los otros.</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proofErr w:type="spellStart"/>
      <w:r w:rsidRPr="00774D82">
        <w:rPr>
          <w:rFonts w:ascii="Helvetica" w:eastAsia="Times New Roman" w:hAnsi="Helvetica" w:cs="Times New Roman"/>
          <w:color w:val="000000"/>
          <w:sz w:val="27"/>
          <w:szCs w:val="27"/>
          <w:lang w:eastAsia="es-AR"/>
        </w:rPr>
        <w:t>Napster</w:t>
      </w:r>
      <w:proofErr w:type="spellEnd"/>
      <w:r w:rsidRPr="00774D82">
        <w:rPr>
          <w:rFonts w:ascii="Helvetica" w:eastAsia="Times New Roman" w:hAnsi="Helvetica" w:cs="Times New Roman"/>
          <w:color w:val="000000"/>
          <w:sz w:val="27"/>
          <w:szCs w:val="27"/>
          <w:lang w:eastAsia="es-AR"/>
        </w:rPr>
        <w:t xml:space="preserve"> y su sistema de intercambio de archivos entre usuarios fue el germen del nacimiento de la </w:t>
      </w:r>
      <w:r w:rsidRPr="00774D82">
        <w:rPr>
          <w:rFonts w:ascii="Helvetica" w:eastAsia="Times New Roman" w:hAnsi="Helvetica" w:cs="Times New Roman"/>
          <w:b/>
          <w:bCs/>
          <w:color w:val="000000"/>
          <w:sz w:val="27"/>
          <w:szCs w:val="27"/>
          <w:lang w:eastAsia="es-AR"/>
        </w:rPr>
        <w:t>piratería digital</w:t>
      </w:r>
      <w:r w:rsidRPr="00774D82">
        <w:rPr>
          <w:rFonts w:ascii="Helvetica" w:eastAsia="Times New Roman" w:hAnsi="Helvetica" w:cs="Times New Roman"/>
          <w:color w:val="000000"/>
          <w:sz w:val="27"/>
          <w:szCs w:val="27"/>
          <w:lang w:eastAsia="es-AR"/>
        </w:rPr>
        <w:t xml:space="preserve">. Programas como </w:t>
      </w:r>
      <w:proofErr w:type="spellStart"/>
      <w:r w:rsidRPr="00774D82">
        <w:rPr>
          <w:rFonts w:ascii="Helvetica" w:eastAsia="Times New Roman" w:hAnsi="Helvetica" w:cs="Times New Roman"/>
          <w:color w:val="000000"/>
          <w:sz w:val="27"/>
          <w:szCs w:val="27"/>
          <w:lang w:eastAsia="es-AR"/>
        </w:rPr>
        <w:t>eMule</w:t>
      </w:r>
      <w:proofErr w:type="spellEnd"/>
      <w:r w:rsidRPr="00774D82">
        <w:rPr>
          <w:rFonts w:ascii="Helvetica" w:eastAsia="Times New Roman" w:hAnsi="Helvetica" w:cs="Times New Roman"/>
          <w:color w:val="000000"/>
          <w:sz w:val="27"/>
          <w:szCs w:val="27"/>
          <w:lang w:eastAsia="es-AR"/>
        </w:rPr>
        <w:t xml:space="preserve"> y </w:t>
      </w:r>
      <w:proofErr w:type="spellStart"/>
      <w:r w:rsidRPr="00774D82">
        <w:rPr>
          <w:rFonts w:ascii="Helvetica" w:eastAsia="Times New Roman" w:hAnsi="Helvetica" w:cs="Times New Roman"/>
          <w:color w:val="000000"/>
          <w:sz w:val="27"/>
          <w:szCs w:val="27"/>
          <w:lang w:eastAsia="es-AR"/>
        </w:rPr>
        <w:t>Soulseek</w:t>
      </w:r>
      <w:proofErr w:type="spellEnd"/>
      <w:r w:rsidRPr="00774D82">
        <w:rPr>
          <w:rFonts w:ascii="Helvetica" w:eastAsia="Times New Roman" w:hAnsi="Helvetica" w:cs="Times New Roman"/>
          <w:color w:val="000000"/>
          <w:sz w:val="27"/>
          <w:szCs w:val="27"/>
          <w:lang w:eastAsia="es-AR"/>
        </w:rPr>
        <w:t xml:space="preserve"> utilizan la tecnología P2P para el intercambio de archivos de poco o gran tamaño, como películas completas. </w:t>
      </w:r>
    </w:p>
    <w:p w:rsidR="00774D82" w:rsidRPr="00774D82" w:rsidRDefault="00774D82" w:rsidP="00774D82">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774D82">
        <w:rPr>
          <w:rFonts w:ascii="Helvetica" w:eastAsia="Times New Roman" w:hAnsi="Helvetica" w:cs="Times New Roman"/>
          <w:b/>
          <w:bCs/>
          <w:color w:val="000000"/>
          <w:spacing w:val="-15"/>
          <w:sz w:val="36"/>
          <w:szCs w:val="36"/>
          <w:lang w:eastAsia="es-AR"/>
        </w:rPr>
        <w:t>Chats y mensajería instantánea</w:t>
      </w:r>
    </w:p>
    <w:p w:rsidR="00774D82" w:rsidRPr="00774D82" w:rsidRDefault="00774D82" w:rsidP="00774D82">
      <w:pPr>
        <w:spacing w:after="0" w:line="240" w:lineRule="auto"/>
        <w:rPr>
          <w:rFonts w:ascii="Times New Roman" w:eastAsia="Times New Roman" w:hAnsi="Times New Roman" w:cs="Times New Roman"/>
          <w:sz w:val="24"/>
          <w:szCs w:val="24"/>
          <w:lang w:eastAsia="es-AR"/>
        </w:rPr>
      </w:pPr>
      <w:r w:rsidRPr="00774D82">
        <w:rPr>
          <w:rFonts w:ascii="Times New Roman" w:eastAsia="Times New Roman" w:hAnsi="Times New Roman" w:cs="Times New Roman"/>
          <w:noProof/>
          <w:sz w:val="24"/>
          <w:szCs w:val="24"/>
          <w:lang w:eastAsia="es-AR"/>
        </w:rPr>
        <w:drawing>
          <wp:inline distT="0" distB="0" distL="0" distR="0" wp14:anchorId="70EDA1A6" wp14:editId="675F6333">
            <wp:extent cx="5219700" cy="1914525"/>
            <wp:effectExtent l="0" t="0" r="0" b="9525"/>
            <wp:docPr id="15" name="Imagen 15" descr="https://lh3.googleusercontent.com/t4YI6f7pdzWwwk_45FmiuqnBytjPqM7oAMrQ9SJrDvzjDiM7T4YyBKf11Fuqe4enKqxBoAuszcuLibXJS00RwJDtf4I_Z4pqnoueTePn5R1n3xtbgh7lvylPO-YOHQyrUJ2XzQso=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t4YI6f7pdzWwwk_45FmiuqnBytjPqM7oAMrQ9SJrDvzjDiM7T4YyBKf11Fuqe4enKqxBoAuszcuLibXJS00RwJDtf4I_Z4pqnoueTePn5R1n3xtbgh7lvylPO-YOHQyrUJ2XzQso=s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9700" cy="1914525"/>
                    </a:xfrm>
                    <a:prstGeom prst="rect">
                      <a:avLst/>
                    </a:prstGeom>
                    <a:noFill/>
                    <a:ln>
                      <a:noFill/>
                    </a:ln>
                  </pic:spPr>
                </pic:pic>
              </a:graphicData>
            </a:graphic>
          </wp:inline>
        </w:drawing>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 xml:space="preserve">El IRC o ‘Internet </w:t>
      </w:r>
      <w:proofErr w:type="spellStart"/>
      <w:r w:rsidRPr="00774D82">
        <w:rPr>
          <w:rFonts w:ascii="Helvetica" w:eastAsia="Times New Roman" w:hAnsi="Helvetica" w:cs="Times New Roman"/>
          <w:color w:val="000000"/>
          <w:sz w:val="27"/>
          <w:szCs w:val="27"/>
          <w:lang w:eastAsia="es-AR"/>
        </w:rPr>
        <w:t>Relay</w:t>
      </w:r>
      <w:proofErr w:type="spellEnd"/>
      <w:r w:rsidRPr="00774D82">
        <w:rPr>
          <w:rFonts w:ascii="Helvetica" w:eastAsia="Times New Roman" w:hAnsi="Helvetica" w:cs="Times New Roman"/>
          <w:color w:val="000000"/>
          <w:sz w:val="27"/>
          <w:szCs w:val="27"/>
          <w:lang w:eastAsia="es-AR"/>
        </w:rPr>
        <w:t xml:space="preserve"> Chat’ apareció en 1988 como la primera forma de mensajería instantánea de la mano del finlandés </w:t>
      </w:r>
      <w:proofErr w:type="spellStart"/>
      <w:r w:rsidRPr="00774D82">
        <w:rPr>
          <w:rFonts w:ascii="Helvetica" w:eastAsia="Times New Roman" w:hAnsi="Helvetica" w:cs="Times New Roman"/>
          <w:color w:val="000000"/>
          <w:sz w:val="27"/>
          <w:szCs w:val="27"/>
          <w:lang w:eastAsia="es-AR"/>
        </w:rPr>
        <w:t>Jarkko</w:t>
      </w:r>
      <w:proofErr w:type="spellEnd"/>
      <w:r w:rsidRPr="00774D82">
        <w:rPr>
          <w:rFonts w:ascii="Helvetica" w:eastAsia="Times New Roman" w:hAnsi="Helvetica" w:cs="Times New Roman"/>
          <w:color w:val="000000"/>
          <w:sz w:val="27"/>
          <w:szCs w:val="27"/>
          <w:lang w:eastAsia="es-AR"/>
        </w:rPr>
        <w:t xml:space="preserve"> </w:t>
      </w:r>
      <w:proofErr w:type="spellStart"/>
      <w:r w:rsidRPr="00774D82">
        <w:rPr>
          <w:rFonts w:ascii="Helvetica" w:eastAsia="Times New Roman" w:hAnsi="Helvetica" w:cs="Times New Roman"/>
          <w:color w:val="000000"/>
          <w:sz w:val="27"/>
          <w:szCs w:val="27"/>
          <w:lang w:eastAsia="es-AR"/>
        </w:rPr>
        <w:t>Oikarinen</w:t>
      </w:r>
      <w:proofErr w:type="spellEnd"/>
      <w:r w:rsidRPr="00774D82">
        <w:rPr>
          <w:rFonts w:ascii="Helvetica" w:eastAsia="Times New Roman" w:hAnsi="Helvetica" w:cs="Times New Roman"/>
          <w:color w:val="000000"/>
          <w:sz w:val="27"/>
          <w:szCs w:val="27"/>
          <w:lang w:eastAsia="es-AR"/>
        </w:rPr>
        <w:t xml:space="preserve">, conocido con el </w:t>
      </w:r>
      <w:proofErr w:type="spellStart"/>
      <w:r w:rsidRPr="00774D82">
        <w:rPr>
          <w:rFonts w:ascii="Helvetica" w:eastAsia="Times New Roman" w:hAnsi="Helvetica" w:cs="Times New Roman"/>
          <w:color w:val="000000"/>
          <w:sz w:val="27"/>
          <w:szCs w:val="27"/>
          <w:lang w:eastAsia="es-AR"/>
        </w:rPr>
        <w:t>nick</w:t>
      </w:r>
      <w:proofErr w:type="spellEnd"/>
      <w:r w:rsidRPr="00774D82">
        <w:rPr>
          <w:rFonts w:ascii="Helvetica" w:eastAsia="Times New Roman" w:hAnsi="Helvetica" w:cs="Times New Roman"/>
          <w:color w:val="000000"/>
          <w:sz w:val="27"/>
          <w:szCs w:val="27"/>
          <w:lang w:eastAsia="es-AR"/>
        </w:rPr>
        <w:t xml:space="preserve"> de ‘</w:t>
      </w:r>
      <w:proofErr w:type="spellStart"/>
      <w:r w:rsidRPr="00774D82">
        <w:rPr>
          <w:rFonts w:ascii="Helvetica" w:eastAsia="Times New Roman" w:hAnsi="Helvetica" w:cs="Times New Roman"/>
          <w:color w:val="000000"/>
          <w:sz w:val="27"/>
          <w:szCs w:val="27"/>
          <w:lang w:eastAsia="es-AR"/>
        </w:rPr>
        <w:t>Wiz</w:t>
      </w:r>
      <w:proofErr w:type="spellEnd"/>
      <w:r w:rsidRPr="00774D82">
        <w:rPr>
          <w:rFonts w:ascii="Helvetica" w:eastAsia="Times New Roman" w:hAnsi="Helvetica" w:cs="Times New Roman"/>
          <w:color w:val="000000"/>
          <w:sz w:val="27"/>
          <w:szCs w:val="27"/>
          <w:lang w:eastAsia="es-AR"/>
        </w:rPr>
        <w:t>’. Para desarrollarlo se inspiró en el </w:t>
      </w:r>
      <w:proofErr w:type="spellStart"/>
      <w:r w:rsidRPr="00774D82">
        <w:rPr>
          <w:rFonts w:ascii="Helvetica" w:eastAsia="Times New Roman" w:hAnsi="Helvetica" w:cs="Times New Roman"/>
          <w:b/>
          <w:bCs/>
          <w:color w:val="000000"/>
          <w:sz w:val="27"/>
          <w:szCs w:val="27"/>
          <w:lang w:eastAsia="es-AR"/>
        </w:rPr>
        <w:t>Bitnet</w:t>
      </w:r>
      <w:proofErr w:type="spellEnd"/>
      <w:r w:rsidRPr="00774D82">
        <w:rPr>
          <w:rFonts w:ascii="Helvetica" w:eastAsia="Times New Roman" w:hAnsi="Helvetica" w:cs="Times New Roman"/>
          <w:b/>
          <w:bCs/>
          <w:color w:val="000000"/>
          <w:sz w:val="27"/>
          <w:szCs w:val="27"/>
          <w:lang w:eastAsia="es-AR"/>
        </w:rPr>
        <w:t xml:space="preserve"> </w:t>
      </w:r>
      <w:proofErr w:type="spellStart"/>
      <w:r w:rsidRPr="00774D82">
        <w:rPr>
          <w:rFonts w:ascii="Helvetica" w:eastAsia="Times New Roman" w:hAnsi="Helvetica" w:cs="Times New Roman"/>
          <w:b/>
          <w:bCs/>
          <w:color w:val="000000"/>
          <w:sz w:val="27"/>
          <w:szCs w:val="27"/>
          <w:lang w:eastAsia="es-AR"/>
        </w:rPr>
        <w:t>Relay</w:t>
      </w:r>
      <w:proofErr w:type="spellEnd"/>
      <w:r w:rsidRPr="00774D82">
        <w:rPr>
          <w:rFonts w:ascii="Helvetica" w:eastAsia="Times New Roman" w:hAnsi="Helvetica" w:cs="Times New Roman"/>
          <w:b/>
          <w:bCs/>
          <w:color w:val="000000"/>
          <w:sz w:val="27"/>
          <w:szCs w:val="27"/>
          <w:lang w:eastAsia="es-AR"/>
        </w:rPr>
        <w:t xml:space="preserve"> Chat</w:t>
      </w:r>
      <w:r w:rsidRPr="00774D82">
        <w:rPr>
          <w:rFonts w:ascii="Helvetica" w:eastAsia="Times New Roman" w:hAnsi="Helvetica" w:cs="Times New Roman"/>
          <w:color w:val="000000"/>
          <w:sz w:val="27"/>
          <w:szCs w:val="27"/>
          <w:lang w:eastAsia="es-AR"/>
        </w:rPr>
        <w:t xml:space="preserve">, configuración de red de chat creada sobre nodos </w:t>
      </w:r>
      <w:proofErr w:type="spellStart"/>
      <w:r w:rsidRPr="00774D82">
        <w:rPr>
          <w:rFonts w:ascii="Helvetica" w:eastAsia="Times New Roman" w:hAnsi="Helvetica" w:cs="Times New Roman"/>
          <w:color w:val="000000"/>
          <w:sz w:val="27"/>
          <w:szCs w:val="27"/>
          <w:lang w:eastAsia="es-AR"/>
        </w:rPr>
        <w:t>Bitnet</w:t>
      </w:r>
      <w:proofErr w:type="spellEnd"/>
      <w:r w:rsidRPr="00774D82">
        <w:rPr>
          <w:rFonts w:ascii="Helvetica" w:eastAsia="Times New Roman" w:hAnsi="Helvetica" w:cs="Times New Roman"/>
          <w:color w:val="000000"/>
          <w:sz w:val="27"/>
          <w:szCs w:val="27"/>
          <w:lang w:eastAsia="es-AR"/>
        </w:rPr>
        <w:t>.</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El IRC adquirió una importancia vital en los albores de la comunicación de internet. Millones de personas lo utilizaban para establecer relaciones personales, además de para comunicar eventos y </w:t>
      </w:r>
      <w:r w:rsidRPr="00774D82">
        <w:rPr>
          <w:rFonts w:ascii="Helvetica" w:eastAsia="Times New Roman" w:hAnsi="Helvetica" w:cs="Times New Roman"/>
          <w:b/>
          <w:bCs/>
          <w:color w:val="000000"/>
          <w:sz w:val="27"/>
          <w:szCs w:val="27"/>
          <w:lang w:eastAsia="es-AR"/>
        </w:rPr>
        <w:t>librarse de la censura</w:t>
      </w:r>
      <w:r w:rsidRPr="00774D82">
        <w:rPr>
          <w:rFonts w:ascii="Helvetica" w:eastAsia="Times New Roman" w:hAnsi="Helvetica" w:cs="Times New Roman"/>
          <w:color w:val="000000"/>
          <w:sz w:val="27"/>
          <w:szCs w:val="27"/>
          <w:lang w:eastAsia="es-AR"/>
        </w:rPr>
        <w:t>. Por ejemplo, fue utilizado durante el intento de golpe de estado de la Unión Soviética de 1991 y por Kuwait durante la primera Guerra del Golfo. </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Hoy en día sigue vivo con </w:t>
      </w:r>
      <w:hyperlink r:id="rId35" w:history="1">
        <w:r w:rsidRPr="00774D82">
          <w:rPr>
            <w:rFonts w:ascii="Helvetica" w:eastAsia="Times New Roman" w:hAnsi="Helvetica" w:cs="Times New Roman"/>
            <w:color w:val="FF6600"/>
            <w:sz w:val="27"/>
            <w:szCs w:val="27"/>
            <w:u w:val="single"/>
            <w:lang w:eastAsia="es-AR"/>
          </w:rPr>
          <w:t>servidores</w:t>
        </w:r>
      </w:hyperlink>
      <w:r w:rsidRPr="00774D82">
        <w:rPr>
          <w:rFonts w:ascii="Helvetica" w:eastAsia="Times New Roman" w:hAnsi="Helvetica" w:cs="Times New Roman"/>
          <w:color w:val="000000"/>
          <w:sz w:val="27"/>
          <w:szCs w:val="27"/>
          <w:lang w:eastAsia="es-AR"/>
        </w:rPr>
        <w:t> que cuentan con entre 4000 y 9000 usuarios, aunque está lejos de sus días de gloria. Ahora han sido plenamente sustituidos por las redes sociales y los distintos servicios de mensajería instantánea que hay disponibles, como </w:t>
      </w:r>
      <w:proofErr w:type="spellStart"/>
      <w:r w:rsidRPr="00774D82">
        <w:rPr>
          <w:rFonts w:ascii="Helvetica" w:eastAsia="Times New Roman" w:hAnsi="Helvetica" w:cs="Times New Roman"/>
          <w:color w:val="000000"/>
          <w:sz w:val="27"/>
          <w:szCs w:val="27"/>
          <w:lang w:eastAsia="es-AR"/>
        </w:rPr>
        <w:fldChar w:fldCharType="begin"/>
      </w:r>
      <w:r w:rsidRPr="00774D82">
        <w:rPr>
          <w:rFonts w:ascii="Helvetica" w:eastAsia="Times New Roman" w:hAnsi="Helvetica" w:cs="Times New Roman"/>
          <w:color w:val="000000"/>
          <w:sz w:val="27"/>
          <w:szCs w:val="27"/>
          <w:lang w:eastAsia="es-AR"/>
        </w:rPr>
        <w:instrText xml:space="preserve"> HYPERLINK "https://blog.orange.es/noticias/novedades-de-whatsapp-dispositivos/" </w:instrText>
      </w:r>
      <w:r w:rsidRPr="00774D82">
        <w:rPr>
          <w:rFonts w:ascii="Helvetica" w:eastAsia="Times New Roman" w:hAnsi="Helvetica" w:cs="Times New Roman"/>
          <w:color w:val="000000"/>
          <w:sz w:val="27"/>
          <w:szCs w:val="27"/>
          <w:lang w:eastAsia="es-AR"/>
        </w:rPr>
        <w:fldChar w:fldCharType="separate"/>
      </w:r>
      <w:r w:rsidRPr="00774D82">
        <w:rPr>
          <w:rFonts w:ascii="Helvetica" w:eastAsia="Times New Roman" w:hAnsi="Helvetica" w:cs="Times New Roman"/>
          <w:color w:val="FF6600"/>
          <w:sz w:val="27"/>
          <w:szCs w:val="27"/>
          <w:u w:val="single"/>
          <w:lang w:eastAsia="es-AR"/>
        </w:rPr>
        <w:t>WhatsApp</w:t>
      </w:r>
      <w:proofErr w:type="spellEnd"/>
      <w:r w:rsidRPr="00774D82">
        <w:rPr>
          <w:rFonts w:ascii="Helvetica" w:eastAsia="Times New Roman" w:hAnsi="Helvetica" w:cs="Times New Roman"/>
          <w:color w:val="000000"/>
          <w:sz w:val="27"/>
          <w:szCs w:val="27"/>
          <w:lang w:eastAsia="es-AR"/>
        </w:rPr>
        <w:fldChar w:fldCharType="end"/>
      </w:r>
      <w:r w:rsidRPr="00774D82">
        <w:rPr>
          <w:rFonts w:ascii="Helvetica" w:eastAsia="Times New Roman" w:hAnsi="Helvetica" w:cs="Times New Roman"/>
          <w:color w:val="000000"/>
          <w:sz w:val="27"/>
          <w:szCs w:val="27"/>
          <w:lang w:eastAsia="es-AR"/>
        </w:rPr>
        <w:t xml:space="preserve"> o </w:t>
      </w:r>
      <w:proofErr w:type="spellStart"/>
      <w:r w:rsidRPr="00774D82">
        <w:rPr>
          <w:rFonts w:ascii="Helvetica" w:eastAsia="Times New Roman" w:hAnsi="Helvetica" w:cs="Times New Roman"/>
          <w:color w:val="000000"/>
          <w:sz w:val="27"/>
          <w:szCs w:val="27"/>
          <w:lang w:eastAsia="es-AR"/>
        </w:rPr>
        <w:t>Telegram</w:t>
      </w:r>
      <w:proofErr w:type="spellEnd"/>
      <w:r w:rsidRPr="00774D82">
        <w:rPr>
          <w:rFonts w:ascii="Helvetica" w:eastAsia="Times New Roman" w:hAnsi="Helvetica" w:cs="Times New Roman"/>
          <w:color w:val="000000"/>
          <w:sz w:val="27"/>
          <w:szCs w:val="27"/>
          <w:lang w:eastAsia="es-AR"/>
        </w:rPr>
        <w:t>.</w:t>
      </w:r>
    </w:p>
    <w:p w:rsidR="00774D82" w:rsidRPr="00774D82" w:rsidRDefault="00774D82" w:rsidP="00774D82">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774D82">
        <w:rPr>
          <w:rFonts w:ascii="Helvetica" w:eastAsia="Times New Roman" w:hAnsi="Helvetica" w:cs="Times New Roman"/>
          <w:b/>
          <w:bCs/>
          <w:color w:val="000000"/>
          <w:spacing w:val="-15"/>
          <w:sz w:val="36"/>
          <w:szCs w:val="36"/>
          <w:lang w:eastAsia="es-AR"/>
        </w:rPr>
        <w:lastRenderedPageBreak/>
        <w:t>Redes sociales</w:t>
      </w:r>
    </w:p>
    <w:p w:rsidR="00774D82" w:rsidRPr="00774D82" w:rsidRDefault="00774D82" w:rsidP="00774D82">
      <w:pPr>
        <w:spacing w:after="0" w:line="240" w:lineRule="auto"/>
        <w:rPr>
          <w:rFonts w:ascii="Times New Roman" w:eastAsia="Times New Roman" w:hAnsi="Times New Roman" w:cs="Times New Roman"/>
          <w:sz w:val="24"/>
          <w:szCs w:val="24"/>
          <w:lang w:eastAsia="es-AR"/>
        </w:rPr>
      </w:pPr>
      <w:r w:rsidRPr="00774D82">
        <w:rPr>
          <w:rFonts w:ascii="Times New Roman" w:eastAsia="Times New Roman" w:hAnsi="Times New Roman" w:cs="Times New Roman"/>
          <w:noProof/>
          <w:sz w:val="24"/>
          <w:szCs w:val="24"/>
          <w:lang w:eastAsia="es-AR"/>
        </w:rPr>
        <w:drawing>
          <wp:inline distT="0" distB="0" distL="0" distR="0" wp14:anchorId="2AD0654D" wp14:editId="17CB0109">
            <wp:extent cx="4495800" cy="2219325"/>
            <wp:effectExtent l="0" t="0" r="0" b="9525"/>
            <wp:docPr id="16" name="Imagen 16" descr="https://lh6.googleusercontent.com/EJE0wdGuwCQJmZWP4OjKUNNqzsmWSflWf4QStrONvMOiU-htPuqDJFVeiBGNOPolez3zdogBKSiFn1HIFC1zchFxOlvjH_frCkObp7PUf0cSP_sgHWMgdb1xdnewXDts38bnRZSI=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EJE0wdGuwCQJmZWP4OjKUNNqzsmWSflWf4QStrONvMOiU-htPuqDJFVeiBGNOPolez3zdogBKSiFn1HIFC1zchFxOlvjH_frCkObp7PUf0cSP_sgHWMgdb1xdnewXDts38bnRZSI=s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95800" cy="2219325"/>
                    </a:xfrm>
                    <a:prstGeom prst="rect">
                      <a:avLst/>
                    </a:prstGeom>
                    <a:noFill/>
                    <a:ln>
                      <a:noFill/>
                    </a:ln>
                  </pic:spPr>
                </pic:pic>
              </a:graphicData>
            </a:graphic>
          </wp:inline>
        </w:drawing>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Una de las grandes protagonistas de internet y punto de encuentro de internautas de diverso pelaje. Para encontrar </w:t>
      </w:r>
      <w:r w:rsidRPr="00774D82">
        <w:rPr>
          <w:rFonts w:ascii="Helvetica" w:eastAsia="Times New Roman" w:hAnsi="Helvetica" w:cs="Times New Roman"/>
          <w:b/>
          <w:bCs/>
          <w:color w:val="000000"/>
          <w:sz w:val="27"/>
          <w:szCs w:val="27"/>
          <w:lang w:eastAsia="es-AR"/>
        </w:rPr>
        <w:t xml:space="preserve">la primera, </w:t>
      </w:r>
      <w:proofErr w:type="spellStart"/>
      <w:r w:rsidRPr="00774D82">
        <w:rPr>
          <w:rFonts w:ascii="Helvetica" w:eastAsia="Times New Roman" w:hAnsi="Helvetica" w:cs="Times New Roman"/>
          <w:b/>
          <w:bCs/>
          <w:color w:val="000000"/>
          <w:sz w:val="27"/>
          <w:szCs w:val="27"/>
          <w:lang w:eastAsia="es-AR"/>
        </w:rPr>
        <w:t>SixDegrees</w:t>
      </w:r>
      <w:proofErr w:type="spellEnd"/>
      <w:r w:rsidRPr="00774D82">
        <w:rPr>
          <w:rFonts w:ascii="Helvetica" w:eastAsia="Times New Roman" w:hAnsi="Helvetica" w:cs="Times New Roman"/>
          <w:color w:val="000000"/>
          <w:sz w:val="27"/>
          <w:szCs w:val="27"/>
          <w:lang w:eastAsia="es-AR"/>
        </w:rPr>
        <w:t>, tenemos que remontarnos 24 años en el tiempo y viajar hasta 1997. Era una red en la que podíamos buscar a otros miembros. Su nombre se debía a la teoría de los ‘seis grados de separación’ que afirma que todas las personas en el mundo están conectadas en solo seis pasos.</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proofErr w:type="spellStart"/>
      <w:r w:rsidRPr="00774D82">
        <w:rPr>
          <w:rFonts w:ascii="Helvetica" w:eastAsia="Times New Roman" w:hAnsi="Helvetica" w:cs="Times New Roman"/>
          <w:color w:val="000000"/>
          <w:sz w:val="27"/>
          <w:szCs w:val="27"/>
          <w:lang w:eastAsia="es-AR"/>
        </w:rPr>
        <w:t>Sixdegrees</w:t>
      </w:r>
      <w:proofErr w:type="spellEnd"/>
      <w:r w:rsidRPr="00774D82">
        <w:rPr>
          <w:rFonts w:ascii="Helvetica" w:eastAsia="Times New Roman" w:hAnsi="Helvetica" w:cs="Times New Roman"/>
          <w:color w:val="000000"/>
          <w:sz w:val="27"/>
          <w:szCs w:val="27"/>
          <w:lang w:eastAsia="es-AR"/>
        </w:rPr>
        <w:t xml:space="preserve"> cerró en 2001 y aparecieron otras nuevas como </w:t>
      </w:r>
      <w:proofErr w:type="spellStart"/>
      <w:r w:rsidRPr="00774D82">
        <w:rPr>
          <w:rFonts w:ascii="Helvetica" w:eastAsia="Times New Roman" w:hAnsi="Helvetica" w:cs="Times New Roman"/>
          <w:color w:val="000000"/>
          <w:sz w:val="27"/>
          <w:szCs w:val="27"/>
          <w:lang w:eastAsia="es-AR"/>
        </w:rPr>
        <w:t>Friendster</w:t>
      </w:r>
      <w:proofErr w:type="spellEnd"/>
      <w:r w:rsidRPr="00774D82">
        <w:rPr>
          <w:rFonts w:ascii="Helvetica" w:eastAsia="Times New Roman" w:hAnsi="Helvetica" w:cs="Times New Roman"/>
          <w:color w:val="000000"/>
          <w:sz w:val="27"/>
          <w:szCs w:val="27"/>
          <w:lang w:eastAsia="es-AR"/>
        </w:rPr>
        <w:t>, para </w:t>
      </w:r>
      <w:proofErr w:type="spellStart"/>
      <w:r w:rsidRPr="00774D82">
        <w:rPr>
          <w:rFonts w:ascii="Helvetica" w:eastAsia="Times New Roman" w:hAnsi="Helvetica" w:cs="Times New Roman"/>
          <w:i/>
          <w:iCs/>
          <w:color w:val="000000"/>
          <w:sz w:val="27"/>
          <w:szCs w:val="27"/>
          <w:lang w:eastAsia="es-AR"/>
        </w:rPr>
        <w:t>gamers</w:t>
      </w:r>
      <w:proofErr w:type="spellEnd"/>
      <w:r w:rsidRPr="00774D82">
        <w:rPr>
          <w:rFonts w:ascii="Helvetica" w:eastAsia="Times New Roman" w:hAnsi="Helvetica" w:cs="Times New Roman"/>
          <w:color w:val="000000"/>
          <w:sz w:val="27"/>
          <w:szCs w:val="27"/>
          <w:lang w:eastAsia="es-AR"/>
        </w:rPr>
        <w:t>, y MySpace, dedicada a músicos y fans. Tres años después apareció</w:t>
      </w:r>
      <w:r w:rsidRPr="00774D82">
        <w:rPr>
          <w:rFonts w:ascii="Helvetica" w:eastAsia="Times New Roman" w:hAnsi="Helvetica" w:cs="Times New Roman"/>
          <w:b/>
          <w:bCs/>
          <w:color w:val="000000"/>
          <w:sz w:val="27"/>
          <w:szCs w:val="27"/>
          <w:lang w:eastAsia="es-AR"/>
        </w:rPr>
        <w:t> </w:t>
      </w:r>
      <w:hyperlink r:id="rId37" w:history="1">
        <w:r w:rsidRPr="00774D82">
          <w:rPr>
            <w:rFonts w:ascii="Helvetica" w:eastAsia="Times New Roman" w:hAnsi="Helvetica" w:cs="Times New Roman"/>
            <w:b/>
            <w:bCs/>
            <w:color w:val="FF6600"/>
            <w:sz w:val="27"/>
            <w:szCs w:val="27"/>
            <w:lang w:eastAsia="es-AR"/>
          </w:rPr>
          <w:t>Facebook</w:t>
        </w:r>
      </w:hyperlink>
      <w:r w:rsidRPr="00774D82">
        <w:rPr>
          <w:rFonts w:ascii="Helvetica" w:eastAsia="Times New Roman" w:hAnsi="Helvetica" w:cs="Times New Roman"/>
          <w:color w:val="000000"/>
          <w:sz w:val="27"/>
          <w:szCs w:val="27"/>
          <w:lang w:eastAsia="es-AR"/>
        </w:rPr>
        <w:t xml:space="preserve"> y cambiaría la historia de internet para siempre. Tras 17 años, sigue siendo la red social más usada. Y en </w:t>
      </w:r>
      <w:proofErr w:type="spellStart"/>
      <w:r w:rsidRPr="00774D82">
        <w:rPr>
          <w:rFonts w:ascii="Helvetica" w:eastAsia="Times New Roman" w:hAnsi="Helvetica" w:cs="Times New Roman"/>
          <w:color w:val="000000"/>
          <w:sz w:val="27"/>
          <w:szCs w:val="27"/>
          <w:lang w:eastAsia="es-AR"/>
        </w:rPr>
        <w:t>TikTok</w:t>
      </w:r>
      <w:proofErr w:type="spellEnd"/>
      <w:r w:rsidRPr="00774D82">
        <w:rPr>
          <w:rFonts w:ascii="Helvetica" w:eastAsia="Times New Roman" w:hAnsi="Helvetica" w:cs="Times New Roman"/>
          <w:color w:val="000000"/>
          <w:sz w:val="27"/>
          <w:szCs w:val="27"/>
          <w:lang w:eastAsia="es-AR"/>
        </w:rPr>
        <w:t xml:space="preserve"> vemos su evolución natural, donde el vídeo prima sobre la imagen. Por supuesto, no podemos olvidar </w:t>
      </w:r>
      <w:proofErr w:type="spellStart"/>
      <w:r w:rsidRPr="00774D82">
        <w:rPr>
          <w:rFonts w:ascii="Helvetica" w:eastAsia="Times New Roman" w:hAnsi="Helvetica" w:cs="Times New Roman"/>
          <w:color w:val="000000"/>
          <w:sz w:val="27"/>
          <w:szCs w:val="27"/>
          <w:lang w:eastAsia="es-AR"/>
        </w:rPr>
        <w:t>Instagram</w:t>
      </w:r>
      <w:proofErr w:type="spellEnd"/>
      <w:r w:rsidRPr="00774D82">
        <w:rPr>
          <w:rFonts w:ascii="Helvetica" w:eastAsia="Times New Roman" w:hAnsi="Helvetica" w:cs="Times New Roman"/>
          <w:color w:val="000000"/>
          <w:sz w:val="27"/>
          <w:szCs w:val="27"/>
          <w:lang w:eastAsia="es-AR"/>
        </w:rPr>
        <w:t xml:space="preserve">, el </w:t>
      </w:r>
      <w:proofErr w:type="spellStart"/>
      <w:r w:rsidRPr="00774D82">
        <w:rPr>
          <w:rFonts w:ascii="Helvetica" w:eastAsia="Times New Roman" w:hAnsi="Helvetica" w:cs="Times New Roman"/>
          <w:color w:val="000000"/>
          <w:sz w:val="27"/>
          <w:szCs w:val="27"/>
          <w:lang w:eastAsia="es-AR"/>
        </w:rPr>
        <w:t>Fotolog</w:t>
      </w:r>
      <w:proofErr w:type="spellEnd"/>
      <w:r w:rsidRPr="00774D82">
        <w:rPr>
          <w:rFonts w:ascii="Helvetica" w:eastAsia="Times New Roman" w:hAnsi="Helvetica" w:cs="Times New Roman"/>
          <w:color w:val="000000"/>
          <w:sz w:val="27"/>
          <w:szCs w:val="27"/>
          <w:lang w:eastAsia="es-AR"/>
        </w:rPr>
        <w:t xml:space="preserve"> de la Generación Z, ni </w:t>
      </w:r>
      <w:proofErr w:type="spellStart"/>
      <w:r w:rsidRPr="00774D82">
        <w:rPr>
          <w:rFonts w:ascii="Helvetica" w:eastAsia="Times New Roman" w:hAnsi="Helvetica" w:cs="Times New Roman"/>
          <w:color w:val="000000"/>
          <w:sz w:val="27"/>
          <w:szCs w:val="27"/>
          <w:lang w:eastAsia="es-AR"/>
        </w:rPr>
        <w:t>Twitter</w:t>
      </w:r>
      <w:proofErr w:type="spellEnd"/>
      <w:r w:rsidRPr="00774D82">
        <w:rPr>
          <w:rFonts w:ascii="Helvetica" w:eastAsia="Times New Roman" w:hAnsi="Helvetica" w:cs="Times New Roman"/>
          <w:color w:val="000000"/>
          <w:sz w:val="27"/>
          <w:szCs w:val="27"/>
          <w:lang w:eastAsia="es-AR"/>
        </w:rPr>
        <w:t>, que incorporó el sistema de </w:t>
      </w:r>
      <w:proofErr w:type="spellStart"/>
      <w:r w:rsidRPr="00774D82">
        <w:rPr>
          <w:rFonts w:ascii="Helvetica" w:eastAsia="Times New Roman" w:hAnsi="Helvetica" w:cs="Times New Roman"/>
          <w:i/>
          <w:iCs/>
          <w:color w:val="000000"/>
          <w:sz w:val="27"/>
          <w:szCs w:val="27"/>
          <w:lang w:eastAsia="es-AR"/>
        </w:rPr>
        <w:t>microblogging</w:t>
      </w:r>
      <w:proofErr w:type="spellEnd"/>
      <w:r w:rsidRPr="00774D82">
        <w:rPr>
          <w:rFonts w:ascii="Helvetica" w:eastAsia="Times New Roman" w:hAnsi="Helvetica" w:cs="Times New Roman"/>
          <w:i/>
          <w:iCs/>
          <w:color w:val="000000"/>
          <w:sz w:val="27"/>
          <w:szCs w:val="27"/>
          <w:lang w:eastAsia="es-AR"/>
        </w:rPr>
        <w:t> </w:t>
      </w:r>
      <w:r w:rsidRPr="00774D82">
        <w:rPr>
          <w:rFonts w:ascii="Helvetica" w:eastAsia="Times New Roman" w:hAnsi="Helvetica" w:cs="Times New Roman"/>
          <w:color w:val="000000"/>
          <w:sz w:val="27"/>
          <w:szCs w:val="27"/>
          <w:lang w:eastAsia="es-AR"/>
        </w:rPr>
        <w:t>que ya citamos anteriormente.</w:t>
      </w:r>
    </w:p>
    <w:p w:rsidR="00774D82" w:rsidRPr="00774D82" w:rsidRDefault="00774D82" w:rsidP="00774D82">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774D82">
        <w:rPr>
          <w:rFonts w:ascii="Helvetica" w:eastAsia="Times New Roman" w:hAnsi="Helvetica" w:cs="Times New Roman"/>
          <w:b/>
          <w:bCs/>
          <w:color w:val="000000"/>
          <w:spacing w:val="-15"/>
          <w:sz w:val="36"/>
          <w:szCs w:val="36"/>
          <w:lang w:eastAsia="es-AR"/>
        </w:rPr>
        <w:t>Wikis</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Muy pronto internet reunió a su alrededor a </w:t>
      </w:r>
      <w:r w:rsidRPr="00774D82">
        <w:rPr>
          <w:rFonts w:ascii="Helvetica" w:eastAsia="Times New Roman" w:hAnsi="Helvetica" w:cs="Times New Roman"/>
          <w:b/>
          <w:bCs/>
          <w:color w:val="000000"/>
          <w:sz w:val="27"/>
          <w:szCs w:val="27"/>
          <w:lang w:eastAsia="es-AR"/>
        </w:rPr>
        <w:t>grupos de personas con intereses comunes</w:t>
      </w:r>
      <w:r w:rsidRPr="00774D82">
        <w:rPr>
          <w:rFonts w:ascii="Helvetica" w:eastAsia="Times New Roman" w:hAnsi="Helvetica" w:cs="Times New Roman"/>
          <w:color w:val="000000"/>
          <w:sz w:val="27"/>
          <w:szCs w:val="27"/>
          <w:lang w:eastAsia="es-AR"/>
        </w:rPr>
        <w:t>. Estas creaban páginas y los usuarios podían editarlas desde el navegador. A esta comunidad virtual se la conoce como ‘wiki’, término que proviene del hawaiano y que se traduce como ‘rápido’.</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Entre algunas de las wikis más famosas se encuentran ‘</w:t>
      </w:r>
      <w:proofErr w:type="spellStart"/>
      <w:r w:rsidRPr="00774D82">
        <w:rPr>
          <w:rFonts w:ascii="Helvetica" w:eastAsia="Times New Roman" w:hAnsi="Helvetica" w:cs="Times New Roman"/>
          <w:color w:val="000000"/>
          <w:sz w:val="27"/>
          <w:szCs w:val="27"/>
          <w:lang w:eastAsia="es-AR"/>
        </w:rPr>
        <w:t>Commons</w:t>
      </w:r>
      <w:proofErr w:type="spellEnd"/>
      <w:r w:rsidRPr="00774D82">
        <w:rPr>
          <w:rFonts w:ascii="Helvetica" w:eastAsia="Times New Roman" w:hAnsi="Helvetica" w:cs="Times New Roman"/>
          <w:color w:val="000000"/>
          <w:sz w:val="27"/>
          <w:szCs w:val="27"/>
          <w:lang w:eastAsia="es-AR"/>
        </w:rPr>
        <w:t>’, dedicada a la difusión de </w:t>
      </w:r>
      <w:r w:rsidRPr="00774D82">
        <w:rPr>
          <w:rFonts w:ascii="Helvetica" w:eastAsia="Times New Roman" w:hAnsi="Helvetica" w:cs="Times New Roman"/>
          <w:b/>
          <w:bCs/>
          <w:color w:val="000000"/>
          <w:sz w:val="27"/>
          <w:szCs w:val="27"/>
          <w:lang w:eastAsia="es-AR"/>
        </w:rPr>
        <w:t>imágenes sin derechos</w:t>
      </w:r>
      <w:r w:rsidRPr="00774D82">
        <w:rPr>
          <w:rFonts w:ascii="Helvetica" w:eastAsia="Times New Roman" w:hAnsi="Helvetica" w:cs="Times New Roman"/>
          <w:color w:val="000000"/>
          <w:sz w:val="27"/>
          <w:szCs w:val="27"/>
          <w:lang w:eastAsia="es-AR"/>
        </w:rPr>
        <w:t> de propiedad o de licencia abierta; ‘</w:t>
      </w:r>
      <w:proofErr w:type="spellStart"/>
      <w:r w:rsidRPr="00774D82">
        <w:rPr>
          <w:rFonts w:ascii="Helvetica" w:eastAsia="Times New Roman" w:hAnsi="Helvetica" w:cs="Times New Roman"/>
          <w:color w:val="000000"/>
          <w:sz w:val="27"/>
          <w:szCs w:val="27"/>
          <w:lang w:eastAsia="es-AR"/>
        </w:rPr>
        <w:t>Wikiquote</w:t>
      </w:r>
      <w:proofErr w:type="spellEnd"/>
      <w:r w:rsidRPr="00774D82">
        <w:rPr>
          <w:rFonts w:ascii="Helvetica" w:eastAsia="Times New Roman" w:hAnsi="Helvetica" w:cs="Times New Roman"/>
          <w:color w:val="000000"/>
          <w:sz w:val="27"/>
          <w:szCs w:val="27"/>
          <w:lang w:eastAsia="es-AR"/>
        </w:rPr>
        <w:t>’, colección de citas célebres y ‘Wikipedia’, enciclopedia abierta con una colección de más de 56 millones de artículos traducidos a 321 idiomas distintos.</w:t>
      </w:r>
    </w:p>
    <w:p w:rsidR="00774D82" w:rsidRPr="00774D82" w:rsidRDefault="00774D82" w:rsidP="00774D82">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774D82">
        <w:rPr>
          <w:rFonts w:ascii="Helvetica" w:eastAsia="Times New Roman" w:hAnsi="Helvetica" w:cs="Times New Roman"/>
          <w:b/>
          <w:bCs/>
          <w:color w:val="000000"/>
          <w:spacing w:val="-15"/>
          <w:sz w:val="36"/>
          <w:szCs w:val="36"/>
          <w:lang w:eastAsia="es-AR"/>
        </w:rPr>
        <w:lastRenderedPageBreak/>
        <w:t>RSS</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No confundir con las RRSS, siglas de ‘redes sociales’. RSS corresponde a las siglas de </w:t>
      </w:r>
      <w:proofErr w:type="spellStart"/>
      <w:r w:rsidRPr="00774D82">
        <w:rPr>
          <w:rFonts w:ascii="Helvetica" w:eastAsia="Times New Roman" w:hAnsi="Helvetica" w:cs="Times New Roman"/>
          <w:b/>
          <w:bCs/>
          <w:i/>
          <w:iCs/>
          <w:color w:val="000000"/>
          <w:sz w:val="27"/>
          <w:szCs w:val="27"/>
          <w:lang w:eastAsia="es-AR"/>
        </w:rPr>
        <w:t>Really</w:t>
      </w:r>
      <w:proofErr w:type="spellEnd"/>
      <w:r w:rsidRPr="00774D82">
        <w:rPr>
          <w:rFonts w:ascii="Helvetica" w:eastAsia="Times New Roman" w:hAnsi="Helvetica" w:cs="Times New Roman"/>
          <w:b/>
          <w:bCs/>
          <w:i/>
          <w:iCs/>
          <w:color w:val="000000"/>
          <w:sz w:val="27"/>
          <w:szCs w:val="27"/>
          <w:lang w:eastAsia="es-AR"/>
        </w:rPr>
        <w:t xml:space="preserve"> Simple </w:t>
      </w:r>
      <w:proofErr w:type="spellStart"/>
      <w:r w:rsidRPr="00774D82">
        <w:rPr>
          <w:rFonts w:ascii="Helvetica" w:eastAsia="Times New Roman" w:hAnsi="Helvetica" w:cs="Times New Roman"/>
          <w:b/>
          <w:bCs/>
          <w:i/>
          <w:iCs/>
          <w:color w:val="000000"/>
          <w:sz w:val="27"/>
          <w:szCs w:val="27"/>
          <w:lang w:eastAsia="es-AR"/>
        </w:rPr>
        <w:t>Syndication</w:t>
      </w:r>
      <w:proofErr w:type="spellEnd"/>
      <w:r w:rsidRPr="00774D82">
        <w:rPr>
          <w:rFonts w:ascii="Helvetica" w:eastAsia="Times New Roman" w:hAnsi="Helvetica" w:cs="Times New Roman"/>
          <w:color w:val="000000"/>
          <w:sz w:val="27"/>
          <w:szCs w:val="27"/>
          <w:lang w:eastAsia="es-AR"/>
        </w:rPr>
        <w:t>, formato XML para la difusión de contenido web sin necesidad de que esté en una página. Para verlo solo se necesitaban unos programas llamados ‘</w:t>
      </w:r>
      <w:proofErr w:type="spellStart"/>
      <w:r w:rsidRPr="00774D82">
        <w:rPr>
          <w:rFonts w:ascii="Helvetica" w:eastAsia="Times New Roman" w:hAnsi="Helvetica" w:cs="Times New Roman"/>
          <w:color w:val="000000"/>
          <w:sz w:val="27"/>
          <w:szCs w:val="27"/>
          <w:lang w:eastAsia="es-AR"/>
        </w:rPr>
        <w:t>agregadores</w:t>
      </w:r>
      <w:proofErr w:type="spellEnd"/>
      <w:r w:rsidRPr="00774D82">
        <w:rPr>
          <w:rFonts w:ascii="Helvetica" w:eastAsia="Times New Roman" w:hAnsi="Helvetica" w:cs="Times New Roman"/>
          <w:color w:val="000000"/>
          <w:sz w:val="27"/>
          <w:szCs w:val="27"/>
          <w:lang w:eastAsia="es-AR"/>
        </w:rPr>
        <w:t>’ de noticias. </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 xml:space="preserve">En un archivo RSS se encuentran los datos de las novedades del sitio en particular. Es el </w:t>
      </w:r>
      <w:proofErr w:type="spellStart"/>
      <w:r w:rsidRPr="00774D82">
        <w:rPr>
          <w:rFonts w:ascii="Helvetica" w:eastAsia="Times New Roman" w:hAnsi="Helvetica" w:cs="Times New Roman"/>
          <w:color w:val="000000"/>
          <w:sz w:val="27"/>
          <w:szCs w:val="27"/>
          <w:lang w:eastAsia="es-AR"/>
        </w:rPr>
        <w:t>agregador</w:t>
      </w:r>
      <w:proofErr w:type="spellEnd"/>
      <w:r w:rsidRPr="00774D82">
        <w:rPr>
          <w:rFonts w:ascii="Helvetica" w:eastAsia="Times New Roman" w:hAnsi="Helvetica" w:cs="Times New Roman"/>
          <w:color w:val="000000"/>
          <w:sz w:val="27"/>
          <w:szCs w:val="27"/>
          <w:lang w:eastAsia="es-AR"/>
        </w:rPr>
        <w:t xml:space="preserve"> el que se encarga de darle estilo y forma para que puedan leerse correctamente. En 2013, este tipo de archivo sufrió un enorme varapalo: Google cerró su propio </w:t>
      </w:r>
      <w:proofErr w:type="spellStart"/>
      <w:r w:rsidRPr="00774D82">
        <w:rPr>
          <w:rFonts w:ascii="Helvetica" w:eastAsia="Times New Roman" w:hAnsi="Helvetica" w:cs="Times New Roman"/>
          <w:color w:val="000000"/>
          <w:sz w:val="27"/>
          <w:szCs w:val="27"/>
          <w:lang w:eastAsia="es-AR"/>
        </w:rPr>
        <w:t>agregador</w:t>
      </w:r>
      <w:proofErr w:type="spellEnd"/>
      <w:r w:rsidRPr="00774D82">
        <w:rPr>
          <w:rFonts w:ascii="Helvetica" w:eastAsia="Times New Roman" w:hAnsi="Helvetica" w:cs="Times New Roman"/>
          <w:color w:val="000000"/>
          <w:sz w:val="27"/>
          <w:szCs w:val="27"/>
          <w:lang w:eastAsia="es-AR"/>
        </w:rPr>
        <w:t xml:space="preserve"> de noticias, Reader, ya que descubrió que los usuarios </w:t>
      </w:r>
      <w:r w:rsidRPr="00774D82">
        <w:rPr>
          <w:rFonts w:ascii="Helvetica" w:eastAsia="Times New Roman" w:hAnsi="Helvetica" w:cs="Times New Roman"/>
          <w:b/>
          <w:bCs/>
          <w:color w:val="000000"/>
          <w:sz w:val="27"/>
          <w:szCs w:val="27"/>
          <w:lang w:eastAsia="es-AR"/>
        </w:rPr>
        <w:t>preferían las redes sociales </w:t>
      </w:r>
      <w:r w:rsidRPr="00774D82">
        <w:rPr>
          <w:rFonts w:ascii="Helvetica" w:eastAsia="Times New Roman" w:hAnsi="Helvetica" w:cs="Times New Roman"/>
          <w:color w:val="000000"/>
          <w:sz w:val="27"/>
          <w:szCs w:val="27"/>
          <w:lang w:eastAsia="es-AR"/>
        </w:rPr>
        <w:t xml:space="preserve">para informarse. No obstante, en la actualidad existen </w:t>
      </w:r>
      <w:proofErr w:type="spellStart"/>
      <w:r w:rsidRPr="00774D82">
        <w:rPr>
          <w:rFonts w:ascii="Helvetica" w:eastAsia="Times New Roman" w:hAnsi="Helvetica" w:cs="Times New Roman"/>
          <w:color w:val="000000"/>
          <w:sz w:val="27"/>
          <w:szCs w:val="27"/>
          <w:lang w:eastAsia="es-AR"/>
        </w:rPr>
        <w:t>agregadores</w:t>
      </w:r>
      <w:proofErr w:type="spellEnd"/>
      <w:r w:rsidRPr="00774D82">
        <w:rPr>
          <w:rFonts w:ascii="Helvetica" w:eastAsia="Times New Roman" w:hAnsi="Helvetica" w:cs="Times New Roman"/>
          <w:color w:val="000000"/>
          <w:sz w:val="27"/>
          <w:szCs w:val="27"/>
          <w:lang w:eastAsia="es-AR"/>
        </w:rPr>
        <w:t xml:space="preserve">, como </w:t>
      </w:r>
      <w:proofErr w:type="spellStart"/>
      <w:r w:rsidRPr="00774D82">
        <w:rPr>
          <w:rFonts w:ascii="Helvetica" w:eastAsia="Times New Roman" w:hAnsi="Helvetica" w:cs="Times New Roman"/>
          <w:color w:val="000000"/>
          <w:sz w:val="27"/>
          <w:szCs w:val="27"/>
          <w:lang w:eastAsia="es-AR"/>
        </w:rPr>
        <w:t>Feedly</w:t>
      </w:r>
      <w:proofErr w:type="spellEnd"/>
      <w:r w:rsidRPr="00774D82">
        <w:rPr>
          <w:rFonts w:ascii="Helvetica" w:eastAsia="Times New Roman" w:hAnsi="Helvetica" w:cs="Times New Roman"/>
          <w:color w:val="000000"/>
          <w:sz w:val="27"/>
          <w:szCs w:val="27"/>
          <w:lang w:eastAsia="es-AR"/>
        </w:rPr>
        <w:t>, que son buenas alternativas.</w:t>
      </w:r>
    </w:p>
    <w:p w:rsidR="00774D82" w:rsidRPr="00774D82" w:rsidRDefault="00774D82" w:rsidP="00774D82">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774D82">
        <w:rPr>
          <w:rFonts w:ascii="Helvetica" w:eastAsia="Times New Roman" w:hAnsi="Helvetica" w:cs="Times New Roman"/>
          <w:b/>
          <w:bCs/>
          <w:color w:val="000000"/>
          <w:spacing w:val="-15"/>
          <w:sz w:val="36"/>
          <w:szCs w:val="36"/>
          <w:lang w:eastAsia="es-AR"/>
        </w:rPr>
        <w:t>Comercio electrónico</w:t>
      </w:r>
    </w:p>
    <w:p w:rsidR="00774D82" w:rsidRPr="00774D82" w:rsidRDefault="00774D82" w:rsidP="00774D82">
      <w:pPr>
        <w:spacing w:after="0" w:line="240" w:lineRule="auto"/>
        <w:rPr>
          <w:rFonts w:ascii="Times New Roman" w:eastAsia="Times New Roman" w:hAnsi="Times New Roman" w:cs="Times New Roman"/>
          <w:sz w:val="24"/>
          <w:szCs w:val="24"/>
          <w:lang w:eastAsia="es-AR"/>
        </w:rPr>
      </w:pPr>
      <w:r w:rsidRPr="00774D82">
        <w:rPr>
          <w:rFonts w:ascii="Times New Roman" w:eastAsia="Times New Roman" w:hAnsi="Times New Roman" w:cs="Times New Roman"/>
          <w:noProof/>
          <w:sz w:val="24"/>
          <w:szCs w:val="24"/>
          <w:lang w:eastAsia="es-AR"/>
        </w:rPr>
        <w:drawing>
          <wp:inline distT="0" distB="0" distL="0" distR="0" wp14:anchorId="28B06CB8" wp14:editId="13478612">
            <wp:extent cx="5248275" cy="2276475"/>
            <wp:effectExtent l="0" t="0" r="9525" b="9525"/>
            <wp:docPr id="17" name="Imagen 17" descr="https://lh6.googleusercontent.com/Sox3CHWnzP0wS60cZToZIS8SZqYoL1LEXegHdV18LDT45OqqSnB-xjSBenuAq59k1OdcwRmKN6aXOljH9ZKY0uglOykQ4SRncl8buxeNo2Jm5CiI3Qi1Og5jLkyRpNfWLjYBsLfN=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Sox3CHWnzP0wS60cZToZIS8SZqYoL1LEXegHdV18LDT45OqqSnB-xjSBenuAq59k1OdcwRmKN6aXOljH9ZKY0uglOykQ4SRncl8buxeNo2Jm5CiI3Qi1Og5jLkyRpNfWLjYBsLfN=s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8275" cy="2276475"/>
                    </a:xfrm>
                    <a:prstGeom prst="rect">
                      <a:avLst/>
                    </a:prstGeom>
                    <a:noFill/>
                    <a:ln>
                      <a:noFill/>
                    </a:ln>
                  </pic:spPr>
                </pic:pic>
              </a:graphicData>
            </a:graphic>
          </wp:inline>
        </w:drawing>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El </w:t>
      </w:r>
      <w:hyperlink r:id="rId39" w:history="1">
        <w:r w:rsidRPr="00774D82">
          <w:rPr>
            <w:rFonts w:ascii="Helvetica" w:eastAsia="Times New Roman" w:hAnsi="Helvetica" w:cs="Times New Roman"/>
            <w:color w:val="FF6600"/>
            <w:sz w:val="27"/>
            <w:szCs w:val="27"/>
            <w:u w:val="single"/>
            <w:lang w:eastAsia="es-AR"/>
          </w:rPr>
          <w:t>comercio electrónico</w:t>
        </w:r>
      </w:hyperlink>
      <w:r w:rsidRPr="00774D82">
        <w:rPr>
          <w:rFonts w:ascii="Helvetica" w:eastAsia="Times New Roman" w:hAnsi="Helvetica" w:cs="Times New Roman"/>
          <w:color w:val="000000"/>
          <w:sz w:val="27"/>
          <w:szCs w:val="27"/>
          <w:lang w:eastAsia="es-AR"/>
        </w:rPr>
        <w:t> es el proceso de compra y venta de artículos exclusivamente </w:t>
      </w:r>
      <w:r w:rsidRPr="00774D82">
        <w:rPr>
          <w:rFonts w:ascii="Helvetica" w:eastAsia="Times New Roman" w:hAnsi="Helvetica" w:cs="Times New Roman"/>
          <w:b/>
          <w:bCs/>
          <w:color w:val="000000"/>
          <w:sz w:val="27"/>
          <w:szCs w:val="27"/>
          <w:lang w:eastAsia="es-AR"/>
        </w:rPr>
        <w:t>a través de internet</w:t>
      </w:r>
      <w:r w:rsidRPr="00774D82">
        <w:rPr>
          <w:rFonts w:ascii="Helvetica" w:eastAsia="Times New Roman" w:hAnsi="Helvetica" w:cs="Times New Roman"/>
          <w:color w:val="000000"/>
          <w:sz w:val="27"/>
          <w:szCs w:val="27"/>
          <w:lang w:eastAsia="es-AR"/>
        </w:rPr>
        <w:t xml:space="preserve">. Y aunque parezca una transacción novedosa, la primera operación de este tipo data de 1984: Jane </w:t>
      </w:r>
      <w:proofErr w:type="spellStart"/>
      <w:r w:rsidRPr="00774D82">
        <w:rPr>
          <w:rFonts w:ascii="Helvetica" w:eastAsia="Times New Roman" w:hAnsi="Helvetica" w:cs="Times New Roman"/>
          <w:color w:val="000000"/>
          <w:sz w:val="27"/>
          <w:szCs w:val="27"/>
          <w:lang w:eastAsia="es-AR"/>
        </w:rPr>
        <w:t>Snowball</w:t>
      </w:r>
      <w:proofErr w:type="spellEnd"/>
      <w:r w:rsidRPr="00774D82">
        <w:rPr>
          <w:rFonts w:ascii="Helvetica" w:eastAsia="Times New Roman" w:hAnsi="Helvetica" w:cs="Times New Roman"/>
          <w:color w:val="000000"/>
          <w:sz w:val="27"/>
          <w:szCs w:val="27"/>
          <w:lang w:eastAsia="es-AR"/>
        </w:rPr>
        <w:t xml:space="preserve">, inglesa de 72 años, realizó el primer pedido a través de un sistema inventado por Michael </w:t>
      </w:r>
      <w:proofErr w:type="spellStart"/>
      <w:r w:rsidRPr="00774D82">
        <w:rPr>
          <w:rFonts w:ascii="Helvetica" w:eastAsia="Times New Roman" w:hAnsi="Helvetica" w:cs="Times New Roman"/>
          <w:color w:val="000000"/>
          <w:sz w:val="27"/>
          <w:szCs w:val="27"/>
          <w:lang w:eastAsia="es-AR"/>
        </w:rPr>
        <w:t>Aldrich</w:t>
      </w:r>
      <w:proofErr w:type="spellEnd"/>
      <w:r w:rsidRPr="00774D82">
        <w:rPr>
          <w:rFonts w:ascii="Helvetica" w:eastAsia="Times New Roman" w:hAnsi="Helvetica" w:cs="Times New Roman"/>
          <w:color w:val="000000"/>
          <w:sz w:val="27"/>
          <w:szCs w:val="27"/>
          <w:lang w:eastAsia="es-AR"/>
        </w:rPr>
        <w:t>. </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Consistía en un </w:t>
      </w:r>
      <w:r w:rsidRPr="00774D82">
        <w:rPr>
          <w:rFonts w:ascii="Helvetica" w:eastAsia="Times New Roman" w:hAnsi="Helvetica" w:cs="Times New Roman"/>
          <w:b/>
          <w:bCs/>
          <w:color w:val="000000"/>
          <w:sz w:val="27"/>
          <w:szCs w:val="27"/>
          <w:lang w:eastAsia="es-AR"/>
        </w:rPr>
        <w:t>televisor conectado a un ordenador</w:t>
      </w:r>
      <w:r w:rsidRPr="00774D82">
        <w:rPr>
          <w:rFonts w:ascii="Helvetica" w:eastAsia="Times New Roman" w:hAnsi="Helvetica" w:cs="Times New Roman"/>
          <w:color w:val="000000"/>
          <w:sz w:val="27"/>
          <w:szCs w:val="27"/>
          <w:lang w:eastAsia="es-AR"/>
        </w:rPr>
        <w:t xml:space="preserve"> que permitía transacciones en tiempo real a través de línea telefónica. </w:t>
      </w:r>
      <w:proofErr w:type="spellStart"/>
      <w:r w:rsidRPr="00774D82">
        <w:rPr>
          <w:rFonts w:ascii="Helvetica" w:eastAsia="Times New Roman" w:hAnsi="Helvetica" w:cs="Times New Roman"/>
          <w:color w:val="000000"/>
          <w:sz w:val="27"/>
          <w:szCs w:val="27"/>
          <w:lang w:eastAsia="es-AR"/>
        </w:rPr>
        <w:t>Snowball</w:t>
      </w:r>
      <w:proofErr w:type="spellEnd"/>
      <w:r w:rsidRPr="00774D82">
        <w:rPr>
          <w:rFonts w:ascii="Helvetica" w:eastAsia="Times New Roman" w:hAnsi="Helvetica" w:cs="Times New Roman"/>
          <w:color w:val="000000"/>
          <w:sz w:val="27"/>
          <w:szCs w:val="27"/>
          <w:lang w:eastAsia="es-AR"/>
        </w:rPr>
        <w:t xml:space="preserve"> pudo seleccionar productos del supermercado </w:t>
      </w:r>
      <w:proofErr w:type="spellStart"/>
      <w:r w:rsidRPr="00774D82">
        <w:rPr>
          <w:rFonts w:ascii="Helvetica" w:eastAsia="Times New Roman" w:hAnsi="Helvetica" w:cs="Times New Roman"/>
          <w:color w:val="000000"/>
          <w:sz w:val="27"/>
          <w:szCs w:val="27"/>
          <w:lang w:eastAsia="es-AR"/>
        </w:rPr>
        <w:t>Tesco</w:t>
      </w:r>
      <w:proofErr w:type="spellEnd"/>
      <w:r w:rsidRPr="00774D82">
        <w:rPr>
          <w:rFonts w:ascii="Helvetica" w:eastAsia="Times New Roman" w:hAnsi="Helvetica" w:cs="Times New Roman"/>
          <w:color w:val="000000"/>
          <w:sz w:val="27"/>
          <w:szCs w:val="27"/>
          <w:lang w:eastAsia="es-AR"/>
        </w:rPr>
        <w:t xml:space="preserve"> mediante un menú en la televisión que le ofrecía en pantalla un listado de los mismos.</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Ahora, y sobre todo debido a la pandemia, el </w:t>
      </w:r>
      <w:proofErr w:type="spellStart"/>
      <w:r w:rsidRPr="00774D82">
        <w:rPr>
          <w:rFonts w:ascii="Helvetica" w:eastAsia="Times New Roman" w:hAnsi="Helvetica" w:cs="Times New Roman"/>
          <w:i/>
          <w:iCs/>
          <w:color w:val="000000"/>
          <w:sz w:val="27"/>
          <w:szCs w:val="27"/>
          <w:lang w:eastAsia="es-AR"/>
        </w:rPr>
        <w:fldChar w:fldCharType="begin"/>
      </w:r>
      <w:r w:rsidRPr="00774D82">
        <w:rPr>
          <w:rFonts w:ascii="Helvetica" w:eastAsia="Times New Roman" w:hAnsi="Helvetica" w:cs="Times New Roman"/>
          <w:i/>
          <w:iCs/>
          <w:color w:val="000000"/>
          <w:sz w:val="27"/>
          <w:szCs w:val="27"/>
          <w:lang w:eastAsia="es-AR"/>
        </w:rPr>
        <w:instrText xml:space="preserve"> HYPERLINK "https://www.orange.es/tarifas/fibra-y-movil" \t "_blank" </w:instrText>
      </w:r>
      <w:r w:rsidRPr="00774D82">
        <w:rPr>
          <w:rFonts w:ascii="Helvetica" w:eastAsia="Times New Roman" w:hAnsi="Helvetica" w:cs="Times New Roman"/>
          <w:i/>
          <w:iCs/>
          <w:color w:val="000000"/>
          <w:sz w:val="27"/>
          <w:szCs w:val="27"/>
          <w:lang w:eastAsia="es-AR"/>
        </w:rPr>
        <w:fldChar w:fldCharType="separate"/>
      </w:r>
      <w:r w:rsidRPr="00774D82">
        <w:rPr>
          <w:rFonts w:ascii="Helvetica" w:eastAsia="Times New Roman" w:hAnsi="Helvetica" w:cs="Times New Roman"/>
          <w:i/>
          <w:iCs/>
          <w:color w:val="FF6600"/>
          <w:sz w:val="27"/>
          <w:szCs w:val="27"/>
          <w:u w:val="single"/>
          <w:lang w:eastAsia="es-AR"/>
        </w:rPr>
        <w:t>ecommerce</w:t>
      </w:r>
      <w:proofErr w:type="spellEnd"/>
      <w:r w:rsidRPr="00774D82">
        <w:rPr>
          <w:rFonts w:ascii="Helvetica" w:eastAsia="Times New Roman" w:hAnsi="Helvetica" w:cs="Times New Roman"/>
          <w:i/>
          <w:iCs/>
          <w:color w:val="000000"/>
          <w:sz w:val="27"/>
          <w:szCs w:val="27"/>
          <w:lang w:eastAsia="es-AR"/>
        </w:rPr>
        <w:fldChar w:fldCharType="end"/>
      </w:r>
      <w:r w:rsidRPr="00774D82">
        <w:rPr>
          <w:rFonts w:ascii="Helvetica" w:eastAsia="Times New Roman" w:hAnsi="Helvetica" w:cs="Times New Roman"/>
          <w:i/>
          <w:iCs/>
          <w:color w:val="000000"/>
          <w:sz w:val="27"/>
          <w:szCs w:val="27"/>
          <w:lang w:eastAsia="es-AR"/>
        </w:rPr>
        <w:t> </w:t>
      </w:r>
      <w:r w:rsidRPr="00774D82">
        <w:rPr>
          <w:rFonts w:ascii="Helvetica" w:eastAsia="Times New Roman" w:hAnsi="Helvetica" w:cs="Times New Roman"/>
          <w:color w:val="000000"/>
          <w:sz w:val="27"/>
          <w:szCs w:val="27"/>
          <w:lang w:eastAsia="es-AR"/>
        </w:rPr>
        <w:t xml:space="preserve">va ocupando un lugar cada vez más relevante en el cómputo global de compras. </w:t>
      </w:r>
      <w:r w:rsidRPr="00774D82">
        <w:rPr>
          <w:rFonts w:ascii="Helvetica" w:eastAsia="Times New Roman" w:hAnsi="Helvetica" w:cs="Times New Roman"/>
          <w:color w:val="000000"/>
          <w:sz w:val="27"/>
          <w:szCs w:val="27"/>
          <w:lang w:eastAsia="es-AR"/>
        </w:rPr>
        <w:lastRenderedPageBreak/>
        <w:t>Durante el segundo trimestre de 2020 el volumen de facturación del comercio electrónico alcanzó los </w:t>
      </w:r>
      <w:hyperlink r:id="rId40" w:history="1">
        <w:r w:rsidRPr="00774D82">
          <w:rPr>
            <w:rFonts w:ascii="Helvetica" w:eastAsia="Times New Roman" w:hAnsi="Helvetica" w:cs="Times New Roman"/>
            <w:color w:val="FF6600"/>
            <w:sz w:val="27"/>
            <w:szCs w:val="27"/>
            <w:u w:val="single"/>
            <w:lang w:eastAsia="es-AR"/>
          </w:rPr>
          <w:t>12 020 millones</w:t>
        </w:r>
      </w:hyperlink>
      <w:r w:rsidRPr="00774D82">
        <w:rPr>
          <w:rFonts w:ascii="Helvetica" w:eastAsia="Times New Roman" w:hAnsi="Helvetica" w:cs="Times New Roman"/>
          <w:color w:val="000000"/>
          <w:sz w:val="27"/>
          <w:szCs w:val="27"/>
          <w:lang w:eastAsia="es-AR"/>
        </w:rPr>
        <w:t> de euros, según datos de la Comisión Nacional de los Mercados y la Competencia.</w:t>
      </w:r>
    </w:p>
    <w:p w:rsidR="00774D82" w:rsidRPr="00774D82" w:rsidRDefault="00774D82" w:rsidP="00774D82">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774D82">
        <w:rPr>
          <w:rFonts w:ascii="Helvetica" w:eastAsia="Times New Roman" w:hAnsi="Helvetica" w:cs="Times New Roman"/>
          <w:b/>
          <w:bCs/>
          <w:i/>
          <w:iCs/>
          <w:color w:val="000000"/>
          <w:spacing w:val="-15"/>
          <w:sz w:val="36"/>
          <w:szCs w:val="36"/>
          <w:lang w:eastAsia="es-AR"/>
        </w:rPr>
        <w:t>E-</w:t>
      </w:r>
      <w:proofErr w:type="spellStart"/>
      <w:r w:rsidRPr="00774D82">
        <w:rPr>
          <w:rFonts w:ascii="Helvetica" w:eastAsia="Times New Roman" w:hAnsi="Helvetica" w:cs="Times New Roman"/>
          <w:b/>
          <w:bCs/>
          <w:i/>
          <w:iCs/>
          <w:color w:val="000000"/>
          <w:spacing w:val="-15"/>
          <w:sz w:val="36"/>
          <w:szCs w:val="36"/>
          <w:lang w:eastAsia="es-AR"/>
        </w:rPr>
        <w:t>learning</w:t>
      </w:r>
      <w:proofErr w:type="spellEnd"/>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Si se puede comprar a través de internet, también se pueden </w:t>
      </w:r>
      <w:r w:rsidRPr="00774D82">
        <w:rPr>
          <w:rFonts w:ascii="Helvetica" w:eastAsia="Times New Roman" w:hAnsi="Helvetica" w:cs="Times New Roman"/>
          <w:b/>
          <w:bCs/>
          <w:color w:val="000000"/>
          <w:sz w:val="27"/>
          <w:szCs w:val="27"/>
          <w:lang w:eastAsia="es-AR"/>
        </w:rPr>
        <w:t>impartir clases y recibirlas</w:t>
      </w:r>
      <w:r w:rsidRPr="00774D82">
        <w:rPr>
          <w:rFonts w:ascii="Helvetica" w:eastAsia="Times New Roman" w:hAnsi="Helvetica" w:cs="Times New Roman"/>
          <w:color w:val="000000"/>
          <w:sz w:val="27"/>
          <w:szCs w:val="27"/>
          <w:lang w:eastAsia="es-AR"/>
        </w:rPr>
        <w:t>. La </w:t>
      </w:r>
      <w:hyperlink r:id="rId41" w:history="1">
        <w:r w:rsidRPr="00774D82">
          <w:rPr>
            <w:rFonts w:ascii="Helvetica" w:eastAsia="Times New Roman" w:hAnsi="Helvetica" w:cs="Times New Roman"/>
            <w:color w:val="FF6600"/>
            <w:sz w:val="27"/>
            <w:szCs w:val="27"/>
            <w:u w:val="single"/>
            <w:lang w:eastAsia="es-AR"/>
          </w:rPr>
          <w:t>enseñanza </w:t>
        </w:r>
        <w:r w:rsidRPr="00774D82">
          <w:rPr>
            <w:rFonts w:ascii="Helvetica" w:eastAsia="Times New Roman" w:hAnsi="Helvetica" w:cs="Times New Roman"/>
            <w:i/>
            <w:iCs/>
            <w:color w:val="FF6600"/>
            <w:sz w:val="27"/>
            <w:szCs w:val="27"/>
            <w:lang w:eastAsia="es-AR"/>
          </w:rPr>
          <w:t>online</w:t>
        </w:r>
      </w:hyperlink>
      <w:r w:rsidRPr="00774D82">
        <w:rPr>
          <w:rFonts w:ascii="Helvetica" w:eastAsia="Times New Roman" w:hAnsi="Helvetica" w:cs="Times New Roman"/>
          <w:i/>
          <w:iCs/>
          <w:color w:val="000000"/>
          <w:sz w:val="27"/>
          <w:szCs w:val="27"/>
          <w:lang w:eastAsia="es-AR"/>
        </w:rPr>
        <w:t> </w:t>
      </w:r>
      <w:r w:rsidRPr="00774D82">
        <w:rPr>
          <w:rFonts w:ascii="Helvetica" w:eastAsia="Times New Roman" w:hAnsi="Helvetica" w:cs="Times New Roman"/>
          <w:color w:val="000000"/>
          <w:sz w:val="27"/>
          <w:szCs w:val="27"/>
          <w:lang w:eastAsia="es-AR"/>
        </w:rPr>
        <w:t>está intrínsecamente relacionada con la propia naturaleza de la red: instruir y aprender. Fue en 1996 cuando nació el concepto de </w:t>
      </w:r>
      <w:r w:rsidRPr="00774D82">
        <w:rPr>
          <w:rFonts w:ascii="Helvetica" w:eastAsia="Times New Roman" w:hAnsi="Helvetica" w:cs="Times New Roman"/>
          <w:i/>
          <w:iCs/>
          <w:color w:val="000000"/>
          <w:sz w:val="27"/>
          <w:szCs w:val="27"/>
          <w:lang w:eastAsia="es-AR"/>
        </w:rPr>
        <w:t>e-</w:t>
      </w:r>
      <w:proofErr w:type="spellStart"/>
      <w:r w:rsidRPr="00774D82">
        <w:rPr>
          <w:rFonts w:ascii="Helvetica" w:eastAsia="Times New Roman" w:hAnsi="Helvetica" w:cs="Times New Roman"/>
          <w:i/>
          <w:iCs/>
          <w:color w:val="000000"/>
          <w:sz w:val="27"/>
          <w:szCs w:val="27"/>
          <w:lang w:eastAsia="es-AR"/>
        </w:rPr>
        <w:t>learning</w:t>
      </w:r>
      <w:proofErr w:type="spellEnd"/>
      <w:r w:rsidRPr="00774D82">
        <w:rPr>
          <w:rFonts w:ascii="Helvetica" w:eastAsia="Times New Roman" w:hAnsi="Helvetica" w:cs="Times New Roman"/>
          <w:i/>
          <w:iCs/>
          <w:color w:val="000000"/>
          <w:sz w:val="27"/>
          <w:szCs w:val="27"/>
          <w:lang w:eastAsia="es-AR"/>
        </w:rPr>
        <w:t> </w:t>
      </w:r>
      <w:r w:rsidRPr="00774D82">
        <w:rPr>
          <w:rFonts w:ascii="Helvetica" w:eastAsia="Times New Roman" w:hAnsi="Helvetica" w:cs="Times New Roman"/>
          <w:color w:val="000000"/>
          <w:sz w:val="27"/>
          <w:szCs w:val="27"/>
          <w:lang w:eastAsia="es-AR"/>
        </w:rPr>
        <w:t>y un año después la </w:t>
      </w:r>
      <w:r w:rsidRPr="00774D82">
        <w:rPr>
          <w:rFonts w:ascii="Helvetica" w:eastAsia="Times New Roman" w:hAnsi="Helvetica" w:cs="Times New Roman"/>
          <w:b/>
          <w:bCs/>
          <w:color w:val="000000"/>
          <w:sz w:val="27"/>
          <w:szCs w:val="27"/>
          <w:lang w:eastAsia="es-AR"/>
        </w:rPr>
        <w:t xml:space="preserve">California Virtual </w:t>
      </w:r>
      <w:proofErr w:type="spellStart"/>
      <w:r w:rsidRPr="00774D82">
        <w:rPr>
          <w:rFonts w:ascii="Helvetica" w:eastAsia="Times New Roman" w:hAnsi="Helvetica" w:cs="Times New Roman"/>
          <w:b/>
          <w:bCs/>
          <w:color w:val="000000"/>
          <w:sz w:val="27"/>
          <w:szCs w:val="27"/>
          <w:lang w:eastAsia="es-AR"/>
        </w:rPr>
        <w:t>University</w:t>
      </w:r>
      <w:proofErr w:type="spellEnd"/>
      <w:r w:rsidRPr="00774D82">
        <w:rPr>
          <w:rFonts w:ascii="Helvetica" w:eastAsia="Times New Roman" w:hAnsi="Helvetica" w:cs="Times New Roman"/>
          <w:color w:val="000000"/>
          <w:sz w:val="27"/>
          <w:szCs w:val="27"/>
          <w:lang w:eastAsia="es-AR"/>
        </w:rPr>
        <w:t> creó una asociación de universidades con un catálogo de más de 1000 cursos </w:t>
      </w:r>
      <w:r w:rsidRPr="00774D82">
        <w:rPr>
          <w:rFonts w:ascii="Helvetica" w:eastAsia="Times New Roman" w:hAnsi="Helvetica" w:cs="Times New Roman"/>
          <w:i/>
          <w:iCs/>
          <w:color w:val="000000"/>
          <w:sz w:val="27"/>
          <w:szCs w:val="27"/>
          <w:lang w:eastAsia="es-AR"/>
        </w:rPr>
        <w:t>online</w:t>
      </w:r>
      <w:r w:rsidRPr="00774D82">
        <w:rPr>
          <w:rFonts w:ascii="Helvetica" w:eastAsia="Times New Roman" w:hAnsi="Helvetica" w:cs="Times New Roman"/>
          <w:color w:val="000000"/>
          <w:sz w:val="27"/>
          <w:szCs w:val="27"/>
          <w:lang w:eastAsia="es-AR"/>
        </w:rPr>
        <w:t>. </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La educación digital no ha dejado de crecer. Para poner la situación en contexto, un </w:t>
      </w:r>
      <w:hyperlink r:id="rId42" w:history="1">
        <w:r w:rsidRPr="00774D82">
          <w:rPr>
            <w:rFonts w:ascii="Helvetica" w:eastAsia="Times New Roman" w:hAnsi="Helvetica" w:cs="Times New Roman"/>
            <w:color w:val="FF6600"/>
            <w:sz w:val="27"/>
            <w:szCs w:val="27"/>
            <w:u w:val="single"/>
            <w:lang w:eastAsia="es-AR"/>
          </w:rPr>
          <w:t>estudio realizado</w:t>
        </w:r>
      </w:hyperlink>
      <w:r w:rsidRPr="00774D82">
        <w:rPr>
          <w:rFonts w:ascii="Helvetica" w:eastAsia="Times New Roman" w:hAnsi="Helvetica" w:cs="Times New Roman"/>
          <w:color w:val="000000"/>
          <w:sz w:val="27"/>
          <w:szCs w:val="27"/>
          <w:lang w:eastAsia="es-AR"/>
        </w:rPr>
        <w:t> por la Universidad Internacional de La Rioja afirma que la educación a distancia ha aumentado un </w:t>
      </w:r>
      <w:r w:rsidRPr="00774D82">
        <w:rPr>
          <w:rFonts w:ascii="Helvetica" w:eastAsia="Times New Roman" w:hAnsi="Helvetica" w:cs="Times New Roman"/>
          <w:b/>
          <w:bCs/>
          <w:color w:val="000000"/>
          <w:sz w:val="27"/>
          <w:szCs w:val="27"/>
          <w:lang w:eastAsia="es-AR"/>
        </w:rPr>
        <w:t>900% en el mundo desde el año 2000</w:t>
      </w:r>
      <w:r w:rsidRPr="00774D82">
        <w:rPr>
          <w:rFonts w:ascii="Helvetica" w:eastAsia="Times New Roman" w:hAnsi="Helvetica" w:cs="Times New Roman"/>
          <w:color w:val="000000"/>
          <w:sz w:val="27"/>
          <w:szCs w:val="27"/>
          <w:lang w:eastAsia="es-AR"/>
        </w:rPr>
        <w:t>.</w:t>
      </w:r>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 xml:space="preserve">Por Antonio </w:t>
      </w:r>
      <w:proofErr w:type="spellStart"/>
      <w:r w:rsidRPr="00774D82">
        <w:rPr>
          <w:rFonts w:ascii="Helvetica" w:eastAsia="Times New Roman" w:hAnsi="Helvetica" w:cs="Times New Roman"/>
          <w:color w:val="000000"/>
          <w:sz w:val="27"/>
          <w:szCs w:val="27"/>
          <w:lang w:eastAsia="es-AR"/>
        </w:rPr>
        <w:t>Bret</w:t>
      </w:r>
      <w:proofErr w:type="spellEnd"/>
    </w:p>
    <w:p w:rsidR="00774D82" w:rsidRPr="00774D82" w:rsidRDefault="00774D82" w:rsidP="00774D82">
      <w:pPr>
        <w:shd w:val="clear" w:color="auto" w:fill="FFFFFF"/>
        <w:spacing w:after="100" w:afterAutospacing="1" w:line="240" w:lineRule="auto"/>
        <w:rPr>
          <w:rFonts w:ascii="Helvetica" w:eastAsia="Times New Roman" w:hAnsi="Helvetica" w:cs="Times New Roman"/>
          <w:color w:val="000000"/>
          <w:sz w:val="27"/>
          <w:szCs w:val="27"/>
          <w:lang w:eastAsia="es-AR"/>
        </w:rPr>
      </w:pPr>
      <w:r w:rsidRPr="00774D82">
        <w:rPr>
          <w:rFonts w:ascii="Helvetica" w:eastAsia="Times New Roman" w:hAnsi="Helvetica" w:cs="Times New Roman"/>
          <w:color w:val="000000"/>
          <w:sz w:val="27"/>
          <w:szCs w:val="27"/>
          <w:lang w:eastAsia="es-AR"/>
        </w:rPr>
        <w:t>Imágenes | </w:t>
      </w:r>
      <w:hyperlink r:id="rId43" w:history="1">
        <w:r w:rsidRPr="00774D82">
          <w:rPr>
            <w:rFonts w:ascii="Helvetica" w:eastAsia="Times New Roman" w:hAnsi="Helvetica" w:cs="Times New Roman"/>
            <w:color w:val="FF6600"/>
            <w:sz w:val="27"/>
            <w:szCs w:val="27"/>
            <w:u w:val="single"/>
            <w:lang w:eastAsia="es-AR"/>
          </w:rPr>
          <w:t xml:space="preserve">John </w:t>
        </w:r>
        <w:proofErr w:type="spellStart"/>
        <w:r w:rsidRPr="00774D82">
          <w:rPr>
            <w:rFonts w:ascii="Helvetica" w:eastAsia="Times New Roman" w:hAnsi="Helvetica" w:cs="Times New Roman"/>
            <w:color w:val="FF6600"/>
            <w:sz w:val="27"/>
            <w:szCs w:val="27"/>
            <w:u w:val="single"/>
            <w:lang w:eastAsia="es-AR"/>
          </w:rPr>
          <w:t>Schnobrich</w:t>
        </w:r>
        <w:proofErr w:type="spellEnd"/>
      </w:hyperlink>
      <w:r w:rsidRPr="00774D82">
        <w:rPr>
          <w:rFonts w:ascii="Helvetica" w:eastAsia="Times New Roman" w:hAnsi="Helvetica" w:cs="Times New Roman"/>
          <w:color w:val="000000"/>
          <w:sz w:val="27"/>
          <w:szCs w:val="27"/>
          <w:lang w:eastAsia="es-AR"/>
        </w:rPr>
        <w:t>, </w:t>
      </w:r>
      <w:hyperlink r:id="rId44" w:history="1">
        <w:r w:rsidRPr="00774D82">
          <w:rPr>
            <w:rFonts w:ascii="Helvetica" w:eastAsia="Times New Roman" w:hAnsi="Helvetica" w:cs="Times New Roman"/>
            <w:color w:val="FF6600"/>
            <w:sz w:val="27"/>
            <w:szCs w:val="27"/>
            <w:u w:val="single"/>
            <w:lang w:eastAsia="es-AR"/>
          </w:rPr>
          <w:t>Stephen Phillips</w:t>
        </w:r>
      </w:hyperlink>
      <w:r w:rsidRPr="00774D82">
        <w:rPr>
          <w:rFonts w:ascii="Helvetica" w:eastAsia="Times New Roman" w:hAnsi="Helvetica" w:cs="Times New Roman"/>
          <w:color w:val="000000"/>
          <w:sz w:val="27"/>
          <w:szCs w:val="27"/>
          <w:lang w:eastAsia="es-AR"/>
        </w:rPr>
        <w:t>, </w:t>
      </w:r>
      <w:proofErr w:type="spellStart"/>
      <w:r w:rsidRPr="00774D82">
        <w:rPr>
          <w:rFonts w:ascii="Helvetica" w:eastAsia="Times New Roman" w:hAnsi="Helvetica" w:cs="Times New Roman"/>
          <w:color w:val="000000"/>
          <w:sz w:val="27"/>
          <w:szCs w:val="27"/>
          <w:lang w:eastAsia="es-AR"/>
        </w:rPr>
        <w:fldChar w:fldCharType="begin"/>
      </w:r>
      <w:r w:rsidRPr="00774D82">
        <w:rPr>
          <w:rFonts w:ascii="Helvetica" w:eastAsia="Times New Roman" w:hAnsi="Helvetica" w:cs="Times New Roman"/>
          <w:color w:val="000000"/>
          <w:sz w:val="27"/>
          <w:szCs w:val="27"/>
          <w:lang w:eastAsia="es-AR"/>
        </w:rPr>
        <w:instrText xml:space="preserve"> HYPERLINK "https://unsplash.com/photos/eMemmpUojlw" </w:instrText>
      </w:r>
      <w:r w:rsidRPr="00774D82">
        <w:rPr>
          <w:rFonts w:ascii="Helvetica" w:eastAsia="Times New Roman" w:hAnsi="Helvetica" w:cs="Times New Roman"/>
          <w:color w:val="000000"/>
          <w:sz w:val="27"/>
          <w:szCs w:val="27"/>
          <w:lang w:eastAsia="es-AR"/>
        </w:rPr>
        <w:fldChar w:fldCharType="separate"/>
      </w:r>
      <w:r w:rsidRPr="00774D82">
        <w:rPr>
          <w:rFonts w:ascii="Helvetica" w:eastAsia="Times New Roman" w:hAnsi="Helvetica" w:cs="Times New Roman"/>
          <w:color w:val="FF6600"/>
          <w:sz w:val="27"/>
          <w:szCs w:val="27"/>
          <w:u w:val="single"/>
          <w:lang w:eastAsia="es-AR"/>
        </w:rPr>
        <w:t>Firmbee</w:t>
      </w:r>
      <w:proofErr w:type="spellEnd"/>
      <w:r w:rsidRPr="00774D82">
        <w:rPr>
          <w:rFonts w:ascii="Helvetica" w:eastAsia="Times New Roman" w:hAnsi="Helvetica" w:cs="Times New Roman"/>
          <w:color w:val="000000"/>
          <w:sz w:val="27"/>
          <w:szCs w:val="27"/>
          <w:lang w:eastAsia="es-AR"/>
        </w:rPr>
        <w:fldChar w:fldCharType="end"/>
      </w:r>
      <w:r w:rsidRPr="00774D82">
        <w:rPr>
          <w:rFonts w:ascii="Helvetica" w:eastAsia="Times New Roman" w:hAnsi="Helvetica" w:cs="Times New Roman"/>
          <w:color w:val="000000"/>
          <w:sz w:val="27"/>
          <w:szCs w:val="27"/>
          <w:lang w:eastAsia="es-AR"/>
        </w:rPr>
        <w:t>, </w:t>
      </w:r>
      <w:hyperlink r:id="rId45" w:history="1">
        <w:r w:rsidRPr="00774D82">
          <w:rPr>
            <w:rFonts w:ascii="Helvetica" w:eastAsia="Times New Roman" w:hAnsi="Helvetica" w:cs="Times New Roman"/>
            <w:color w:val="FF6600"/>
            <w:sz w:val="27"/>
            <w:szCs w:val="27"/>
            <w:u w:val="single"/>
            <w:lang w:eastAsia="es-AR"/>
          </w:rPr>
          <w:t xml:space="preserve">Erick </w:t>
        </w:r>
        <w:proofErr w:type="spellStart"/>
        <w:r w:rsidRPr="00774D82">
          <w:rPr>
            <w:rFonts w:ascii="Helvetica" w:eastAsia="Times New Roman" w:hAnsi="Helvetica" w:cs="Times New Roman"/>
            <w:color w:val="FF6600"/>
            <w:sz w:val="27"/>
            <w:szCs w:val="27"/>
            <w:u w:val="single"/>
            <w:lang w:eastAsia="es-AR"/>
          </w:rPr>
          <w:t>Mclean</w:t>
        </w:r>
        <w:proofErr w:type="spellEnd"/>
      </w:hyperlink>
      <w:r w:rsidRPr="00774D82">
        <w:rPr>
          <w:rFonts w:ascii="Helvetica" w:eastAsia="Times New Roman" w:hAnsi="Helvetica" w:cs="Times New Roman"/>
          <w:color w:val="000000"/>
          <w:sz w:val="27"/>
          <w:szCs w:val="27"/>
          <w:lang w:eastAsia="es-AR"/>
        </w:rPr>
        <w:t>, </w:t>
      </w:r>
      <w:proofErr w:type="spellStart"/>
      <w:r w:rsidRPr="00774D82">
        <w:rPr>
          <w:rFonts w:ascii="Helvetica" w:eastAsia="Times New Roman" w:hAnsi="Helvetica" w:cs="Times New Roman"/>
          <w:color w:val="000000"/>
          <w:sz w:val="27"/>
          <w:szCs w:val="27"/>
          <w:lang w:eastAsia="es-AR"/>
        </w:rPr>
        <w:fldChar w:fldCharType="begin"/>
      </w:r>
      <w:r w:rsidRPr="00774D82">
        <w:rPr>
          <w:rFonts w:ascii="Helvetica" w:eastAsia="Times New Roman" w:hAnsi="Helvetica" w:cs="Times New Roman"/>
          <w:color w:val="000000"/>
          <w:sz w:val="27"/>
          <w:szCs w:val="27"/>
          <w:lang w:eastAsia="es-AR"/>
        </w:rPr>
        <w:instrText xml:space="preserve"> HYPERLINK "https://unsplash.com/photos/3GZNPBLImWc" </w:instrText>
      </w:r>
      <w:r w:rsidRPr="00774D82">
        <w:rPr>
          <w:rFonts w:ascii="Helvetica" w:eastAsia="Times New Roman" w:hAnsi="Helvetica" w:cs="Times New Roman"/>
          <w:color w:val="000000"/>
          <w:sz w:val="27"/>
          <w:szCs w:val="27"/>
          <w:lang w:eastAsia="es-AR"/>
        </w:rPr>
        <w:fldChar w:fldCharType="separate"/>
      </w:r>
      <w:r w:rsidRPr="00774D82">
        <w:rPr>
          <w:rFonts w:ascii="Helvetica" w:eastAsia="Times New Roman" w:hAnsi="Helvetica" w:cs="Times New Roman"/>
          <w:color w:val="FF6600"/>
          <w:sz w:val="27"/>
          <w:szCs w:val="27"/>
          <w:u w:val="single"/>
          <w:lang w:eastAsia="es-AR"/>
        </w:rPr>
        <w:t>NeONBRAND</w:t>
      </w:r>
      <w:proofErr w:type="spellEnd"/>
      <w:r w:rsidRPr="00774D82">
        <w:rPr>
          <w:rFonts w:ascii="Helvetica" w:eastAsia="Times New Roman" w:hAnsi="Helvetica" w:cs="Times New Roman"/>
          <w:color w:val="000000"/>
          <w:sz w:val="27"/>
          <w:szCs w:val="27"/>
          <w:lang w:eastAsia="es-AR"/>
        </w:rPr>
        <w:fldChar w:fldCharType="end"/>
      </w:r>
      <w:r w:rsidRPr="00774D82">
        <w:rPr>
          <w:rFonts w:ascii="Helvetica" w:eastAsia="Times New Roman" w:hAnsi="Helvetica" w:cs="Times New Roman"/>
          <w:color w:val="000000"/>
          <w:sz w:val="27"/>
          <w:szCs w:val="27"/>
          <w:lang w:eastAsia="es-AR"/>
        </w:rPr>
        <w:t>, </w:t>
      </w:r>
      <w:hyperlink r:id="rId46" w:history="1">
        <w:r w:rsidRPr="00774D82">
          <w:rPr>
            <w:rFonts w:ascii="Helvetica" w:eastAsia="Times New Roman" w:hAnsi="Helvetica" w:cs="Times New Roman"/>
            <w:color w:val="FF6600"/>
            <w:sz w:val="27"/>
            <w:szCs w:val="27"/>
            <w:u w:val="single"/>
            <w:lang w:eastAsia="es-AR"/>
          </w:rPr>
          <w:t xml:space="preserve">Daniel </w:t>
        </w:r>
        <w:proofErr w:type="spellStart"/>
        <w:r w:rsidRPr="00774D82">
          <w:rPr>
            <w:rFonts w:ascii="Helvetica" w:eastAsia="Times New Roman" w:hAnsi="Helvetica" w:cs="Times New Roman"/>
            <w:color w:val="FF6600"/>
            <w:sz w:val="27"/>
            <w:szCs w:val="27"/>
            <w:u w:val="single"/>
            <w:lang w:eastAsia="es-AR"/>
          </w:rPr>
          <w:t>Korpai</w:t>
        </w:r>
        <w:proofErr w:type="spellEnd"/>
      </w:hyperlink>
      <w:r w:rsidRPr="00774D82">
        <w:rPr>
          <w:rFonts w:ascii="Helvetica" w:eastAsia="Times New Roman" w:hAnsi="Helvetica" w:cs="Times New Roman"/>
          <w:color w:val="000000"/>
          <w:sz w:val="27"/>
          <w:szCs w:val="27"/>
          <w:lang w:eastAsia="es-AR"/>
        </w:rPr>
        <w:t>, </w:t>
      </w:r>
      <w:proofErr w:type="spellStart"/>
      <w:r w:rsidRPr="00774D82">
        <w:rPr>
          <w:rFonts w:ascii="Helvetica" w:eastAsia="Times New Roman" w:hAnsi="Helvetica" w:cs="Times New Roman"/>
          <w:color w:val="000000"/>
          <w:sz w:val="27"/>
          <w:szCs w:val="27"/>
          <w:lang w:eastAsia="es-AR"/>
        </w:rPr>
        <w:fldChar w:fldCharType="begin"/>
      </w:r>
      <w:r w:rsidRPr="00774D82">
        <w:rPr>
          <w:rFonts w:ascii="Helvetica" w:eastAsia="Times New Roman" w:hAnsi="Helvetica" w:cs="Times New Roman"/>
          <w:color w:val="000000"/>
          <w:sz w:val="27"/>
          <w:szCs w:val="27"/>
          <w:lang w:eastAsia="es-AR"/>
        </w:rPr>
        <w:instrText xml:space="preserve"> HYPERLINK "https://unsplash.com/photos/x3zXiLFIfIs" </w:instrText>
      </w:r>
      <w:r w:rsidRPr="00774D82">
        <w:rPr>
          <w:rFonts w:ascii="Helvetica" w:eastAsia="Times New Roman" w:hAnsi="Helvetica" w:cs="Times New Roman"/>
          <w:color w:val="000000"/>
          <w:sz w:val="27"/>
          <w:szCs w:val="27"/>
          <w:lang w:eastAsia="es-AR"/>
        </w:rPr>
        <w:fldChar w:fldCharType="separate"/>
      </w:r>
      <w:r w:rsidRPr="00774D82">
        <w:rPr>
          <w:rFonts w:ascii="Helvetica" w:eastAsia="Times New Roman" w:hAnsi="Helvetica" w:cs="Times New Roman"/>
          <w:color w:val="FF6600"/>
          <w:sz w:val="27"/>
          <w:szCs w:val="27"/>
          <w:u w:val="single"/>
          <w:lang w:eastAsia="es-AR"/>
        </w:rPr>
        <w:t>Melyna</w:t>
      </w:r>
      <w:proofErr w:type="spellEnd"/>
      <w:r w:rsidRPr="00774D82">
        <w:rPr>
          <w:rFonts w:ascii="Helvetica" w:eastAsia="Times New Roman" w:hAnsi="Helvetica" w:cs="Times New Roman"/>
          <w:color w:val="FF6600"/>
          <w:sz w:val="27"/>
          <w:szCs w:val="27"/>
          <w:u w:val="single"/>
          <w:lang w:eastAsia="es-AR"/>
        </w:rPr>
        <w:t xml:space="preserve"> Valle</w:t>
      </w:r>
      <w:r w:rsidRPr="00774D82">
        <w:rPr>
          <w:rFonts w:ascii="Helvetica" w:eastAsia="Times New Roman" w:hAnsi="Helvetica" w:cs="Times New Roman"/>
          <w:color w:val="000000"/>
          <w:sz w:val="27"/>
          <w:szCs w:val="27"/>
          <w:lang w:eastAsia="es-AR"/>
        </w:rPr>
        <w:fldChar w:fldCharType="end"/>
      </w:r>
      <w:r w:rsidRPr="00774D82">
        <w:rPr>
          <w:rFonts w:ascii="Helvetica" w:eastAsia="Times New Roman" w:hAnsi="Helvetica" w:cs="Times New Roman"/>
          <w:color w:val="000000"/>
          <w:sz w:val="27"/>
          <w:szCs w:val="27"/>
          <w:lang w:eastAsia="es-AR"/>
        </w:rPr>
        <w:t>, </w:t>
      </w:r>
      <w:proofErr w:type="spellStart"/>
      <w:r w:rsidRPr="00774D82">
        <w:rPr>
          <w:rFonts w:ascii="Helvetica" w:eastAsia="Times New Roman" w:hAnsi="Helvetica" w:cs="Times New Roman"/>
          <w:color w:val="000000"/>
          <w:sz w:val="27"/>
          <w:szCs w:val="27"/>
          <w:lang w:eastAsia="es-AR"/>
        </w:rPr>
        <w:fldChar w:fldCharType="begin"/>
      </w:r>
      <w:r w:rsidRPr="00774D82">
        <w:rPr>
          <w:rFonts w:ascii="Helvetica" w:eastAsia="Times New Roman" w:hAnsi="Helvetica" w:cs="Times New Roman"/>
          <w:color w:val="000000"/>
          <w:sz w:val="27"/>
          <w:szCs w:val="27"/>
          <w:lang w:eastAsia="es-AR"/>
        </w:rPr>
        <w:instrText xml:space="preserve"> HYPERLINK "https://unsplash.com/photos/Q59HmzK38eQ" </w:instrText>
      </w:r>
      <w:r w:rsidRPr="00774D82">
        <w:rPr>
          <w:rFonts w:ascii="Helvetica" w:eastAsia="Times New Roman" w:hAnsi="Helvetica" w:cs="Times New Roman"/>
          <w:color w:val="000000"/>
          <w:sz w:val="27"/>
          <w:szCs w:val="27"/>
          <w:lang w:eastAsia="es-AR"/>
        </w:rPr>
        <w:fldChar w:fldCharType="separate"/>
      </w:r>
      <w:r w:rsidRPr="00774D82">
        <w:rPr>
          <w:rFonts w:ascii="Helvetica" w:eastAsia="Times New Roman" w:hAnsi="Helvetica" w:cs="Times New Roman"/>
          <w:color w:val="FF6600"/>
          <w:sz w:val="27"/>
          <w:szCs w:val="27"/>
          <w:u w:val="single"/>
          <w:lang w:eastAsia="es-AR"/>
        </w:rPr>
        <w:t>Rupixen</w:t>
      </w:r>
      <w:proofErr w:type="spellEnd"/>
      <w:r w:rsidRPr="00774D82">
        <w:rPr>
          <w:rFonts w:ascii="Helvetica" w:eastAsia="Times New Roman" w:hAnsi="Helvetica" w:cs="Times New Roman"/>
          <w:color w:val="000000"/>
          <w:sz w:val="27"/>
          <w:szCs w:val="27"/>
          <w:lang w:eastAsia="es-AR"/>
        </w:rPr>
        <w:fldChar w:fldCharType="end"/>
      </w:r>
    </w:p>
    <w:p w:rsidR="00A45A4A" w:rsidRDefault="00C7295F" w:rsidP="00A45A4A">
      <w:pPr>
        <w:rPr>
          <w:lang w:val="es-MX"/>
        </w:rPr>
      </w:pPr>
      <w:hyperlink r:id="rId47" w:history="1">
        <w:r w:rsidR="00B774B5" w:rsidRPr="004A1276">
          <w:rPr>
            <w:rStyle w:val="Hipervnculo"/>
            <w:lang w:val="es-MX"/>
          </w:rPr>
          <w:t>https://blog.orange.es/consejos-y-trucos/servicios-de-internet/</w:t>
        </w:r>
      </w:hyperlink>
    </w:p>
    <w:p w:rsidR="00123A8F" w:rsidRDefault="00123A8F" w:rsidP="004A3AE0">
      <w:pPr>
        <w:pStyle w:val="Ttulo1"/>
        <w:rPr>
          <w:lang w:val="es-MX"/>
        </w:rPr>
      </w:pPr>
      <w:r>
        <w:rPr>
          <w:noProof/>
          <w:lang w:eastAsia="es-AR"/>
        </w:rPr>
        <w:lastRenderedPageBreak/>
        <w:drawing>
          <wp:inline distT="0" distB="0" distL="0" distR="0" wp14:anchorId="4B482AD7" wp14:editId="3A55050E">
            <wp:extent cx="5400040" cy="2565019"/>
            <wp:effectExtent l="0" t="0" r="0" b="6985"/>
            <wp:docPr id="22" name="Imagen 22" descr="Principales Servicios de Internet. Requisitos de los Servicios d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cipales Servicios de Internet. Requisitos de los Servicios de Interne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40" cy="2565019"/>
                    </a:xfrm>
                    <a:prstGeom prst="rect">
                      <a:avLst/>
                    </a:prstGeom>
                    <a:noFill/>
                    <a:ln>
                      <a:noFill/>
                    </a:ln>
                  </pic:spPr>
                </pic:pic>
              </a:graphicData>
            </a:graphic>
          </wp:inline>
        </w:drawing>
      </w:r>
    </w:p>
    <w:p w:rsidR="00B774B5" w:rsidRDefault="00000203" w:rsidP="004A3AE0">
      <w:pPr>
        <w:pStyle w:val="Ttulo1"/>
        <w:rPr>
          <w:lang w:val="es-MX"/>
        </w:rPr>
      </w:pPr>
      <w:r>
        <w:rPr>
          <w:lang w:val="es-MX"/>
        </w:rPr>
        <w:t>E:</w:t>
      </w:r>
    </w:p>
    <w:p w:rsidR="004A3AE0" w:rsidRPr="004A3AE0" w:rsidRDefault="004A3AE0" w:rsidP="004A3AE0">
      <w:pPr>
        <w:pStyle w:val="Ttulo"/>
      </w:pPr>
      <w:r w:rsidRPr="004A3AE0">
        <w:t>Las 15 mejores reglas de seguridad y qué no hacer en línea</w:t>
      </w:r>
    </w:p>
    <w:p w:rsidR="004A3AE0" w:rsidRPr="004A3AE0" w:rsidRDefault="004A3AE0" w:rsidP="004A3AE0">
      <w:r w:rsidRPr="004A3AE0">
        <w:rPr>
          <w:noProof/>
          <w:lang w:eastAsia="es-AR"/>
        </w:rPr>
        <w:drawing>
          <wp:inline distT="0" distB="0" distL="0" distR="0">
            <wp:extent cx="4886325" cy="2657475"/>
            <wp:effectExtent l="0" t="0" r="9525" b="9525"/>
            <wp:docPr id="5" name="Imagen 5" descr="una familia debatiendo sobre normas y consejos esenciales de seguridad e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 familia debatiendo sobre normas y consejos esenciales de seguridad en Interne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86325" cy="2657475"/>
                    </a:xfrm>
                    <a:prstGeom prst="rect">
                      <a:avLst/>
                    </a:prstGeom>
                    <a:noFill/>
                    <a:ln>
                      <a:noFill/>
                    </a:ln>
                  </pic:spPr>
                </pic:pic>
              </a:graphicData>
            </a:graphic>
          </wp:inline>
        </w:drawing>
      </w:r>
    </w:p>
    <w:p w:rsidR="004A3AE0" w:rsidRPr="004A3AE0" w:rsidRDefault="004A3AE0" w:rsidP="004A3AE0">
      <w:r w:rsidRPr="004A3AE0">
        <w:t>Gran parte de nuestra vida cotidiana gira en torno a Internet, desde trabajar, recibir educación e incluso hablar con amistades. En una </w:t>
      </w:r>
      <w:hyperlink r:id="rId50" w:history="1">
        <w:r w:rsidRPr="004A3AE0">
          <w:rPr>
            <w:rStyle w:val="Hipervnculo"/>
          </w:rPr>
          <w:t>encuesta de 2021</w:t>
        </w:r>
      </w:hyperlink>
      <w:r w:rsidRPr="004A3AE0">
        <w:t>, se descubrió que la familia promedio estadounidense tenía 25 dispositivos conectados a Internet, en comparación a los 11 en 2019. Cuantas más cuentas y dispositivos en línea tengas, mayor será la posibilidad de que los cibercriminales te causen daño. Por eso ahora más que nunca es esencial conocer las reglas de seguridad para usar Internet que te protegerán a ti y a tu familia contra las amenazas que pueden hacerle daño a tus datos y dispositivos. Sigue leyendo para conocer los principales peligros de Internet y las formas de mantenerse a salvo en la Web.</w:t>
      </w:r>
    </w:p>
    <w:p w:rsidR="004A3AE0" w:rsidRPr="004A3AE0" w:rsidRDefault="004A3AE0" w:rsidP="004A3AE0">
      <w:pPr>
        <w:rPr>
          <w:b/>
          <w:bCs/>
        </w:rPr>
      </w:pPr>
      <w:r w:rsidRPr="004A3AE0">
        <w:rPr>
          <w:b/>
          <w:bCs/>
        </w:rPr>
        <w:t>Los principales peligros de Internet</w:t>
      </w:r>
    </w:p>
    <w:p w:rsidR="004A3AE0" w:rsidRPr="004A3AE0" w:rsidRDefault="004A3AE0" w:rsidP="004A3AE0">
      <w:r w:rsidRPr="004A3AE0">
        <w:lastRenderedPageBreak/>
        <w:t xml:space="preserve">Cuando tú y tu familia usan Internet, se exponen (a menudo, sin saberlo) a una serie de posibles amenazas en línea. Los entornos digitales tal como los conocemos evolucionan todo el tiempo a medida que los </w:t>
      </w:r>
      <w:proofErr w:type="spellStart"/>
      <w:r w:rsidRPr="004A3AE0">
        <w:t>ciberdelincuentes</w:t>
      </w:r>
      <w:proofErr w:type="spellEnd"/>
      <w:r w:rsidRPr="004A3AE0">
        <w:t xml:space="preserve"> idean nuevas formas de atacar a los usuarios. A continuación, encontrarás una lista de algunos de los mayores peligros de Internet a los que tu familia y tú deben prestar atención:</w:t>
      </w:r>
    </w:p>
    <w:p w:rsidR="004A3AE0" w:rsidRPr="004A3AE0" w:rsidRDefault="004A3AE0" w:rsidP="004A3AE0">
      <w:pPr>
        <w:numPr>
          <w:ilvl w:val="0"/>
          <w:numId w:val="15"/>
        </w:numPr>
      </w:pPr>
      <w:r w:rsidRPr="004A3AE0">
        <w:t>Robo de identidad</w:t>
      </w:r>
    </w:p>
    <w:p w:rsidR="004A3AE0" w:rsidRPr="004A3AE0" w:rsidRDefault="004A3AE0" w:rsidP="004A3AE0">
      <w:pPr>
        <w:numPr>
          <w:ilvl w:val="0"/>
          <w:numId w:val="15"/>
        </w:numPr>
      </w:pPr>
      <w:r w:rsidRPr="004A3AE0">
        <w:t>Filtraciones de datos</w:t>
      </w:r>
    </w:p>
    <w:p w:rsidR="004A3AE0" w:rsidRPr="004A3AE0" w:rsidRDefault="004A3AE0" w:rsidP="004A3AE0">
      <w:pPr>
        <w:numPr>
          <w:ilvl w:val="0"/>
          <w:numId w:val="15"/>
        </w:numPr>
      </w:pPr>
      <w:r w:rsidRPr="004A3AE0">
        <w:t>Malware y virus</w:t>
      </w:r>
    </w:p>
    <w:p w:rsidR="004A3AE0" w:rsidRPr="004A3AE0" w:rsidRDefault="004A3AE0" w:rsidP="004A3AE0">
      <w:pPr>
        <w:numPr>
          <w:ilvl w:val="0"/>
          <w:numId w:val="15"/>
        </w:numPr>
      </w:pPr>
      <w:proofErr w:type="spellStart"/>
      <w:r w:rsidRPr="004A3AE0">
        <w:t>Phishing</w:t>
      </w:r>
      <w:proofErr w:type="spellEnd"/>
      <w:r w:rsidRPr="004A3AE0">
        <w:t xml:space="preserve"> y correos electrónicos falsos</w:t>
      </w:r>
    </w:p>
    <w:p w:rsidR="004A3AE0" w:rsidRPr="004A3AE0" w:rsidRDefault="004A3AE0" w:rsidP="004A3AE0">
      <w:pPr>
        <w:numPr>
          <w:ilvl w:val="0"/>
          <w:numId w:val="15"/>
        </w:numPr>
      </w:pPr>
      <w:r w:rsidRPr="004A3AE0">
        <w:t>Sitios web falsos</w:t>
      </w:r>
    </w:p>
    <w:p w:rsidR="004A3AE0" w:rsidRPr="004A3AE0" w:rsidRDefault="004A3AE0" w:rsidP="004A3AE0">
      <w:pPr>
        <w:numPr>
          <w:ilvl w:val="0"/>
          <w:numId w:val="15"/>
        </w:numPr>
      </w:pPr>
      <w:r w:rsidRPr="004A3AE0">
        <w:t>Estafas en línea</w:t>
      </w:r>
    </w:p>
    <w:p w:rsidR="004A3AE0" w:rsidRPr="004A3AE0" w:rsidRDefault="004A3AE0" w:rsidP="004A3AE0">
      <w:pPr>
        <w:numPr>
          <w:ilvl w:val="0"/>
          <w:numId w:val="15"/>
        </w:numPr>
      </w:pPr>
      <w:r w:rsidRPr="004A3AE0">
        <w:t>Estafas románticas</w:t>
      </w:r>
    </w:p>
    <w:p w:rsidR="004A3AE0" w:rsidRPr="004A3AE0" w:rsidRDefault="004A3AE0" w:rsidP="004A3AE0">
      <w:pPr>
        <w:numPr>
          <w:ilvl w:val="0"/>
          <w:numId w:val="15"/>
        </w:numPr>
      </w:pPr>
      <w:r w:rsidRPr="004A3AE0">
        <w:t>Contenido inapropiado</w:t>
      </w:r>
    </w:p>
    <w:p w:rsidR="004A3AE0" w:rsidRPr="004A3AE0" w:rsidRDefault="004A3AE0" w:rsidP="004A3AE0">
      <w:pPr>
        <w:numPr>
          <w:ilvl w:val="0"/>
          <w:numId w:val="15"/>
        </w:numPr>
      </w:pPr>
      <w:r w:rsidRPr="004A3AE0">
        <w:t>Acoso en línea</w:t>
      </w:r>
    </w:p>
    <w:p w:rsidR="004A3AE0" w:rsidRPr="004A3AE0" w:rsidRDefault="004A3AE0" w:rsidP="004A3AE0">
      <w:pPr>
        <w:numPr>
          <w:ilvl w:val="0"/>
          <w:numId w:val="15"/>
        </w:numPr>
      </w:pPr>
      <w:r w:rsidRPr="004A3AE0">
        <w:t>Configuración de privacidad defectuosa</w:t>
      </w:r>
    </w:p>
    <w:p w:rsidR="004A3AE0" w:rsidRPr="004A3AE0" w:rsidRDefault="004A3AE0" w:rsidP="004A3AE0">
      <w:pPr>
        <w:rPr>
          <w:b/>
          <w:bCs/>
        </w:rPr>
      </w:pPr>
      <w:r w:rsidRPr="004A3AE0">
        <w:rPr>
          <w:b/>
          <w:bCs/>
        </w:rPr>
        <w:t>Consejos de seguridad esenciales para usar Internet</w:t>
      </w:r>
    </w:p>
    <w:p w:rsidR="004A3AE0" w:rsidRPr="004A3AE0" w:rsidRDefault="004A3AE0" w:rsidP="004A3AE0">
      <w:r w:rsidRPr="004A3AE0">
        <w:t>Para evitar todos estos peligros, te recomendamos que sigas nuestros consejos esenciales de seguridad para Internet cuando se conecten a la Web tú o tu familia:</w:t>
      </w:r>
    </w:p>
    <w:p w:rsidR="004A3AE0" w:rsidRPr="004A3AE0" w:rsidRDefault="004A3AE0" w:rsidP="004A3AE0">
      <w:pPr>
        <w:rPr>
          <w:b/>
          <w:bCs/>
        </w:rPr>
      </w:pPr>
      <w:r w:rsidRPr="004A3AE0">
        <w:rPr>
          <w:b/>
          <w:bCs/>
        </w:rPr>
        <w:t>1. Asegúrate de usar una conexión a Internet segura</w:t>
      </w:r>
    </w:p>
    <w:p w:rsidR="004A3AE0" w:rsidRPr="004A3AE0" w:rsidRDefault="004A3AE0" w:rsidP="004A3AE0">
      <w:r w:rsidRPr="004A3AE0">
        <w:t xml:space="preserve">Aunque no se recomienda utilizar redes </w:t>
      </w:r>
      <w:proofErr w:type="spellStart"/>
      <w:r w:rsidRPr="004A3AE0">
        <w:t>Wi</w:t>
      </w:r>
      <w:proofErr w:type="spellEnd"/>
      <w:r w:rsidRPr="004A3AE0">
        <w:t>-Fi públicas, a veces es inevitable cuando no estamos en casa. Sin embargo, cuando te conectas a Internet en un lugar público y utilizas una </w:t>
      </w:r>
      <w:hyperlink r:id="rId51" w:history="1">
        <w:r w:rsidRPr="004A3AE0">
          <w:rPr>
            <w:rStyle w:val="Hipervnculo"/>
          </w:rPr>
          <w:t xml:space="preserve">conexión </w:t>
        </w:r>
        <w:proofErr w:type="spellStart"/>
        <w:r w:rsidRPr="004A3AE0">
          <w:rPr>
            <w:rStyle w:val="Hipervnculo"/>
          </w:rPr>
          <w:t>Wi</w:t>
        </w:r>
        <w:proofErr w:type="spellEnd"/>
        <w:r w:rsidRPr="004A3AE0">
          <w:rPr>
            <w:rStyle w:val="Hipervnculo"/>
          </w:rPr>
          <w:t>-Fi pública</w:t>
        </w:r>
      </w:hyperlink>
      <w:r w:rsidRPr="004A3AE0">
        <w:t xml:space="preserve">, no tienes un control directo sobre su seguridad, lo que podría dejarte vulnerable ante </w:t>
      </w:r>
      <w:proofErr w:type="spellStart"/>
      <w:r w:rsidRPr="004A3AE0">
        <w:t>ciberataques</w:t>
      </w:r>
      <w:proofErr w:type="spellEnd"/>
      <w:r w:rsidRPr="004A3AE0">
        <w:t xml:space="preserve">. Entonces, si utilizas una red </w:t>
      </w:r>
      <w:proofErr w:type="spellStart"/>
      <w:r w:rsidRPr="004A3AE0">
        <w:t>Wi</w:t>
      </w:r>
      <w:proofErr w:type="spellEnd"/>
      <w:r w:rsidRPr="004A3AE0">
        <w:t>-Fi pública, evita realizar transacciones personales (como operaciones bancarias o compras en línea) en las que se utilicen datos confidenciales.</w:t>
      </w:r>
    </w:p>
    <w:p w:rsidR="004A3AE0" w:rsidRPr="004A3AE0" w:rsidRDefault="004A3AE0" w:rsidP="004A3AE0">
      <w:r w:rsidRPr="004A3AE0">
        <w:t>Si necesitas hacer alguna de estas transacciones, utiliza una </w:t>
      </w:r>
      <w:hyperlink r:id="rId52" w:history="1">
        <w:r w:rsidRPr="004A3AE0">
          <w:rPr>
            <w:rStyle w:val="Hipervnculo"/>
          </w:rPr>
          <w:t>red privada virtual o VPN</w:t>
        </w:r>
      </w:hyperlink>
      <w:r w:rsidRPr="004A3AE0">
        <w:t>. Una VPN protegerá todos los datos que envíes a través de una red no segura mediante cifrado en tiempo real. Si no tienes una VPN, te recomendamos evitar las transacciones personales hasta que puedas usar una conexión a Internet de confianza. Puedes obtener más información sobre </w:t>
      </w:r>
      <w:hyperlink r:id="rId53" w:history="1">
        <w:r w:rsidRPr="004A3AE0">
          <w:rPr>
            <w:rStyle w:val="Hipervnculo"/>
          </w:rPr>
          <w:t>qué es una VPN aquí</w:t>
        </w:r>
      </w:hyperlink>
      <w:r w:rsidRPr="004A3AE0">
        <w:t>.</w:t>
      </w:r>
    </w:p>
    <w:p w:rsidR="004A3AE0" w:rsidRPr="004A3AE0" w:rsidRDefault="004A3AE0" w:rsidP="004A3AE0">
      <w:pPr>
        <w:rPr>
          <w:b/>
          <w:bCs/>
        </w:rPr>
      </w:pPr>
      <w:r w:rsidRPr="004A3AE0">
        <w:rPr>
          <w:b/>
          <w:bCs/>
        </w:rPr>
        <w:t>2. Elige contraseñas seguras</w:t>
      </w:r>
    </w:p>
    <w:p w:rsidR="004A3AE0" w:rsidRPr="004A3AE0" w:rsidRDefault="004A3AE0" w:rsidP="004A3AE0">
      <w:r w:rsidRPr="004A3AE0">
        <w:t xml:space="preserve">Las contraseñas son uno de los mayores puntos débiles en materia de </w:t>
      </w:r>
      <w:proofErr w:type="spellStart"/>
      <w:r w:rsidRPr="004A3AE0">
        <w:t>ciberseguridad</w:t>
      </w:r>
      <w:proofErr w:type="spellEnd"/>
      <w:r w:rsidRPr="004A3AE0">
        <w:t xml:space="preserve">. Las personas suelen elegir contraseñas fáciles de recordar y, por lo tanto, fáciles de adivinar para los hackers. Además, utilizar la misma contraseña para varios sitios pone en mayor riesgo tus </w:t>
      </w:r>
      <w:r w:rsidRPr="004A3AE0">
        <w:lastRenderedPageBreak/>
        <w:t>datos. Si los hackers obtienen tus credenciales de un sitio, podrían acceder a otros sitios web que utilicen los mismos datos de acceso.</w:t>
      </w:r>
    </w:p>
    <w:p w:rsidR="004A3AE0" w:rsidRPr="004A3AE0" w:rsidRDefault="004A3AE0" w:rsidP="004A3AE0">
      <w:r w:rsidRPr="004A3AE0">
        <w:t>Elige </w:t>
      </w:r>
      <w:hyperlink r:id="rId54" w:history="1">
        <w:r w:rsidRPr="004A3AE0">
          <w:rPr>
            <w:rStyle w:val="Hipervnculo"/>
          </w:rPr>
          <w:t>contraseñas seguras</w:t>
        </w:r>
      </w:hyperlink>
      <w:r w:rsidRPr="004A3AE0">
        <w:t xml:space="preserve"> que sean más difíciles de descifrar para los </w:t>
      </w:r>
      <w:proofErr w:type="spellStart"/>
      <w:r w:rsidRPr="004A3AE0">
        <w:t>ciberdelincuentes</w:t>
      </w:r>
      <w:proofErr w:type="spellEnd"/>
      <w:r w:rsidRPr="004A3AE0">
        <w:t>. Una contraseña segura debe tener las siguientes características:</w:t>
      </w:r>
    </w:p>
    <w:p w:rsidR="004A3AE0" w:rsidRPr="004A3AE0" w:rsidRDefault="004A3AE0" w:rsidP="004A3AE0">
      <w:pPr>
        <w:numPr>
          <w:ilvl w:val="0"/>
          <w:numId w:val="16"/>
        </w:numPr>
      </w:pPr>
      <w:r w:rsidRPr="004A3AE0">
        <w:t>Longitud: debe tener al menos 12 caracteres (idealmente más).</w:t>
      </w:r>
    </w:p>
    <w:p w:rsidR="004A3AE0" w:rsidRPr="004A3AE0" w:rsidRDefault="004A3AE0" w:rsidP="004A3AE0">
      <w:pPr>
        <w:numPr>
          <w:ilvl w:val="0"/>
          <w:numId w:val="16"/>
        </w:numPr>
      </w:pPr>
      <w:r w:rsidRPr="004A3AE0">
        <w:t>Una combinación de caracteres: es decir, letras mayúsculas y minúsculas, además de símbolos y números.</w:t>
      </w:r>
    </w:p>
    <w:p w:rsidR="004A3AE0" w:rsidRPr="004A3AE0" w:rsidRDefault="004A3AE0" w:rsidP="004A3AE0">
      <w:pPr>
        <w:numPr>
          <w:ilvl w:val="0"/>
          <w:numId w:val="16"/>
        </w:numPr>
      </w:pPr>
      <w:r w:rsidRPr="004A3AE0">
        <w:t xml:space="preserve">Nada de obviedades: </w:t>
      </w:r>
      <w:proofErr w:type="spellStart"/>
      <w:r w:rsidRPr="004A3AE0">
        <w:t>como</w:t>
      </w:r>
      <w:proofErr w:type="spellEnd"/>
      <w:r w:rsidRPr="004A3AE0">
        <w:t xml:space="preserve"> usar números en secuencia ("1234") o información personal que alguien que te conozca podría adivinar, como tu fecha de nacimiento o el nombre de una mascota.</w:t>
      </w:r>
    </w:p>
    <w:p w:rsidR="004A3AE0" w:rsidRPr="004A3AE0" w:rsidRDefault="004A3AE0" w:rsidP="004A3AE0">
      <w:pPr>
        <w:numPr>
          <w:ilvl w:val="0"/>
          <w:numId w:val="16"/>
        </w:numPr>
      </w:pPr>
      <w:r w:rsidRPr="004A3AE0">
        <w:t>No utiliza rutas de teclado simples de recordar.</w:t>
      </w:r>
    </w:p>
    <w:p w:rsidR="004A3AE0" w:rsidRPr="004A3AE0" w:rsidRDefault="004A3AE0" w:rsidP="004A3AE0">
      <w:r w:rsidRPr="004A3AE0">
        <w:t>El uso de un </w:t>
      </w:r>
      <w:hyperlink r:id="rId55" w:history="1">
        <w:r w:rsidRPr="004A3AE0">
          <w:rPr>
            <w:rStyle w:val="Hipervnculo"/>
          </w:rPr>
          <w:t>administrador de contraseñas</w:t>
        </w:r>
      </w:hyperlink>
      <w:r w:rsidRPr="004A3AE0">
        <w:t> puede ayudar. Los administradores de contraseñas les permiten a los usuarios crear contraseñas seguras, almacenarlas en una bóveda digital (protegida con una única contraseña principal) y recuperarlas al iniciar sesión en las cuentas en línea.</w:t>
      </w:r>
    </w:p>
    <w:p w:rsidR="004A3AE0" w:rsidRPr="004A3AE0" w:rsidRDefault="004A3AE0" w:rsidP="004A3AE0">
      <w:pPr>
        <w:rPr>
          <w:b/>
          <w:bCs/>
        </w:rPr>
      </w:pPr>
      <w:r w:rsidRPr="004A3AE0">
        <w:rPr>
          <w:b/>
          <w:bCs/>
        </w:rPr>
        <w:t xml:space="preserve">3. Habilita la autenticación </w:t>
      </w:r>
      <w:proofErr w:type="spellStart"/>
      <w:r w:rsidRPr="004A3AE0">
        <w:rPr>
          <w:b/>
          <w:bCs/>
        </w:rPr>
        <w:t>multifactor</w:t>
      </w:r>
      <w:proofErr w:type="spellEnd"/>
      <w:r w:rsidRPr="004A3AE0">
        <w:rPr>
          <w:b/>
          <w:bCs/>
        </w:rPr>
        <w:t xml:space="preserve"> siempre que puedas</w:t>
      </w:r>
    </w:p>
    <w:p w:rsidR="004A3AE0" w:rsidRPr="004A3AE0" w:rsidRDefault="004A3AE0" w:rsidP="004A3AE0">
      <w:r w:rsidRPr="004A3AE0">
        <w:t>La autenticación de varios factores (MFA) es un método de autenticación que solicita a los usuarios que proporcionen dos o más métodos de verificación para acceder a una cuenta en línea. Por ejemplo, en lugar de solo pedir un nombre de usuario o una contraseña, la autenticación de varios factores va más allá solicitando información adicional como la siguiente:</w:t>
      </w:r>
    </w:p>
    <w:p w:rsidR="004A3AE0" w:rsidRPr="004A3AE0" w:rsidRDefault="004A3AE0" w:rsidP="004A3AE0">
      <w:pPr>
        <w:numPr>
          <w:ilvl w:val="0"/>
          <w:numId w:val="17"/>
        </w:numPr>
      </w:pPr>
      <w:r w:rsidRPr="004A3AE0">
        <w:t>Una contraseña única adicional que los servidores de autenticación del sitio web envían al teléfono o a la dirección de correo electrónico del usuario.</w:t>
      </w:r>
    </w:p>
    <w:p w:rsidR="004A3AE0" w:rsidRPr="004A3AE0" w:rsidRDefault="004A3AE0" w:rsidP="004A3AE0">
      <w:pPr>
        <w:numPr>
          <w:ilvl w:val="0"/>
          <w:numId w:val="17"/>
        </w:numPr>
      </w:pPr>
      <w:r w:rsidRPr="004A3AE0">
        <w:t>Respuestas a preguntas de seguridad personales.</w:t>
      </w:r>
    </w:p>
    <w:p w:rsidR="004A3AE0" w:rsidRPr="004A3AE0" w:rsidRDefault="004A3AE0" w:rsidP="004A3AE0">
      <w:pPr>
        <w:numPr>
          <w:ilvl w:val="0"/>
          <w:numId w:val="17"/>
        </w:numPr>
      </w:pPr>
      <w:r w:rsidRPr="004A3AE0">
        <w:t>Una huella digital u otra información biométrica, como voz o reconocimiento facial.</w:t>
      </w:r>
    </w:p>
    <w:p w:rsidR="004A3AE0" w:rsidRPr="004A3AE0" w:rsidRDefault="004A3AE0" w:rsidP="004A3AE0">
      <w:r w:rsidRPr="004A3AE0">
        <w:t xml:space="preserve">La autenticación </w:t>
      </w:r>
      <w:proofErr w:type="spellStart"/>
      <w:r w:rsidRPr="004A3AE0">
        <w:t>multifactor</w:t>
      </w:r>
      <w:proofErr w:type="spellEnd"/>
      <w:r w:rsidRPr="004A3AE0">
        <w:t xml:space="preserve"> disminuye la probabilidad de que pueda producirse un </w:t>
      </w:r>
      <w:proofErr w:type="spellStart"/>
      <w:r w:rsidRPr="004A3AE0">
        <w:t>ciberataque</w:t>
      </w:r>
      <w:proofErr w:type="spellEnd"/>
      <w:r w:rsidRPr="004A3AE0">
        <w:t xml:space="preserve">. Para que tus cuentas en línea sean más seguras, es buena idea implementar la autenticación de varios factores cuando sea posible hacerlo. También puedes considerar usar una aplicación </w:t>
      </w:r>
      <w:proofErr w:type="spellStart"/>
      <w:r w:rsidRPr="004A3AE0">
        <w:t>autenticadora</w:t>
      </w:r>
      <w:proofErr w:type="spellEnd"/>
      <w:r w:rsidRPr="004A3AE0">
        <w:t xml:space="preserve"> de terceros como Google </w:t>
      </w:r>
      <w:proofErr w:type="spellStart"/>
      <w:r w:rsidRPr="004A3AE0">
        <w:t>Authenticator</w:t>
      </w:r>
      <w:proofErr w:type="spellEnd"/>
      <w:r w:rsidRPr="004A3AE0">
        <w:t xml:space="preserve"> o </w:t>
      </w:r>
      <w:proofErr w:type="spellStart"/>
      <w:r w:rsidRPr="004A3AE0">
        <w:t>Authy</w:t>
      </w:r>
      <w:proofErr w:type="spellEnd"/>
      <w:r w:rsidRPr="004A3AE0">
        <w:t xml:space="preserve"> para ayudarte con la seguridad en Internet.</w:t>
      </w:r>
    </w:p>
    <w:p w:rsidR="004A3AE0" w:rsidRPr="004A3AE0" w:rsidRDefault="004A3AE0" w:rsidP="004A3AE0">
      <w:pPr>
        <w:rPr>
          <w:b/>
          <w:bCs/>
        </w:rPr>
      </w:pPr>
      <w:r w:rsidRPr="004A3AE0">
        <w:rPr>
          <w:b/>
          <w:bCs/>
        </w:rPr>
        <w:t>4. Mantén el software y el sistema operativo actualizados</w:t>
      </w:r>
    </w:p>
    <w:p w:rsidR="004A3AE0" w:rsidRPr="004A3AE0" w:rsidRDefault="004A3AE0" w:rsidP="004A3AE0">
      <w:r w:rsidRPr="004A3AE0">
        <w:t xml:space="preserve">Los desarrolladores trabajan constantemente para que los productos sean seguros, vigilando las últimas amenazas y lanzando parches de seguridad en caso de hallar vulnerabilidades en el software. Mediante el uso de las últimas versiones de tus sistemas operativos y aplicaciones, te beneficiarás de los parches de seguridad más recientes. Esto es especialmente importante </w:t>
      </w:r>
      <w:r w:rsidRPr="004A3AE0">
        <w:lastRenderedPageBreak/>
        <w:t>para las aplicaciones que contienen información sobre pagos, salud u otros datos confidenciales sobre un usuario.</w:t>
      </w:r>
    </w:p>
    <w:p w:rsidR="004A3AE0" w:rsidRPr="004A3AE0" w:rsidRDefault="004A3AE0" w:rsidP="004A3AE0">
      <w:pPr>
        <w:rPr>
          <w:b/>
          <w:bCs/>
        </w:rPr>
      </w:pPr>
      <w:r w:rsidRPr="004A3AE0">
        <w:rPr>
          <w:b/>
          <w:bCs/>
        </w:rPr>
        <w:t>¡TU ESCUDO DIGITAL DEFINITIVO!</w:t>
      </w:r>
    </w:p>
    <w:p w:rsidR="004A3AE0" w:rsidRPr="004A3AE0" w:rsidRDefault="004A3AE0" w:rsidP="004A3AE0">
      <w:r w:rsidRPr="004A3AE0">
        <w:t>Navega con total tranquilidad sabiendo que tus datos y archivos están protegidos contra las amenazas más sofisticadas. </w:t>
      </w:r>
      <w:r w:rsidRPr="004A3AE0">
        <w:rPr>
          <w:b/>
          <w:bCs/>
        </w:rPr>
        <w:t xml:space="preserve">¡Prueba </w:t>
      </w:r>
      <w:proofErr w:type="spellStart"/>
      <w:r w:rsidRPr="004A3AE0">
        <w:rPr>
          <w:b/>
          <w:bCs/>
        </w:rPr>
        <w:t>Kaspersky</w:t>
      </w:r>
      <w:proofErr w:type="spellEnd"/>
      <w:r w:rsidRPr="004A3AE0">
        <w:rPr>
          <w:b/>
          <w:bCs/>
        </w:rPr>
        <w:t xml:space="preserve"> Premium gratis durante 30 días!</w:t>
      </w:r>
    </w:p>
    <w:p w:rsidR="004A3AE0" w:rsidRPr="004A3AE0" w:rsidRDefault="00C7295F" w:rsidP="004A3AE0">
      <w:hyperlink r:id="rId56" w:tgtFrame="_blank" w:history="1">
        <w:r w:rsidR="004A3AE0" w:rsidRPr="004A3AE0">
          <w:rPr>
            <w:rStyle w:val="Hipervnculo"/>
            <w:b/>
            <w:bCs/>
          </w:rPr>
          <w:t>GARANTIZA TU PROTECCIÓN</w:t>
        </w:r>
      </w:hyperlink>
    </w:p>
    <w:p w:rsidR="004A3AE0" w:rsidRPr="004A3AE0" w:rsidRDefault="004A3AE0" w:rsidP="004A3AE0">
      <w:pPr>
        <w:rPr>
          <w:b/>
          <w:bCs/>
        </w:rPr>
      </w:pPr>
      <w:r w:rsidRPr="004A3AE0">
        <w:rPr>
          <w:b/>
          <w:bCs/>
        </w:rPr>
        <w:t>5. Comprueba que los sitios web sean confiables</w:t>
      </w:r>
    </w:p>
    <w:p w:rsidR="004A3AE0" w:rsidRPr="004A3AE0" w:rsidRDefault="004A3AE0" w:rsidP="004A3AE0">
      <w:r w:rsidRPr="004A3AE0">
        <w:t>Es crucial que todos los sitios web que visites sean confiables, pero en especial aquellos en los que hagas transacciones, como los sitios de comercio electrónico. Un elemento clave para tener en cuenta es un </w:t>
      </w:r>
      <w:hyperlink r:id="rId57" w:history="1">
        <w:r w:rsidRPr="004A3AE0">
          <w:rPr>
            <w:rStyle w:val="Hipervnculo"/>
          </w:rPr>
          <w:t>certificado de seguridad o SSL</w:t>
        </w:r>
      </w:hyperlink>
      <w:r w:rsidRPr="004A3AE0">
        <w:t>. Es decir, presta atención a que las URL empiecen con "</w:t>
      </w:r>
      <w:proofErr w:type="spellStart"/>
      <w:r w:rsidRPr="004A3AE0">
        <w:t>https</w:t>
      </w:r>
      <w:proofErr w:type="spellEnd"/>
      <w:r w:rsidRPr="004A3AE0">
        <w:t>" en lugar de "http" (la "s" significa "seguro") y que tengan el ícono de candado en la barra de direcciones. Entre otras señales de confianza, se incluyen las siguientes:</w:t>
      </w:r>
    </w:p>
    <w:p w:rsidR="004A3AE0" w:rsidRPr="004A3AE0" w:rsidRDefault="004A3AE0" w:rsidP="004A3AE0">
      <w:pPr>
        <w:numPr>
          <w:ilvl w:val="0"/>
          <w:numId w:val="18"/>
        </w:numPr>
      </w:pPr>
      <w:r w:rsidRPr="004A3AE0">
        <w:t>Texto sin errores ortográficos ni gramaticales: las marcas de renombre se esforzarán por garantizar que sus sitios web estén bien redactados y corregidos.</w:t>
      </w:r>
    </w:p>
    <w:p w:rsidR="004A3AE0" w:rsidRPr="004A3AE0" w:rsidRDefault="004A3AE0" w:rsidP="004A3AE0">
      <w:pPr>
        <w:numPr>
          <w:ilvl w:val="0"/>
          <w:numId w:val="18"/>
        </w:numPr>
      </w:pPr>
      <w:r w:rsidRPr="004A3AE0">
        <w:t xml:space="preserve">Imágenes que no estén </w:t>
      </w:r>
      <w:proofErr w:type="spellStart"/>
      <w:r w:rsidRPr="004A3AE0">
        <w:t>pixeladas</w:t>
      </w:r>
      <w:proofErr w:type="spellEnd"/>
      <w:r w:rsidRPr="004A3AE0">
        <w:t xml:space="preserve"> y se ajusten correctamente a las dimensiones de la pantalla.</w:t>
      </w:r>
    </w:p>
    <w:p w:rsidR="004A3AE0" w:rsidRPr="004A3AE0" w:rsidRDefault="004A3AE0" w:rsidP="004A3AE0">
      <w:pPr>
        <w:numPr>
          <w:ilvl w:val="0"/>
          <w:numId w:val="18"/>
        </w:numPr>
      </w:pPr>
      <w:r w:rsidRPr="004A3AE0">
        <w:t>Anuncios que parecen orgánicos y que no son demasiado abrumadores.</w:t>
      </w:r>
    </w:p>
    <w:p w:rsidR="004A3AE0" w:rsidRPr="004A3AE0" w:rsidRDefault="004A3AE0" w:rsidP="004A3AE0">
      <w:pPr>
        <w:numPr>
          <w:ilvl w:val="0"/>
          <w:numId w:val="18"/>
        </w:numPr>
      </w:pPr>
      <w:r w:rsidRPr="004A3AE0">
        <w:t>Sin cambios bruscos de color o tema. En algunos casos, cuando los usuarios habían interactuado con un sitio web concreto y vuelven a una página conocida desde un vínculo, los cambios sutiles de color o de diseño podrían indicar una falsificación.</w:t>
      </w:r>
    </w:p>
    <w:p w:rsidR="004A3AE0" w:rsidRPr="004A3AE0" w:rsidRDefault="004A3AE0" w:rsidP="004A3AE0">
      <w:pPr>
        <w:numPr>
          <w:ilvl w:val="0"/>
          <w:numId w:val="18"/>
        </w:numPr>
      </w:pPr>
      <w:r w:rsidRPr="004A3AE0">
        <w:t>Normas aceptadas para los pagos en línea: los sitios web legítimos de comercio electrónico solo utilizan portales de tarjetas de crédito o débito, o PayPal. Si un sitio web utiliza otra forma de transferencia de dinero digital para aceptar pagos, es posible que sea fraudulento.</w:t>
      </w:r>
    </w:p>
    <w:p w:rsidR="004A3AE0" w:rsidRPr="004A3AE0" w:rsidRDefault="004A3AE0" w:rsidP="004A3AE0">
      <w:pPr>
        <w:rPr>
          <w:b/>
          <w:bCs/>
        </w:rPr>
      </w:pPr>
      <w:r w:rsidRPr="004A3AE0">
        <w:rPr>
          <w:b/>
          <w:bCs/>
        </w:rPr>
        <w:t>6. Revisa tu configuración de privacidad y lee las políticas de privacidad</w:t>
      </w:r>
    </w:p>
    <w:p w:rsidR="004A3AE0" w:rsidRPr="004A3AE0" w:rsidRDefault="004A3AE0" w:rsidP="004A3AE0">
      <w:r w:rsidRPr="004A3AE0">
        <w:t xml:space="preserve">A las personas que se dedican a la comercialización de productos les encanta saber todo sobre ti, pero también a los hackers. Ambos pueden obtener gran cantidad de datos a partir de tus hábitos de navegación y uso de las redes sociales. De todos modos, puedes controlar la cantidad de información a la que pueden acceder terceros. Tanto los navegadores de Internet como los sistemas operativos móviles tienen configuraciones que te permiten proteger tu privacidad en línea. Los sitios de redes sociales, como Facebook, </w:t>
      </w:r>
      <w:proofErr w:type="spellStart"/>
      <w:r w:rsidRPr="004A3AE0">
        <w:t>Twitter</w:t>
      </w:r>
      <w:proofErr w:type="spellEnd"/>
      <w:r w:rsidRPr="004A3AE0">
        <w:t xml:space="preserve">, </w:t>
      </w:r>
      <w:proofErr w:type="spellStart"/>
      <w:r w:rsidRPr="004A3AE0">
        <w:t>Instagram</w:t>
      </w:r>
      <w:proofErr w:type="spellEnd"/>
      <w:r w:rsidRPr="004A3AE0">
        <w:t xml:space="preserve">, </w:t>
      </w:r>
      <w:proofErr w:type="spellStart"/>
      <w:r w:rsidRPr="004A3AE0">
        <w:t>LinkedIn</w:t>
      </w:r>
      <w:proofErr w:type="spellEnd"/>
      <w:r w:rsidRPr="004A3AE0">
        <w:t>, entre otros, tienen configuraciones para mejorar la privacidad que puedes activar. Merece la pena tomarse un tiempo para revisar la configuración de la privacidad en todos los ámbitos y asegurarse de que está configurada a un nivel con el que te sientas cómodo.</w:t>
      </w:r>
    </w:p>
    <w:p w:rsidR="004A3AE0" w:rsidRPr="004A3AE0" w:rsidRDefault="004A3AE0" w:rsidP="004A3AE0">
      <w:r w:rsidRPr="004A3AE0">
        <w:t xml:space="preserve">Muchos de nosotros aceptamos las políticas de privacidad sin leerlas, pero como se utilizan tantos datos con fines de marketing y publicidad (y hacking), es buena idea revisar las políticas </w:t>
      </w:r>
      <w:r w:rsidRPr="004A3AE0">
        <w:lastRenderedPageBreak/>
        <w:t>de privacidad de los sitios web y de las aplicaciones que utilizas para saber cómo se van a recopilar y analizar tus datos. Sin embargo, ten en cuenta que, aunque tu configuración sea privada, nada en Internet es totalmente privado. Los hackers, los administradores de sitios web y las fuerzas del orden podrían seguir teniendo acceso a la información que consideras privada.</w:t>
      </w:r>
    </w:p>
    <w:p w:rsidR="004A3AE0" w:rsidRPr="004A3AE0" w:rsidRDefault="004A3AE0" w:rsidP="004A3AE0">
      <w:pPr>
        <w:rPr>
          <w:b/>
          <w:bCs/>
        </w:rPr>
      </w:pPr>
      <w:r w:rsidRPr="004A3AE0">
        <w:rPr>
          <w:b/>
          <w:bCs/>
        </w:rPr>
        <w:t>7. Ten cuidado con los vínculos sospechosos y dónde haces clic</w:t>
      </w:r>
    </w:p>
    <w:p w:rsidR="004A3AE0" w:rsidRPr="004A3AE0" w:rsidRDefault="004A3AE0" w:rsidP="004A3AE0">
      <w:r w:rsidRPr="004A3AE0">
        <w:t>Un clic descuidado puede exponer tus datos personales en línea o infectar tu dispositivo con </w:t>
      </w:r>
      <w:hyperlink r:id="rId58" w:history="1">
        <w:r w:rsidRPr="004A3AE0">
          <w:rPr>
            <w:rStyle w:val="Hipervnculo"/>
          </w:rPr>
          <w:t>malware</w:t>
        </w:r>
      </w:hyperlink>
      <w:r w:rsidRPr="004A3AE0">
        <w:t xml:space="preserve">. Por eso, es esencial navegar de forma consciente y evitar ciertos tipos de contenido en línea, como los vínculos de fuentes no confiables y los correos electrónicos </w:t>
      </w:r>
      <w:proofErr w:type="spellStart"/>
      <w:r w:rsidRPr="004A3AE0">
        <w:t>spam</w:t>
      </w:r>
      <w:proofErr w:type="spellEnd"/>
      <w:r w:rsidRPr="004A3AE0">
        <w:t xml:space="preserve">, los cuestionarios en línea, el </w:t>
      </w:r>
      <w:proofErr w:type="spellStart"/>
      <w:r w:rsidRPr="004A3AE0">
        <w:t>ciberanzuelo</w:t>
      </w:r>
      <w:proofErr w:type="spellEnd"/>
      <w:r w:rsidRPr="004A3AE0">
        <w:t>, las ofertas "gratuitas" o los anuncios no solicitados.</w:t>
      </w:r>
    </w:p>
    <w:p w:rsidR="004A3AE0" w:rsidRPr="004A3AE0" w:rsidRDefault="004A3AE0" w:rsidP="004A3AE0">
      <w:r w:rsidRPr="004A3AE0">
        <w:t>Si recibes un correo electrónico que no te convence, evita hacer clic en los vínculos o abrir los archivos adjuntos.</w:t>
      </w:r>
    </w:p>
    <w:p w:rsidR="004A3AE0" w:rsidRPr="004A3AE0" w:rsidRDefault="004A3AE0" w:rsidP="004A3AE0">
      <w:r w:rsidRPr="004A3AE0">
        <w:t>De hecho, es mejor evitar abrir los correos electrónicos que no son de confianza. Si no estás seguro de si un correo electrónico es legítimo o no, ve directamente a la fuente. Por ejemplo, si recibes un correo electrónico sospechoso de tu "banco", llámalos y pregúntales si el correo electrónico es auténtico.</w:t>
      </w:r>
    </w:p>
    <w:p w:rsidR="004A3AE0" w:rsidRPr="004A3AE0" w:rsidRDefault="004A3AE0" w:rsidP="004A3AE0">
      <w:r w:rsidRPr="004A3AE0">
        <w:t xml:space="preserve">Cuando estés en un sitio web, asegúrate de que los vínculos conducen a temas relevantes o esperados. Por ejemplo, si haces clic en un vínculo que crees que trata sobre safaris en África, pero en su lugar visitas una página del estilo </w:t>
      </w:r>
      <w:proofErr w:type="spellStart"/>
      <w:r w:rsidRPr="004A3AE0">
        <w:t>ciberanzuelo</w:t>
      </w:r>
      <w:proofErr w:type="spellEnd"/>
      <w:r w:rsidRPr="004A3AE0">
        <w:t xml:space="preserve"> sobre la pérdida de peso de los famosos o a un artículo del estilo "¿dónde están ahora?", cierra la página de inmediato.</w:t>
      </w:r>
    </w:p>
    <w:p w:rsidR="004A3AE0" w:rsidRPr="004A3AE0" w:rsidRDefault="004A3AE0" w:rsidP="004A3AE0">
      <w:r w:rsidRPr="004A3AE0">
        <w:rPr>
          <w:noProof/>
          <w:lang w:eastAsia="es-AR"/>
        </w:rPr>
        <w:drawing>
          <wp:inline distT="0" distB="0" distL="0" distR="0">
            <wp:extent cx="4943475" cy="3657600"/>
            <wp:effectExtent l="0" t="0" r="9525" b="0"/>
            <wp:docPr id="4" name="Imagen 4" descr="Una mujer investigando sobre consejos de seguridad en Internet con su hijo y su par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a mujer investigando sobre consejos de seguridad en Internet con su hijo y su parej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43475" cy="3657600"/>
                    </a:xfrm>
                    <a:prstGeom prst="rect">
                      <a:avLst/>
                    </a:prstGeom>
                    <a:noFill/>
                    <a:ln>
                      <a:noFill/>
                    </a:ln>
                  </pic:spPr>
                </pic:pic>
              </a:graphicData>
            </a:graphic>
          </wp:inline>
        </w:drawing>
      </w:r>
    </w:p>
    <w:p w:rsidR="004A3AE0" w:rsidRPr="004A3AE0" w:rsidRDefault="004A3AE0" w:rsidP="004A3AE0">
      <w:pPr>
        <w:rPr>
          <w:b/>
          <w:bCs/>
        </w:rPr>
      </w:pPr>
      <w:r w:rsidRPr="004A3AE0">
        <w:rPr>
          <w:b/>
          <w:bCs/>
        </w:rPr>
        <w:t>8. Comprueba que tus dispositivos están protegidos</w:t>
      </w:r>
    </w:p>
    <w:p w:rsidR="004A3AE0" w:rsidRPr="004A3AE0" w:rsidRDefault="004A3AE0" w:rsidP="004A3AE0">
      <w:r w:rsidRPr="004A3AE0">
        <w:lastRenderedPageBreak/>
        <w:t>Es importante que tus dispositivos estén protegidos correctamente, ya que hasta un </w:t>
      </w:r>
      <w:hyperlink r:id="rId60" w:history="1">
        <w:r w:rsidRPr="004A3AE0">
          <w:rPr>
            <w:rStyle w:val="Hipervnculo"/>
          </w:rPr>
          <w:t>60 % de las personas</w:t>
        </w:r>
      </w:hyperlink>
      <w:r w:rsidRPr="004A3AE0">
        <w:t xml:space="preserve"> utilizan dispositivos móviles, en lugar de una computadora de escritorio, para comprar y buscar información en Internet. Es una buena práctica usar contraseñas o códigos de acceso y otras opciones de seguridad como lectores de huellas digitales o tecnología de escaneo facial con todos tus dispositivos (teléfonos, computadoras, </w:t>
      </w:r>
      <w:proofErr w:type="spellStart"/>
      <w:r w:rsidRPr="004A3AE0">
        <w:t>tablets</w:t>
      </w:r>
      <w:proofErr w:type="spellEnd"/>
      <w:r w:rsidRPr="004A3AE0">
        <w:t xml:space="preserve">, relojes inteligentes, televisores inteligentes, etc.). Estas medidas reducirán la probabilidad de un </w:t>
      </w:r>
      <w:proofErr w:type="spellStart"/>
      <w:r w:rsidRPr="004A3AE0">
        <w:t>ciberataque</w:t>
      </w:r>
      <w:proofErr w:type="spellEnd"/>
      <w:r w:rsidRPr="004A3AE0">
        <w:t xml:space="preserve"> o de que los hackers roben tus datos personales.</w:t>
      </w:r>
    </w:p>
    <w:p w:rsidR="004A3AE0" w:rsidRPr="004A3AE0" w:rsidRDefault="004A3AE0" w:rsidP="004A3AE0">
      <w:pPr>
        <w:rPr>
          <w:b/>
          <w:bCs/>
        </w:rPr>
      </w:pPr>
      <w:r w:rsidRPr="004A3AE0">
        <w:rPr>
          <w:b/>
          <w:bCs/>
        </w:rPr>
        <w:t>9. Haz copias de seguridad periódicas</w:t>
      </w:r>
    </w:p>
    <w:p w:rsidR="004A3AE0" w:rsidRPr="004A3AE0" w:rsidRDefault="004A3AE0" w:rsidP="004A3AE0">
      <w:r w:rsidRPr="004A3AE0">
        <w:t>Es fundamental hacer copias de seguridad de la información personal importante en discos duros externos y crear nuevas copias de seguridad con regularidad. El </w:t>
      </w:r>
      <w:proofErr w:type="spellStart"/>
      <w:r w:rsidRPr="004A3AE0">
        <w:fldChar w:fldCharType="begin"/>
      </w:r>
      <w:r w:rsidRPr="004A3AE0">
        <w:instrText xml:space="preserve"> HYPERLINK "https://latam.kaspersky.com/resource-center/threats/ransomware" </w:instrText>
      </w:r>
      <w:r w:rsidRPr="004A3AE0">
        <w:fldChar w:fldCharType="separate"/>
      </w:r>
      <w:r w:rsidRPr="004A3AE0">
        <w:rPr>
          <w:rStyle w:val="Hipervnculo"/>
        </w:rPr>
        <w:t>ransomware</w:t>
      </w:r>
      <w:proofErr w:type="spellEnd"/>
      <w:r w:rsidRPr="004A3AE0">
        <w:rPr>
          <w:lang w:val="es-MX"/>
        </w:rPr>
        <w:fldChar w:fldCharType="end"/>
      </w:r>
      <w:r w:rsidRPr="004A3AE0">
        <w:t xml:space="preserve">, un tipo de malware, consiste en que los </w:t>
      </w:r>
      <w:proofErr w:type="spellStart"/>
      <w:r w:rsidRPr="004A3AE0">
        <w:t>ciberdelincuentes</w:t>
      </w:r>
      <w:proofErr w:type="spellEnd"/>
      <w:r w:rsidRPr="004A3AE0">
        <w:t xml:space="preserve"> bloquean tu computadora para que no puedas acceder a archivos valiosos. Crear una copia de seguridad de tus datos y de los de tu familia ayuda a mitigar el impacto de un ataque de </w:t>
      </w:r>
      <w:proofErr w:type="spellStart"/>
      <w:r w:rsidRPr="004A3AE0">
        <w:t>ransomware</w:t>
      </w:r>
      <w:proofErr w:type="spellEnd"/>
      <w:r w:rsidRPr="004A3AE0">
        <w:t>. Puedes protegerte aún más si tienes el software de seguridad adecuado. Otras formas de malware te niegan el acceso a tus datos personales saturando el sistema o simplemente borrando archivos, así que ten cuidado.</w:t>
      </w:r>
    </w:p>
    <w:p w:rsidR="004A3AE0" w:rsidRPr="004A3AE0" w:rsidRDefault="004A3AE0" w:rsidP="004A3AE0">
      <w:pPr>
        <w:rPr>
          <w:b/>
          <w:bCs/>
        </w:rPr>
      </w:pPr>
      <w:r w:rsidRPr="004A3AE0">
        <w:rPr>
          <w:b/>
          <w:bCs/>
        </w:rPr>
        <w:t>10. Cierra cuentas que no utilices</w:t>
      </w:r>
    </w:p>
    <w:p w:rsidR="004A3AE0" w:rsidRPr="004A3AE0" w:rsidRDefault="004A3AE0" w:rsidP="004A3AE0">
      <w:r w:rsidRPr="004A3AE0">
        <w:t xml:space="preserve">Con los años, muchos de nosotros acumulamos cuentas antiguas que ya no utilizamos. Estas cuentas pueden ser un eslabón débil en términos del uso seguro de Internet: no solo es más probable que las cuentas antiguas tengan contraseñas más débiles, sino que algunos de esos sitios pueden tener políticas de protección de datos deficientes. Además, los </w:t>
      </w:r>
      <w:proofErr w:type="spellStart"/>
      <w:r w:rsidRPr="004A3AE0">
        <w:t>ciberdelincuentes</w:t>
      </w:r>
      <w:proofErr w:type="spellEnd"/>
      <w:r w:rsidRPr="004A3AE0">
        <w:t xml:space="preserve"> podrían reconstruir la información que abandonaste allí, por ejemplo, antiguos perfiles de redes sociales, como tu fecha de nacimiento o ubicación, entre otros datos, para hacerse una idea de tu identidad e intentar estafarte más tarde. Es por ello que te recomendamos que cierres tus cuentas antiguas y solicites la eliminación de tus datos de los servidores de terceros correspondientes.</w:t>
      </w:r>
    </w:p>
    <w:p w:rsidR="004A3AE0" w:rsidRPr="004A3AE0" w:rsidRDefault="004A3AE0" w:rsidP="004A3AE0">
      <w:pPr>
        <w:rPr>
          <w:b/>
          <w:bCs/>
        </w:rPr>
      </w:pPr>
      <w:r w:rsidRPr="004A3AE0">
        <w:rPr>
          <w:b/>
          <w:bCs/>
        </w:rPr>
        <w:t>11. Ten cuidado con lo que descargas</w:t>
      </w:r>
    </w:p>
    <w:p w:rsidR="004A3AE0" w:rsidRPr="004A3AE0" w:rsidRDefault="004A3AE0" w:rsidP="004A3AE0">
      <w:r w:rsidRPr="004A3AE0">
        <w:t xml:space="preserve">Uno de los principales objetivos de los </w:t>
      </w:r>
      <w:proofErr w:type="spellStart"/>
      <w:r w:rsidRPr="004A3AE0">
        <w:t>ciberdelincuentes</w:t>
      </w:r>
      <w:proofErr w:type="spellEnd"/>
      <w:r w:rsidRPr="004A3AE0">
        <w:t xml:space="preserve"> es engañarte para que descargues malware, el cual puede utilizarse para abrir una "puerta trasera" en tu máquina. El malware puede disfrazarse de aplicación, desde un juego popular hasta una aplicación que comprueba el tráfico o el clima. O podría estar oculto en un sitio web malicioso que intenta instalar malware en tu dispositivo.</w:t>
      </w:r>
    </w:p>
    <w:p w:rsidR="004A3AE0" w:rsidRPr="004A3AE0" w:rsidRDefault="004A3AE0" w:rsidP="004A3AE0">
      <w:r w:rsidRPr="004A3AE0">
        <w:t>El malware causa daños, como la interrupción del funcionamiento de tu dispositivo, el robo de tus datos personales o el acceso no autorizado a tu máquina. Esto suele requerir alguna acción por tu parte, pero también hay </w:t>
      </w:r>
      <w:hyperlink r:id="rId61" w:history="1">
        <w:r w:rsidRPr="004A3AE0">
          <w:rPr>
            <w:rStyle w:val="Hipervnculo"/>
          </w:rPr>
          <w:t>descargas ocultas</w:t>
        </w:r>
      </w:hyperlink>
      <w:r w:rsidRPr="004A3AE0">
        <w:t>, donde un sitio web intenta instalar software en tu computadora sin pedirte permiso primero. Piénsalo bien antes de visitar un nuevo sitio web o descargar cualquier archivo en tu dispositivo y descarga contenido solo de fuentes de confianza u oficiales. Comprueba tus carpetas de descargas con regularidad y, si aparecen archivos desconocidos en el sistema, (quizá de una descarga oculta), elimínalos de inmediato.</w:t>
      </w:r>
    </w:p>
    <w:p w:rsidR="004A3AE0" w:rsidRPr="004A3AE0" w:rsidRDefault="004A3AE0" w:rsidP="004A3AE0">
      <w:pPr>
        <w:rPr>
          <w:b/>
          <w:bCs/>
        </w:rPr>
      </w:pPr>
      <w:r w:rsidRPr="004A3AE0">
        <w:rPr>
          <w:b/>
          <w:bCs/>
        </w:rPr>
        <w:t>12. Ten cuidado con lo que publicas y dónde</w:t>
      </w:r>
    </w:p>
    <w:p w:rsidR="004A3AE0" w:rsidRPr="004A3AE0" w:rsidRDefault="004A3AE0" w:rsidP="004A3AE0">
      <w:r w:rsidRPr="004A3AE0">
        <w:lastRenderedPageBreak/>
        <w:t>Internet no tiene una tecla para eliminar. Los comentarios o las imágenes que publicas en línea pueden permanecer en Internet para siempre, ya que eliminar el original no elimina las copias que otras personas puedan tener. No hay forma de “retractarse” de un comentario que desearías no haber hecho o de eliminar una imagen vergonzosa que hayas publicado. Entonces, no publiques en línea nada que no quieras que vean tus padres ni un empleador.</w:t>
      </w:r>
    </w:p>
    <w:p w:rsidR="004A3AE0" w:rsidRPr="004A3AE0" w:rsidRDefault="004A3AE0" w:rsidP="004A3AE0">
      <w:r w:rsidRPr="004A3AE0">
        <w:t>Del mismo modo, ten cuidado al revelar información personal sobre ti en línea. Por ejemplo, evita revelar tu número de Seguro Social, tu dirección o tu fecha de nacimiento en las biografías de las redes sociales. Seguro que no compartirías información personal con una persona desconocida; por eso, no la compartas con millones de personas en línea.</w:t>
      </w:r>
    </w:p>
    <w:p w:rsidR="004A3AE0" w:rsidRPr="004A3AE0" w:rsidRDefault="004A3AE0" w:rsidP="004A3AE0">
      <w:r w:rsidRPr="004A3AE0">
        <w:t>Ten cuidado de dónde muestras o subes tu dirección de correo electrónico. Es buena idea tener una cuenta de correo electrónico secundaria que puedas descartar y que solo uses para registros y suscripciones por correo electrónico para diferenciarla de la cuenta que usas con amistades y familiares y de la cuenta que usas en el trabajo.</w:t>
      </w:r>
    </w:p>
    <w:p w:rsidR="004A3AE0" w:rsidRPr="004A3AE0" w:rsidRDefault="004A3AE0" w:rsidP="004A3AE0">
      <w:pPr>
        <w:rPr>
          <w:b/>
          <w:bCs/>
        </w:rPr>
      </w:pPr>
      <w:r w:rsidRPr="004A3AE0">
        <w:rPr>
          <w:b/>
          <w:bCs/>
        </w:rPr>
        <w:t>13. Ten cuidado de con quién interactúas en Internet</w:t>
      </w:r>
    </w:p>
    <w:p w:rsidR="004A3AE0" w:rsidRPr="004A3AE0" w:rsidRDefault="004A3AE0" w:rsidP="004A3AE0">
      <w:r w:rsidRPr="004A3AE0">
        <w:t xml:space="preserve">Las personas que conoces en línea no siempre son quienes afirman ser. De hecho, incluso podrían no ser reales. Los perfiles falsos en las redes sociales son una forma muy popular de que los hackers preparen a los incautos usuarios de Internet y les roben sus </w:t>
      </w:r>
      <w:proofErr w:type="spellStart"/>
      <w:r w:rsidRPr="004A3AE0">
        <w:t>ciberbolsillos</w:t>
      </w:r>
      <w:proofErr w:type="spellEnd"/>
      <w:r w:rsidRPr="004A3AE0">
        <w:t>. Aplica la misma precaución en tu vida social en línea que en tu vida social en persona. Esto es especialmente cierto con </w:t>
      </w:r>
      <w:hyperlink r:id="rId62" w:history="1">
        <w:r w:rsidRPr="004A3AE0">
          <w:rPr>
            <w:rStyle w:val="Hipervnculo"/>
          </w:rPr>
          <w:t>el aumento de las estafas en las citas en línea en los últimos años</w:t>
        </w:r>
      </w:hyperlink>
      <w:r w:rsidRPr="004A3AE0">
        <w:t>.</w:t>
      </w:r>
    </w:p>
    <w:p w:rsidR="004A3AE0" w:rsidRPr="004A3AE0" w:rsidRDefault="004A3AE0" w:rsidP="004A3AE0">
      <w:pPr>
        <w:rPr>
          <w:b/>
          <w:bCs/>
        </w:rPr>
      </w:pPr>
      <w:r w:rsidRPr="004A3AE0">
        <w:rPr>
          <w:b/>
          <w:bCs/>
        </w:rPr>
        <w:t>14. Comprueba dos veces la información en línea</w:t>
      </w:r>
    </w:p>
    <w:p w:rsidR="004A3AE0" w:rsidRPr="004A3AE0" w:rsidRDefault="004A3AE0" w:rsidP="004A3AE0">
      <w:r w:rsidRPr="004A3AE0">
        <w:t>Lamentablemente, las noticias falsas, la desinformación y la mala información están presentes en Internet. Es fácil sentirse perdido con la avalancha de información a la que estamos expuestos cada día. Si lees algo de lo que no estás seguro, investiga por tu cuenta para establecer los hechos. Los sitios web confiables tendrán referencias a la información original y a las fuentes. Las páginas sospechosas no ofrecen ninguna referencia. Lee </w:t>
      </w:r>
      <w:hyperlink r:id="rId63" w:history="1">
        <w:r w:rsidRPr="004A3AE0">
          <w:rPr>
            <w:rStyle w:val="Hipervnculo"/>
          </w:rPr>
          <w:t>nuestra guía para detectar noticias falsas aquí</w:t>
        </w:r>
      </w:hyperlink>
      <w:r w:rsidRPr="004A3AE0">
        <w:t>.</w:t>
      </w:r>
    </w:p>
    <w:p w:rsidR="004A3AE0" w:rsidRPr="004A3AE0" w:rsidRDefault="004A3AE0" w:rsidP="004A3AE0">
      <w:pPr>
        <w:rPr>
          <w:b/>
          <w:bCs/>
        </w:rPr>
      </w:pPr>
      <w:r w:rsidRPr="004A3AE0">
        <w:rPr>
          <w:b/>
          <w:bCs/>
        </w:rPr>
        <w:t>15. Utiliza un buen antivirus y mantenlo actualizado</w:t>
      </w:r>
    </w:p>
    <w:p w:rsidR="004A3AE0" w:rsidRPr="004A3AE0" w:rsidRDefault="004A3AE0" w:rsidP="004A3AE0">
      <w:r w:rsidRPr="004A3AE0">
        <w:t>Además de seguir los consejos de seguridad para el comportamiento en línea, es esencial usar un </w:t>
      </w:r>
      <w:hyperlink r:id="rId64" w:history="1">
        <w:r w:rsidRPr="004A3AE0">
          <w:rPr>
            <w:rStyle w:val="Hipervnculo"/>
          </w:rPr>
          <w:t>proveedor de antivirus</w:t>
        </w:r>
      </w:hyperlink>
      <w:r w:rsidRPr="004A3AE0">
        <w:t xml:space="preserve"> de buena calidad. El software de seguridad en Internet protege tus dispositivos y tus datos, y bloquea las amenazas más comunes, como los virus y el malware, además de las más complejas, como las aplicaciones espía, los </w:t>
      </w:r>
      <w:proofErr w:type="spellStart"/>
      <w:r w:rsidRPr="004A3AE0">
        <w:t>cryptolockers</w:t>
      </w:r>
      <w:proofErr w:type="spellEnd"/>
      <w:r w:rsidRPr="004A3AE0">
        <w:t xml:space="preserve"> y los ataques de scripting entre sitios (XSS). Igual que con los sistemas operativos y las aplicaciones, es esencial mantener actualizado tu antivirus para adelantarte a las últimas </w:t>
      </w:r>
      <w:proofErr w:type="spellStart"/>
      <w:r w:rsidRPr="004A3AE0">
        <w:t>ciberamenazas</w:t>
      </w:r>
      <w:proofErr w:type="spellEnd"/>
      <w:r w:rsidRPr="004A3AE0">
        <w:t>.</w:t>
      </w:r>
    </w:p>
    <w:p w:rsidR="004A3AE0" w:rsidRPr="004A3AE0" w:rsidRDefault="004A3AE0" w:rsidP="004A3AE0">
      <w:pPr>
        <w:rPr>
          <w:b/>
          <w:bCs/>
        </w:rPr>
      </w:pPr>
      <w:r w:rsidRPr="004A3AE0">
        <w:rPr>
          <w:b/>
          <w:bCs/>
        </w:rPr>
        <w:t>Tres normas de seguridad para que los niños usen Internet</w:t>
      </w:r>
    </w:p>
    <w:p w:rsidR="004A3AE0" w:rsidRPr="004A3AE0" w:rsidRDefault="004A3AE0" w:rsidP="004A3AE0">
      <w:r w:rsidRPr="004A3AE0">
        <w:t xml:space="preserve">Aunque muchos de los consejos para mantenerse a salvo en Internet son los mismos para adultos y niños, no son fáciles ni sencillos de explicar. A menudo y por accidente, los niños podrían ser una puerta de entrada para que las personas maliciosas accedan a tus sistemas digitales. Por lo tanto, es importante que les enseñes a tus hijos los principios básicos de la </w:t>
      </w:r>
      <w:r w:rsidRPr="004A3AE0">
        <w:lastRenderedPageBreak/>
        <w:t>seguridad en Internet para proteger tu red doméstica de cualquier accidente no deseado. A continuación, encontrarás las tres áreas que deberías cubrir:</w:t>
      </w:r>
    </w:p>
    <w:p w:rsidR="004A3AE0" w:rsidRPr="004A3AE0" w:rsidRDefault="004A3AE0" w:rsidP="004A3AE0">
      <w:pPr>
        <w:rPr>
          <w:b/>
          <w:bCs/>
        </w:rPr>
      </w:pPr>
      <w:r w:rsidRPr="004A3AE0">
        <w:rPr>
          <w:b/>
          <w:bCs/>
        </w:rPr>
        <w:t>Huella digital</w:t>
      </w:r>
    </w:p>
    <w:p w:rsidR="004A3AE0" w:rsidRPr="004A3AE0" w:rsidRDefault="004A3AE0" w:rsidP="004A3AE0">
      <w:r w:rsidRPr="004A3AE0">
        <w:t xml:space="preserve">La huella digital (es decir, lo que hay sobre ti en Internet después de usarla) es un concepto importante que los niños deben conocer. Cuando se les enseña a los niños sobre este tema, es importante centrarse en cómo es muy sencillo acceder a su información y cómo </w:t>
      </w:r>
      <w:proofErr w:type="gramStart"/>
      <w:r w:rsidRPr="004A3AE0">
        <w:t>otros</w:t>
      </w:r>
      <w:proofErr w:type="gramEnd"/>
      <w:r w:rsidRPr="004A3AE0">
        <w:t xml:space="preserve"> personas podrían interactuar con estos datos (por ejemplo, direcciones de correo electrónico y nombres de usuario con información identificativa, que podría utilizarse para actividades delictivas). También pueden surgir debates más amplios, como compartir contenido en línea (a través de redes sociales, cuentas de juegos y correos electrónicos). Asegúrate de indicar con claridad qué contenidos no están permitidos en Internet (fotografías, dirección, números de teléfono y segundos nombres).</w:t>
      </w:r>
    </w:p>
    <w:p w:rsidR="004A3AE0" w:rsidRPr="004A3AE0" w:rsidRDefault="004A3AE0" w:rsidP="004A3AE0">
      <w:pPr>
        <w:rPr>
          <w:b/>
          <w:bCs/>
        </w:rPr>
      </w:pPr>
      <w:r w:rsidRPr="004A3AE0">
        <w:rPr>
          <w:b/>
          <w:bCs/>
        </w:rPr>
        <w:t>Contraseñas</w:t>
      </w:r>
    </w:p>
    <w:p w:rsidR="004A3AE0" w:rsidRPr="004A3AE0" w:rsidRDefault="004A3AE0" w:rsidP="004A3AE0">
      <w:r w:rsidRPr="004A3AE0">
        <w:t xml:space="preserve">Hoy en día, las contraseñas seguras forman una parte integral de las medidas modernas de </w:t>
      </w:r>
      <w:proofErr w:type="spellStart"/>
      <w:r w:rsidRPr="004A3AE0">
        <w:t>ciberseguridad</w:t>
      </w:r>
      <w:proofErr w:type="spellEnd"/>
      <w:r w:rsidRPr="004A3AE0">
        <w:t>. Instruir a los niños desde pequeños sobre la importancia de las contraseñas seguras (que tengan al menos 12 caracteres y sean una mezcla de letras, números y símbolos) y su almacenamiento adecuado es una de las formas más sencillas de hacer que Internet sea más seguro para tu familia. Por eso, también puede ser muy útil contar con un </w:t>
      </w:r>
      <w:hyperlink r:id="rId65" w:history="1">
        <w:r w:rsidRPr="004A3AE0">
          <w:rPr>
            <w:rStyle w:val="Hipervnculo"/>
          </w:rPr>
          <w:t>sistema de administración de contraseñas</w:t>
        </w:r>
      </w:hyperlink>
      <w:r w:rsidRPr="004A3AE0">
        <w:t> que pueda rellenar de forma automática las credenciales de diferentes sitios web.</w:t>
      </w:r>
    </w:p>
    <w:p w:rsidR="004A3AE0" w:rsidRPr="004A3AE0" w:rsidRDefault="004A3AE0" w:rsidP="004A3AE0">
      <w:pPr>
        <w:rPr>
          <w:b/>
          <w:bCs/>
        </w:rPr>
      </w:pPr>
      <w:r w:rsidRPr="004A3AE0">
        <w:rPr>
          <w:b/>
          <w:bCs/>
        </w:rPr>
        <w:t>Comunicación</w:t>
      </w:r>
    </w:p>
    <w:p w:rsidR="004A3AE0" w:rsidRPr="004A3AE0" w:rsidRDefault="004A3AE0" w:rsidP="004A3AE0">
      <w:r w:rsidRPr="004A3AE0">
        <w:t xml:space="preserve">La mensajería y la comunicación en línea, una de las vías más transitadas por todo tipo de </w:t>
      </w:r>
      <w:proofErr w:type="spellStart"/>
      <w:r w:rsidRPr="004A3AE0">
        <w:t>ciberdelincuentes</w:t>
      </w:r>
      <w:proofErr w:type="spellEnd"/>
      <w:r w:rsidRPr="004A3AE0">
        <w:t>, es una conversación "imprescindible" para la seguridad de tus hijos. Ante todo, es importante explicar cómo identificar y evitar mensajes, vínculos sospechosos, descargas o correos electrónicos de personas desconocidas que piden información identificativa en línea. Esto también puede dar lugar a un debate más amplio sobre cómo detectar estafas de suplantación de identidad (</w:t>
      </w:r>
      <w:proofErr w:type="spellStart"/>
      <w:r w:rsidRPr="004A3AE0">
        <w:t>phishing</w:t>
      </w:r>
      <w:proofErr w:type="spellEnd"/>
      <w:r w:rsidRPr="004A3AE0">
        <w:t>) y sitios web falsos. La segunda parte más importante de una comunicación en línea segura es una interacción adecuada con las demás personas. Al igual que en el mundo real, la seguridad depende a veces de la vigilancia, de una comunicación educada y de aprender a identificar el acoso y a no participar en él. Educa a tus hijos sobre el acoso cibernético y cómo actuar de forma amable con las demás personas en Internet.</w:t>
      </w:r>
    </w:p>
    <w:p w:rsidR="004A3AE0" w:rsidRPr="004A3AE0" w:rsidRDefault="004A3AE0" w:rsidP="004A3AE0">
      <w:r w:rsidRPr="004A3AE0">
        <w:rPr>
          <w:b/>
          <w:bCs/>
        </w:rPr>
        <w:t>Productos recomendados:</w:t>
      </w:r>
    </w:p>
    <w:p w:rsidR="004A3AE0" w:rsidRPr="004A3AE0" w:rsidRDefault="00C7295F" w:rsidP="004A3AE0">
      <w:pPr>
        <w:numPr>
          <w:ilvl w:val="0"/>
          <w:numId w:val="19"/>
        </w:numPr>
      </w:pPr>
      <w:hyperlink r:id="rId66" w:history="1">
        <w:proofErr w:type="spellStart"/>
        <w:r w:rsidR="004A3AE0" w:rsidRPr="004A3AE0">
          <w:rPr>
            <w:rStyle w:val="Hipervnculo"/>
          </w:rPr>
          <w:t>Kaspersky</w:t>
        </w:r>
        <w:proofErr w:type="spellEnd"/>
        <w:r w:rsidR="004A3AE0" w:rsidRPr="004A3AE0">
          <w:rPr>
            <w:rStyle w:val="Hipervnculo"/>
          </w:rPr>
          <w:t xml:space="preserve"> </w:t>
        </w:r>
        <w:proofErr w:type="spellStart"/>
        <w:r w:rsidR="004A3AE0" w:rsidRPr="004A3AE0">
          <w:rPr>
            <w:rStyle w:val="Hipervnculo"/>
          </w:rPr>
          <w:t>Safe</w:t>
        </w:r>
        <w:proofErr w:type="spellEnd"/>
        <w:r w:rsidR="004A3AE0" w:rsidRPr="004A3AE0">
          <w:rPr>
            <w:rStyle w:val="Hipervnculo"/>
          </w:rPr>
          <w:t xml:space="preserve"> </w:t>
        </w:r>
        <w:proofErr w:type="spellStart"/>
        <w:r w:rsidR="004A3AE0" w:rsidRPr="004A3AE0">
          <w:rPr>
            <w:rStyle w:val="Hipervnculo"/>
          </w:rPr>
          <w:t>Kids</w:t>
        </w:r>
        <w:proofErr w:type="spellEnd"/>
      </w:hyperlink>
    </w:p>
    <w:p w:rsidR="004A3AE0" w:rsidRPr="004A3AE0" w:rsidRDefault="00C7295F" w:rsidP="004A3AE0">
      <w:pPr>
        <w:numPr>
          <w:ilvl w:val="0"/>
          <w:numId w:val="19"/>
        </w:numPr>
      </w:pPr>
      <w:hyperlink r:id="rId67" w:history="1">
        <w:proofErr w:type="spellStart"/>
        <w:r w:rsidR="004A3AE0" w:rsidRPr="004A3AE0">
          <w:rPr>
            <w:rStyle w:val="Hipervnculo"/>
          </w:rPr>
          <w:t>Kaspersky</w:t>
        </w:r>
        <w:proofErr w:type="spellEnd"/>
        <w:r w:rsidR="004A3AE0" w:rsidRPr="004A3AE0">
          <w:rPr>
            <w:rStyle w:val="Hipervnculo"/>
          </w:rPr>
          <w:t xml:space="preserve"> Home Security</w:t>
        </w:r>
      </w:hyperlink>
    </w:p>
    <w:p w:rsidR="004A3AE0" w:rsidRPr="004A3AE0" w:rsidRDefault="00C7295F" w:rsidP="004A3AE0">
      <w:pPr>
        <w:numPr>
          <w:ilvl w:val="0"/>
          <w:numId w:val="19"/>
        </w:numPr>
      </w:pPr>
      <w:hyperlink r:id="rId68" w:history="1">
        <w:proofErr w:type="spellStart"/>
        <w:r w:rsidR="004A3AE0" w:rsidRPr="004A3AE0">
          <w:rPr>
            <w:rStyle w:val="Hipervnculo"/>
          </w:rPr>
          <w:t>Kaspersky</w:t>
        </w:r>
        <w:proofErr w:type="spellEnd"/>
        <w:r w:rsidR="004A3AE0" w:rsidRPr="004A3AE0">
          <w:rPr>
            <w:rStyle w:val="Hipervnculo"/>
          </w:rPr>
          <w:t xml:space="preserve"> </w:t>
        </w:r>
        <w:proofErr w:type="spellStart"/>
        <w:r w:rsidR="004A3AE0" w:rsidRPr="004A3AE0">
          <w:rPr>
            <w:rStyle w:val="Hipervnculo"/>
          </w:rPr>
          <w:t>Password</w:t>
        </w:r>
        <w:proofErr w:type="spellEnd"/>
        <w:r w:rsidR="004A3AE0" w:rsidRPr="004A3AE0">
          <w:rPr>
            <w:rStyle w:val="Hipervnculo"/>
          </w:rPr>
          <w:t xml:space="preserve"> Manager</w:t>
        </w:r>
      </w:hyperlink>
    </w:p>
    <w:p w:rsidR="004A3AE0" w:rsidRPr="004A3AE0" w:rsidRDefault="004A3AE0" w:rsidP="004A3AE0">
      <w:pPr>
        <w:numPr>
          <w:ilvl w:val="0"/>
          <w:numId w:val="19"/>
        </w:numPr>
      </w:pPr>
    </w:p>
    <w:p w:rsidR="004A3AE0" w:rsidRPr="004A3AE0" w:rsidRDefault="00C7295F" w:rsidP="004A3AE0">
      <w:pPr>
        <w:numPr>
          <w:ilvl w:val="0"/>
          <w:numId w:val="19"/>
        </w:numPr>
      </w:pPr>
      <w:hyperlink r:id="rId69" w:tgtFrame="_blank" w:history="1">
        <w:proofErr w:type="spellStart"/>
        <w:r w:rsidR="004A3AE0" w:rsidRPr="004A3AE0">
          <w:rPr>
            <w:rStyle w:val="Hipervnculo"/>
          </w:rPr>
          <w:t>Kaspersky</w:t>
        </w:r>
        <w:proofErr w:type="spellEnd"/>
        <w:r w:rsidR="004A3AE0" w:rsidRPr="004A3AE0">
          <w:rPr>
            <w:rStyle w:val="Hipervnculo"/>
          </w:rPr>
          <w:t xml:space="preserve"> Premium - Información sobre el producto</w:t>
        </w:r>
      </w:hyperlink>
    </w:p>
    <w:p w:rsidR="004A3AE0" w:rsidRPr="004A3AE0" w:rsidRDefault="00C7295F" w:rsidP="004A3AE0">
      <w:pPr>
        <w:numPr>
          <w:ilvl w:val="0"/>
          <w:numId w:val="19"/>
        </w:numPr>
      </w:pPr>
      <w:hyperlink r:id="rId70" w:tgtFrame="_blank" w:history="1">
        <w:r w:rsidR="004A3AE0" w:rsidRPr="004A3AE0">
          <w:rPr>
            <w:rStyle w:val="Hipervnculo"/>
          </w:rPr>
          <w:t xml:space="preserve">Descarga </w:t>
        </w:r>
        <w:proofErr w:type="spellStart"/>
        <w:r w:rsidR="004A3AE0" w:rsidRPr="004A3AE0">
          <w:rPr>
            <w:rStyle w:val="Hipervnculo"/>
          </w:rPr>
          <w:t>Kaspersky</w:t>
        </w:r>
        <w:proofErr w:type="spellEnd"/>
        <w:r w:rsidR="004A3AE0" w:rsidRPr="004A3AE0">
          <w:rPr>
            <w:rStyle w:val="Hipervnculo"/>
          </w:rPr>
          <w:t xml:space="preserve"> Antivirus Premium y prueba gratis</w:t>
        </w:r>
      </w:hyperlink>
    </w:p>
    <w:p w:rsidR="004A3AE0" w:rsidRPr="004A3AE0" w:rsidRDefault="00C7295F" w:rsidP="004A3AE0">
      <w:pPr>
        <w:numPr>
          <w:ilvl w:val="0"/>
          <w:numId w:val="19"/>
        </w:numPr>
      </w:pPr>
      <w:hyperlink r:id="rId71" w:tgtFrame="_blank" w:history="1">
        <w:proofErr w:type="spellStart"/>
        <w:r w:rsidR="004A3AE0" w:rsidRPr="004A3AE0">
          <w:rPr>
            <w:rStyle w:val="Hipervnculo"/>
          </w:rPr>
          <w:t>Kaspersky</w:t>
        </w:r>
        <w:proofErr w:type="spellEnd"/>
        <w:r w:rsidR="004A3AE0" w:rsidRPr="004A3AE0">
          <w:rPr>
            <w:rStyle w:val="Hipervnculo"/>
          </w:rPr>
          <w:t xml:space="preserve"> Standard - Descarga y prueba gratis</w:t>
        </w:r>
      </w:hyperlink>
    </w:p>
    <w:p w:rsidR="004A3AE0" w:rsidRPr="004A3AE0" w:rsidRDefault="004A3AE0" w:rsidP="004A3AE0">
      <w:r w:rsidRPr="004A3AE0">
        <w:rPr>
          <w:b/>
          <w:bCs/>
        </w:rPr>
        <w:t>Más artículos:</w:t>
      </w:r>
    </w:p>
    <w:p w:rsidR="004A3AE0" w:rsidRPr="004A3AE0" w:rsidRDefault="00C7295F" w:rsidP="004A3AE0">
      <w:pPr>
        <w:numPr>
          <w:ilvl w:val="0"/>
          <w:numId w:val="20"/>
        </w:numPr>
      </w:pPr>
      <w:hyperlink r:id="rId72" w:history="1">
        <w:r w:rsidR="004A3AE0" w:rsidRPr="004A3AE0">
          <w:rPr>
            <w:rStyle w:val="Hipervnculo"/>
          </w:rPr>
          <w:t>Lo que hay que hacer y lo que no hay que hacer para enseñar seguridad en Internet a los niños</w:t>
        </w:r>
      </w:hyperlink>
    </w:p>
    <w:p w:rsidR="004A3AE0" w:rsidRPr="004A3AE0" w:rsidRDefault="00C7295F" w:rsidP="004A3AE0">
      <w:pPr>
        <w:numPr>
          <w:ilvl w:val="0"/>
          <w:numId w:val="20"/>
        </w:numPr>
      </w:pPr>
      <w:hyperlink r:id="rId73" w:history="1">
        <w:r w:rsidR="004A3AE0" w:rsidRPr="004A3AE0">
          <w:rPr>
            <w:rStyle w:val="Hipervnculo"/>
          </w:rPr>
          <w:t>¿Qué es una vulneración de seguridad y cómo evitarla?</w:t>
        </w:r>
      </w:hyperlink>
    </w:p>
    <w:p w:rsidR="004A3AE0" w:rsidRPr="004A3AE0" w:rsidRDefault="00C7295F" w:rsidP="004A3AE0">
      <w:pPr>
        <w:numPr>
          <w:ilvl w:val="0"/>
          <w:numId w:val="20"/>
        </w:numPr>
      </w:pPr>
      <w:hyperlink r:id="rId74" w:history="1">
        <w:r w:rsidR="004A3AE0" w:rsidRPr="004A3AE0">
          <w:rPr>
            <w:rStyle w:val="Hipervnculo"/>
          </w:rPr>
          <w:t>¿Qué es una huella digital?</w:t>
        </w:r>
      </w:hyperlink>
    </w:p>
    <w:p w:rsidR="004A3AE0" w:rsidRPr="004A3AE0" w:rsidRDefault="00C7295F" w:rsidP="004A3AE0">
      <w:pPr>
        <w:numPr>
          <w:ilvl w:val="0"/>
          <w:numId w:val="20"/>
        </w:numPr>
      </w:pPr>
      <w:hyperlink r:id="rId75" w:history="1">
        <w:proofErr w:type="spellStart"/>
        <w:r w:rsidR="004A3AE0" w:rsidRPr="004A3AE0">
          <w:rPr>
            <w:rStyle w:val="Hipervnculo"/>
          </w:rPr>
          <w:t>Spam</w:t>
        </w:r>
        <w:proofErr w:type="spellEnd"/>
        <w:r w:rsidR="004A3AE0" w:rsidRPr="004A3AE0">
          <w:rPr>
            <w:rStyle w:val="Hipervnculo"/>
          </w:rPr>
          <w:t xml:space="preserve"> y </w:t>
        </w:r>
        <w:proofErr w:type="spellStart"/>
        <w:r w:rsidR="004A3AE0" w:rsidRPr="004A3AE0">
          <w:rPr>
            <w:rStyle w:val="Hipervnculo"/>
          </w:rPr>
          <w:t>phishing</w:t>
        </w:r>
        <w:proofErr w:type="spellEnd"/>
        <w:r w:rsidR="004A3AE0" w:rsidRPr="004A3AE0">
          <w:rPr>
            <w:rStyle w:val="Hipervnculo"/>
          </w:rPr>
          <w:t xml:space="preserve"> | Amenazas de estafa de </w:t>
        </w:r>
        <w:proofErr w:type="spellStart"/>
        <w:r w:rsidR="004A3AE0" w:rsidRPr="004A3AE0">
          <w:rPr>
            <w:rStyle w:val="Hipervnculo"/>
          </w:rPr>
          <w:t>phishing</w:t>
        </w:r>
        <w:proofErr w:type="spellEnd"/>
      </w:hyperlink>
    </w:p>
    <w:p w:rsidR="004A3AE0" w:rsidRDefault="00C7295F" w:rsidP="004A3AE0">
      <w:pPr>
        <w:rPr>
          <w:lang w:val="es-MX"/>
        </w:rPr>
      </w:pPr>
      <w:hyperlink r:id="rId76" w:history="1">
        <w:r w:rsidR="004A3AE0" w:rsidRPr="00E155D9">
          <w:rPr>
            <w:rStyle w:val="Hipervnculo"/>
            <w:lang w:val="es-MX"/>
          </w:rPr>
          <w:t>https://latam.kaspersky.com/resource-center/preemptive-safety/top-10-preemptive-safety-rules-and-what-not-to-do-online</w:t>
        </w:r>
      </w:hyperlink>
    </w:p>
    <w:p w:rsidR="004A3AE0" w:rsidRPr="004A3AE0" w:rsidRDefault="00123A8F" w:rsidP="004A3AE0">
      <w:pPr>
        <w:rPr>
          <w:lang w:val="es-MX"/>
        </w:rPr>
      </w:pPr>
      <w:r>
        <w:rPr>
          <w:noProof/>
          <w:lang w:eastAsia="es-AR"/>
        </w:rPr>
        <w:drawing>
          <wp:inline distT="0" distB="0" distL="0" distR="0" wp14:anchorId="416A62E1" wp14:editId="4C909A68">
            <wp:extent cx="5019675" cy="2828925"/>
            <wp:effectExtent l="0" t="0" r="9525" b="9525"/>
            <wp:docPr id="23" name="Imagen 23" descr="Seguridad en internet: ¿Qué es la seguridad e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guridad en internet: ¿Qué es la seguridad en interne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19086" cy="2828593"/>
                    </a:xfrm>
                    <a:prstGeom prst="rect">
                      <a:avLst/>
                    </a:prstGeom>
                    <a:noFill/>
                    <a:ln>
                      <a:noFill/>
                    </a:ln>
                  </pic:spPr>
                </pic:pic>
              </a:graphicData>
            </a:graphic>
          </wp:inline>
        </w:drawing>
      </w:r>
    </w:p>
    <w:sectPr w:rsidR="004A3AE0" w:rsidRPr="004A3AE0" w:rsidSect="00641694">
      <w:pgSz w:w="11906" w:h="16838"/>
      <w:pgMar w:top="1417" w:right="1701" w:bottom="1417" w:left="1701" w:header="708" w:footer="708" w:gutter="0"/>
      <w:pgBorders w:offsetFrom="page">
        <w:top w:val="thinThickThinMediumGap" w:sz="36" w:space="24" w:color="D99594" w:themeColor="accent2" w:themeTint="99"/>
        <w:left w:val="thinThickThinMediumGap" w:sz="36" w:space="24" w:color="D99594" w:themeColor="accent2" w:themeTint="99"/>
        <w:bottom w:val="thinThickThinMediumGap" w:sz="36" w:space="24" w:color="D99594" w:themeColor="accent2" w:themeTint="99"/>
        <w:right w:val="thinThickThinMediumGap" w:sz="36" w:space="24" w:color="D99594" w:themeColor="accen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29C" w:rsidRDefault="00A0329C" w:rsidP="0064690C">
      <w:pPr>
        <w:spacing w:after="0" w:line="240" w:lineRule="auto"/>
      </w:pPr>
      <w:r>
        <w:separator/>
      </w:r>
    </w:p>
  </w:endnote>
  <w:endnote w:type="continuationSeparator" w:id="0">
    <w:p w:rsidR="00A0329C" w:rsidRDefault="00A0329C" w:rsidP="00646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29C" w:rsidRDefault="00A0329C" w:rsidP="0064690C">
      <w:pPr>
        <w:spacing w:after="0" w:line="240" w:lineRule="auto"/>
      </w:pPr>
      <w:r>
        <w:separator/>
      </w:r>
    </w:p>
  </w:footnote>
  <w:footnote w:type="continuationSeparator" w:id="0">
    <w:p w:rsidR="00A0329C" w:rsidRDefault="00A0329C" w:rsidP="006469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03278"/>
    <w:multiLevelType w:val="multilevel"/>
    <w:tmpl w:val="DCAEA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145791"/>
    <w:multiLevelType w:val="multilevel"/>
    <w:tmpl w:val="418C1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F071BE"/>
    <w:multiLevelType w:val="multilevel"/>
    <w:tmpl w:val="BE7A0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0D3302"/>
    <w:multiLevelType w:val="multilevel"/>
    <w:tmpl w:val="FFBEE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88038B"/>
    <w:multiLevelType w:val="multilevel"/>
    <w:tmpl w:val="3238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1D3386"/>
    <w:multiLevelType w:val="multilevel"/>
    <w:tmpl w:val="D09EC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8E662A"/>
    <w:multiLevelType w:val="multilevel"/>
    <w:tmpl w:val="6E8458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B555C8"/>
    <w:multiLevelType w:val="multilevel"/>
    <w:tmpl w:val="2422A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C05A15"/>
    <w:multiLevelType w:val="multilevel"/>
    <w:tmpl w:val="23FA8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A40198"/>
    <w:multiLevelType w:val="multilevel"/>
    <w:tmpl w:val="8626E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9E5C39"/>
    <w:multiLevelType w:val="multilevel"/>
    <w:tmpl w:val="A112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C526C6"/>
    <w:multiLevelType w:val="multilevel"/>
    <w:tmpl w:val="87987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DE4A06"/>
    <w:multiLevelType w:val="multilevel"/>
    <w:tmpl w:val="077A2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4C7F2B"/>
    <w:multiLevelType w:val="multilevel"/>
    <w:tmpl w:val="D96491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4741E7"/>
    <w:multiLevelType w:val="multilevel"/>
    <w:tmpl w:val="E8406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2927EF"/>
    <w:multiLevelType w:val="multilevel"/>
    <w:tmpl w:val="51F6E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A70F3F"/>
    <w:multiLevelType w:val="multilevel"/>
    <w:tmpl w:val="121E7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936C24"/>
    <w:multiLevelType w:val="multilevel"/>
    <w:tmpl w:val="F0442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CC6BD4"/>
    <w:multiLevelType w:val="multilevel"/>
    <w:tmpl w:val="F98AC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2F42C4D"/>
    <w:multiLevelType w:val="multilevel"/>
    <w:tmpl w:val="89F26B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7B508F"/>
    <w:multiLevelType w:val="multilevel"/>
    <w:tmpl w:val="9DECF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FB8503C"/>
    <w:multiLevelType w:val="multilevel"/>
    <w:tmpl w:val="9E28D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09B6674"/>
    <w:multiLevelType w:val="multilevel"/>
    <w:tmpl w:val="7B54D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AE44C9"/>
    <w:multiLevelType w:val="multilevel"/>
    <w:tmpl w:val="496AB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3824100"/>
    <w:multiLevelType w:val="multilevel"/>
    <w:tmpl w:val="DED08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D76832"/>
    <w:multiLevelType w:val="multilevel"/>
    <w:tmpl w:val="30E4E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5B1757B"/>
    <w:multiLevelType w:val="multilevel"/>
    <w:tmpl w:val="5E10E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194CBC"/>
    <w:multiLevelType w:val="multilevel"/>
    <w:tmpl w:val="1444C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090490"/>
    <w:multiLevelType w:val="multilevel"/>
    <w:tmpl w:val="89528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160B11"/>
    <w:multiLevelType w:val="multilevel"/>
    <w:tmpl w:val="67E6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B4637D2"/>
    <w:multiLevelType w:val="multilevel"/>
    <w:tmpl w:val="41C22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BA73517"/>
    <w:multiLevelType w:val="multilevel"/>
    <w:tmpl w:val="E3E09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CDE54B7"/>
    <w:multiLevelType w:val="multilevel"/>
    <w:tmpl w:val="4E9E5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781ED8"/>
    <w:multiLevelType w:val="multilevel"/>
    <w:tmpl w:val="F0F0D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3C81D03"/>
    <w:multiLevelType w:val="multilevel"/>
    <w:tmpl w:val="50D20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22"/>
  </w:num>
  <w:num w:numId="4">
    <w:abstractNumId w:val="23"/>
  </w:num>
  <w:num w:numId="5">
    <w:abstractNumId w:val="28"/>
  </w:num>
  <w:num w:numId="6">
    <w:abstractNumId w:val="2"/>
  </w:num>
  <w:num w:numId="7">
    <w:abstractNumId w:val="19"/>
  </w:num>
  <w:num w:numId="8">
    <w:abstractNumId w:val="13"/>
  </w:num>
  <w:num w:numId="9">
    <w:abstractNumId w:val="30"/>
  </w:num>
  <w:num w:numId="10">
    <w:abstractNumId w:val="32"/>
  </w:num>
  <w:num w:numId="11">
    <w:abstractNumId w:val="4"/>
  </w:num>
  <w:num w:numId="12">
    <w:abstractNumId w:val="33"/>
  </w:num>
  <w:num w:numId="13">
    <w:abstractNumId w:val="27"/>
  </w:num>
  <w:num w:numId="14">
    <w:abstractNumId w:val="1"/>
  </w:num>
  <w:num w:numId="15">
    <w:abstractNumId w:val="18"/>
  </w:num>
  <w:num w:numId="16">
    <w:abstractNumId w:val="20"/>
  </w:num>
  <w:num w:numId="17">
    <w:abstractNumId w:val="29"/>
  </w:num>
  <w:num w:numId="18">
    <w:abstractNumId w:val="11"/>
  </w:num>
  <w:num w:numId="19">
    <w:abstractNumId w:val="17"/>
  </w:num>
  <w:num w:numId="20">
    <w:abstractNumId w:val="0"/>
  </w:num>
  <w:num w:numId="21">
    <w:abstractNumId w:val="21"/>
  </w:num>
  <w:num w:numId="22">
    <w:abstractNumId w:val="5"/>
  </w:num>
  <w:num w:numId="23">
    <w:abstractNumId w:val="3"/>
  </w:num>
  <w:num w:numId="24">
    <w:abstractNumId w:val="26"/>
  </w:num>
  <w:num w:numId="25">
    <w:abstractNumId w:val="25"/>
  </w:num>
  <w:num w:numId="26">
    <w:abstractNumId w:val="12"/>
  </w:num>
  <w:num w:numId="27">
    <w:abstractNumId w:val="24"/>
  </w:num>
  <w:num w:numId="28">
    <w:abstractNumId w:val="10"/>
  </w:num>
  <w:num w:numId="29">
    <w:abstractNumId w:val="16"/>
  </w:num>
  <w:num w:numId="30">
    <w:abstractNumId w:val="34"/>
  </w:num>
  <w:num w:numId="31">
    <w:abstractNumId w:val="31"/>
  </w:num>
  <w:num w:numId="32">
    <w:abstractNumId w:val="14"/>
  </w:num>
  <w:num w:numId="33">
    <w:abstractNumId w:val="9"/>
  </w:num>
  <w:num w:numId="34">
    <w:abstractNumId w:val="15"/>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D9F"/>
    <w:rsid w:val="00000203"/>
    <w:rsid w:val="00123A8F"/>
    <w:rsid w:val="00137E82"/>
    <w:rsid w:val="00227044"/>
    <w:rsid w:val="002825EF"/>
    <w:rsid w:val="002F211F"/>
    <w:rsid w:val="004A3AE0"/>
    <w:rsid w:val="0060055F"/>
    <w:rsid w:val="00641694"/>
    <w:rsid w:val="0064690C"/>
    <w:rsid w:val="00774D82"/>
    <w:rsid w:val="00774D9F"/>
    <w:rsid w:val="008143E6"/>
    <w:rsid w:val="00A0329C"/>
    <w:rsid w:val="00A45A4A"/>
    <w:rsid w:val="00B774B5"/>
    <w:rsid w:val="00C50453"/>
    <w:rsid w:val="00C7295F"/>
    <w:rsid w:val="00D53D62"/>
    <w:rsid w:val="00DD1D68"/>
    <w:rsid w:val="00E30BF6"/>
    <w:rsid w:val="00EE73B9"/>
    <w:rsid w:val="00F7074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74D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E73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4A3A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774D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774D9F"/>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774D9F"/>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774D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4D9F"/>
    <w:rPr>
      <w:rFonts w:ascii="Tahoma" w:hAnsi="Tahoma" w:cs="Tahoma"/>
      <w:sz w:val="16"/>
      <w:szCs w:val="16"/>
    </w:rPr>
  </w:style>
  <w:style w:type="paragraph" w:styleId="Sinespaciado">
    <w:name w:val="No Spacing"/>
    <w:uiPriority w:val="1"/>
    <w:qFormat/>
    <w:rsid w:val="00DD1D68"/>
    <w:pPr>
      <w:spacing w:after="0" w:line="240" w:lineRule="auto"/>
    </w:pPr>
  </w:style>
  <w:style w:type="character" w:customStyle="1" w:styleId="Ttulo2Car">
    <w:name w:val="Título 2 Car"/>
    <w:basedOn w:val="Fuentedeprrafopredeter"/>
    <w:link w:val="Ttulo2"/>
    <w:uiPriority w:val="9"/>
    <w:rsid w:val="00EE73B9"/>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unhideWhenUsed/>
    <w:rsid w:val="00EE73B9"/>
    <w:rPr>
      <w:color w:val="0000FF" w:themeColor="hyperlink"/>
      <w:u w:val="single"/>
    </w:rPr>
  </w:style>
  <w:style w:type="character" w:customStyle="1" w:styleId="Ttulo3Car">
    <w:name w:val="Título 3 Car"/>
    <w:basedOn w:val="Fuentedeprrafopredeter"/>
    <w:link w:val="Ttulo3"/>
    <w:uiPriority w:val="9"/>
    <w:semiHidden/>
    <w:rsid w:val="004A3AE0"/>
    <w:rPr>
      <w:rFonts w:asciiTheme="majorHAnsi" w:eastAsiaTheme="majorEastAsia" w:hAnsiTheme="majorHAnsi" w:cstheme="majorBidi"/>
      <w:b/>
      <w:bCs/>
      <w:color w:val="4F81BD" w:themeColor="accent1"/>
    </w:rPr>
  </w:style>
  <w:style w:type="paragraph" w:styleId="Encabezado">
    <w:name w:val="header"/>
    <w:basedOn w:val="Normal"/>
    <w:link w:val="EncabezadoCar"/>
    <w:uiPriority w:val="99"/>
    <w:unhideWhenUsed/>
    <w:rsid w:val="0064690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4690C"/>
  </w:style>
  <w:style w:type="paragraph" w:styleId="Piedepgina">
    <w:name w:val="footer"/>
    <w:basedOn w:val="Normal"/>
    <w:link w:val="PiedepginaCar"/>
    <w:uiPriority w:val="99"/>
    <w:unhideWhenUsed/>
    <w:rsid w:val="0064690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469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74D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E73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4A3A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774D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774D9F"/>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774D9F"/>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774D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4D9F"/>
    <w:rPr>
      <w:rFonts w:ascii="Tahoma" w:hAnsi="Tahoma" w:cs="Tahoma"/>
      <w:sz w:val="16"/>
      <w:szCs w:val="16"/>
    </w:rPr>
  </w:style>
  <w:style w:type="paragraph" w:styleId="Sinespaciado">
    <w:name w:val="No Spacing"/>
    <w:uiPriority w:val="1"/>
    <w:qFormat/>
    <w:rsid w:val="00DD1D68"/>
    <w:pPr>
      <w:spacing w:after="0" w:line="240" w:lineRule="auto"/>
    </w:pPr>
  </w:style>
  <w:style w:type="character" w:customStyle="1" w:styleId="Ttulo2Car">
    <w:name w:val="Título 2 Car"/>
    <w:basedOn w:val="Fuentedeprrafopredeter"/>
    <w:link w:val="Ttulo2"/>
    <w:uiPriority w:val="9"/>
    <w:rsid w:val="00EE73B9"/>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unhideWhenUsed/>
    <w:rsid w:val="00EE73B9"/>
    <w:rPr>
      <w:color w:val="0000FF" w:themeColor="hyperlink"/>
      <w:u w:val="single"/>
    </w:rPr>
  </w:style>
  <w:style w:type="character" w:customStyle="1" w:styleId="Ttulo3Car">
    <w:name w:val="Título 3 Car"/>
    <w:basedOn w:val="Fuentedeprrafopredeter"/>
    <w:link w:val="Ttulo3"/>
    <w:uiPriority w:val="9"/>
    <w:semiHidden/>
    <w:rsid w:val="004A3AE0"/>
    <w:rPr>
      <w:rFonts w:asciiTheme="majorHAnsi" w:eastAsiaTheme="majorEastAsia" w:hAnsiTheme="majorHAnsi" w:cstheme="majorBidi"/>
      <w:b/>
      <w:bCs/>
      <w:color w:val="4F81BD" w:themeColor="accent1"/>
    </w:rPr>
  </w:style>
  <w:style w:type="paragraph" w:styleId="Encabezado">
    <w:name w:val="header"/>
    <w:basedOn w:val="Normal"/>
    <w:link w:val="EncabezadoCar"/>
    <w:uiPriority w:val="99"/>
    <w:unhideWhenUsed/>
    <w:rsid w:val="0064690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4690C"/>
  </w:style>
  <w:style w:type="paragraph" w:styleId="Piedepgina">
    <w:name w:val="footer"/>
    <w:basedOn w:val="Normal"/>
    <w:link w:val="PiedepginaCar"/>
    <w:uiPriority w:val="99"/>
    <w:unhideWhenUsed/>
    <w:rsid w:val="0064690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469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10584">
      <w:bodyDiv w:val="1"/>
      <w:marLeft w:val="0"/>
      <w:marRight w:val="0"/>
      <w:marTop w:val="0"/>
      <w:marBottom w:val="0"/>
      <w:divBdr>
        <w:top w:val="none" w:sz="0" w:space="0" w:color="auto"/>
        <w:left w:val="none" w:sz="0" w:space="0" w:color="auto"/>
        <w:bottom w:val="none" w:sz="0" w:space="0" w:color="auto"/>
        <w:right w:val="none" w:sz="0" w:space="0" w:color="auto"/>
      </w:divBdr>
      <w:divsChild>
        <w:div w:id="1324698519">
          <w:marLeft w:val="0"/>
          <w:marRight w:val="0"/>
          <w:marTop w:val="0"/>
          <w:marBottom w:val="0"/>
          <w:divBdr>
            <w:top w:val="none" w:sz="0" w:space="0" w:color="auto"/>
            <w:left w:val="none" w:sz="0" w:space="0" w:color="auto"/>
            <w:bottom w:val="none" w:sz="0" w:space="0" w:color="auto"/>
            <w:right w:val="none" w:sz="0" w:space="0" w:color="auto"/>
          </w:divBdr>
          <w:divsChild>
            <w:div w:id="1613786288">
              <w:marLeft w:val="0"/>
              <w:marRight w:val="0"/>
              <w:marTop w:val="0"/>
              <w:marBottom w:val="0"/>
              <w:divBdr>
                <w:top w:val="none" w:sz="0" w:space="0" w:color="auto"/>
                <w:left w:val="none" w:sz="0" w:space="0" w:color="auto"/>
                <w:bottom w:val="none" w:sz="0" w:space="0" w:color="auto"/>
                <w:right w:val="none" w:sz="0" w:space="0" w:color="auto"/>
              </w:divBdr>
              <w:divsChild>
                <w:div w:id="10602502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9528577">
          <w:marLeft w:val="0"/>
          <w:marRight w:val="0"/>
          <w:marTop w:val="0"/>
          <w:marBottom w:val="0"/>
          <w:divBdr>
            <w:top w:val="none" w:sz="0" w:space="0" w:color="auto"/>
            <w:left w:val="none" w:sz="0" w:space="0" w:color="auto"/>
            <w:bottom w:val="none" w:sz="0" w:space="0" w:color="auto"/>
            <w:right w:val="none" w:sz="0" w:space="0" w:color="auto"/>
          </w:divBdr>
          <w:divsChild>
            <w:div w:id="1714191546">
              <w:marLeft w:val="0"/>
              <w:marRight w:val="0"/>
              <w:marTop w:val="0"/>
              <w:marBottom w:val="0"/>
              <w:divBdr>
                <w:top w:val="none" w:sz="0" w:space="0" w:color="auto"/>
                <w:left w:val="none" w:sz="0" w:space="0" w:color="auto"/>
                <w:bottom w:val="none" w:sz="0" w:space="0" w:color="auto"/>
                <w:right w:val="none" w:sz="0" w:space="0" w:color="auto"/>
              </w:divBdr>
              <w:divsChild>
                <w:div w:id="776560022">
                  <w:marLeft w:val="0"/>
                  <w:marRight w:val="0"/>
                  <w:marTop w:val="0"/>
                  <w:marBottom w:val="0"/>
                  <w:divBdr>
                    <w:top w:val="none" w:sz="0" w:space="0" w:color="auto"/>
                    <w:left w:val="none" w:sz="0" w:space="0" w:color="auto"/>
                    <w:bottom w:val="none" w:sz="0" w:space="0" w:color="auto"/>
                    <w:right w:val="none" w:sz="0" w:space="0" w:color="auto"/>
                  </w:divBdr>
                  <w:divsChild>
                    <w:div w:id="383913486">
                      <w:marLeft w:val="0"/>
                      <w:marRight w:val="0"/>
                      <w:marTop w:val="0"/>
                      <w:marBottom w:val="0"/>
                      <w:divBdr>
                        <w:top w:val="none" w:sz="0" w:space="0" w:color="auto"/>
                        <w:left w:val="none" w:sz="0" w:space="0" w:color="auto"/>
                        <w:bottom w:val="none" w:sz="0" w:space="0" w:color="auto"/>
                        <w:right w:val="none" w:sz="0" w:space="0" w:color="auto"/>
                      </w:divBdr>
                      <w:divsChild>
                        <w:div w:id="1657415757">
                          <w:marLeft w:val="0"/>
                          <w:marRight w:val="0"/>
                          <w:marTop w:val="0"/>
                          <w:marBottom w:val="0"/>
                          <w:divBdr>
                            <w:top w:val="none" w:sz="0" w:space="0" w:color="auto"/>
                            <w:left w:val="none" w:sz="0" w:space="0" w:color="auto"/>
                            <w:bottom w:val="none" w:sz="0" w:space="0" w:color="auto"/>
                            <w:right w:val="none" w:sz="0" w:space="0" w:color="auto"/>
                          </w:divBdr>
                          <w:divsChild>
                            <w:div w:id="832456708">
                              <w:marLeft w:val="0"/>
                              <w:marRight w:val="0"/>
                              <w:marTop w:val="0"/>
                              <w:marBottom w:val="0"/>
                              <w:divBdr>
                                <w:top w:val="none" w:sz="0" w:space="0" w:color="auto"/>
                                <w:left w:val="none" w:sz="0" w:space="0" w:color="auto"/>
                                <w:bottom w:val="none" w:sz="0" w:space="0" w:color="auto"/>
                                <w:right w:val="none" w:sz="0" w:space="0" w:color="auto"/>
                              </w:divBdr>
                              <w:divsChild>
                                <w:div w:id="473446805">
                                  <w:marLeft w:val="0"/>
                                  <w:marRight w:val="0"/>
                                  <w:marTop w:val="0"/>
                                  <w:marBottom w:val="0"/>
                                  <w:divBdr>
                                    <w:top w:val="none" w:sz="0" w:space="0" w:color="auto"/>
                                    <w:left w:val="none" w:sz="0" w:space="0" w:color="auto"/>
                                    <w:bottom w:val="none" w:sz="0" w:space="0" w:color="auto"/>
                                    <w:right w:val="none" w:sz="0" w:space="0" w:color="auto"/>
                                  </w:divBdr>
                                  <w:divsChild>
                                    <w:div w:id="1451239077">
                                      <w:marLeft w:val="0"/>
                                      <w:marRight w:val="0"/>
                                      <w:marTop w:val="0"/>
                                      <w:marBottom w:val="0"/>
                                      <w:divBdr>
                                        <w:top w:val="none" w:sz="0" w:space="0" w:color="auto"/>
                                        <w:left w:val="none" w:sz="0" w:space="0" w:color="auto"/>
                                        <w:bottom w:val="none" w:sz="0" w:space="0" w:color="auto"/>
                                        <w:right w:val="none" w:sz="0" w:space="0" w:color="auto"/>
                                      </w:divBdr>
                                      <w:divsChild>
                                        <w:div w:id="1864244425">
                                          <w:marLeft w:val="0"/>
                                          <w:marRight w:val="0"/>
                                          <w:marTop w:val="240"/>
                                          <w:marBottom w:val="240"/>
                                          <w:divBdr>
                                            <w:top w:val="none" w:sz="0" w:space="0" w:color="auto"/>
                                            <w:left w:val="none" w:sz="0" w:space="0" w:color="auto"/>
                                            <w:bottom w:val="none" w:sz="0" w:space="0" w:color="auto"/>
                                            <w:right w:val="none" w:sz="0" w:space="0" w:color="auto"/>
                                          </w:divBdr>
                                          <w:divsChild>
                                            <w:div w:id="273026992">
                                              <w:marLeft w:val="0"/>
                                              <w:marRight w:val="0"/>
                                              <w:marTop w:val="0"/>
                                              <w:marBottom w:val="0"/>
                                              <w:divBdr>
                                                <w:top w:val="none" w:sz="0" w:space="0" w:color="auto"/>
                                                <w:left w:val="none" w:sz="0" w:space="0" w:color="auto"/>
                                                <w:bottom w:val="none" w:sz="0" w:space="0" w:color="auto"/>
                                                <w:right w:val="none" w:sz="0" w:space="0" w:color="auto"/>
                                              </w:divBdr>
                                            </w:div>
                                          </w:divsChild>
                                        </w:div>
                                        <w:div w:id="1566338895">
                                          <w:marLeft w:val="0"/>
                                          <w:marRight w:val="0"/>
                                          <w:marTop w:val="450"/>
                                          <w:marBottom w:val="240"/>
                                          <w:divBdr>
                                            <w:top w:val="none" w:sz="0" w:space="0" w:color="auto"/>
                                            <w:left w:val="none" w:sz="0" w:space="0" w:color="auto"/>
                                            <w:bottom w:val="none" w:sz="0" w:space="0" w:color="auto"/>
                                            <w:right w:val="none" w:sz="0" w:space="0" w:color="auto"/>
                                          </w:divBdr>
                                        </w:div>
                                        <w:div w:id="1140416146">
                                          <w:marLeft w:val="0"/>
                                          <w:marRight w:val="0"/>
                                          <w:marTop w:val="450"/>
                                          <w:marBottom w:val="240"/>
                                          <w:divBdr>
                                            <w:top w:val="none" w:sz="0" w:space="0" w:color="auto"/>
                                            <w:left w:val="none" w:sz="0" w:space="0" w:color="auto"/>
                                            <w:bottom w:val="none" w:sz="0" w:space="0" w:color="auto"/>
                                            <w:right w:val="none" w:sz="0" w:space="0" w:color="auto"/>
                                          </w:divBdr>
                                        </w:div>
                                        <w:div w:id="260184706">
                                          <w:marLeft w:val="0"/>
                                          <w:marRight w:val="0"/>
                                          <w:marTop w:val="45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3445888">
      <w:bodyDiv w:val="1"/>
      <w:marLeft w:val="0"/>
      <w:marRight w:val="0"/>
      <w:marTop w:val="0"/>
      <w:marBottom w:val="0"/>
      <w:divBdr>
        <w:top w:val="none" w:sz="0" w:space="0" w:color="auto"/>
        <w:left w:val="none" w:sz="0" w:space="0" w:color="auto"/>
        <w:bottom w:val="none" w:sz="0" w:space="0" w:color="auto"/>
        <w:right w:val="none" w:sz="0" w:space="0" w:color="auto"/>
      </w:divBdr>
      <w:divsChild>
        <w:div w:id="1289627745">
          <w:marLeft w:val="0"/>
          <w:marRight w:val="0"/>
          <w:marTop w:val="0"/>
          <w:marBottom w:val="0"/>
          <w:divBdr>
            <w:top w:val="none" w:sz="0" w:space="0" w:color="auto"/>
            <w:left w:val="none" w:sz="0" w:space="0" w:color="auto"/>
            <w:bottom w:val="none" w:sz="0" w:space="0" w:color="auto"/>
            <w:right w:val="none" w:sz="0" w:space="0" w:color="auto"/>
          </w:divBdr>
          <w:divsChild>
            <w:div w:id="1698310029">
              <w:marLeft w:val="0"/>
              <w:marRight w:val="0"/>
              <w:marTop w:val="0"/>
              <w:marBottom w:val="0"/>
              <w:divBdr>
                <w:top w:val="none" w:sz="0" w:space="0" w:color="auto"/>
                <w:left w:val="none" w:sz="0" w:space="0" w:color="auto"/>
                <w:bottom w:val="none" w:sz="0" w:space="0" w:color="auto"/>
                <w:right w:val="none" w:sz="0" w:space="0" w:color="auto"/>
              </w:divBdr>
              <w:divsChild>
                <w:div w:id="1826899592">
                  <w:marLeft w:val="0"/>
                  <w:marRight w:val="0"/>
                  <w:marTop w:val="900"/>
                  <w:marBottom w:val="0"/>
                  <w:divBdr>
                    <w:top w:val="none" w:sz="0" w:space="0" w:color="auto"/>
                    <w:left w:val="none" w:sz="0" w:space="0" w:color="auto"/>
                    <w:bottom w:val="none" w:sz="0" w:space="0" w:color="auto"/>
                    <w:right w:val="none" w:sz="0" w:space="0" w:color="auto"/>
                  </w:divBdr>
                  <w:divsChild>
                    <w:div w:id="1503544112">
                      <w:marLeft w:val="0"/>
                      <w:marRight w:val="0"/>
                      <w:marTop w:val="300"/>
                      <w:marBottom w:val="300"/>
                      <w:divBdr>
                        <w:top w:val="single" w:sz="6" w:space="15" w:color="DDDDDD"/>
                        <w:left w:val="single" w:sz="6" w:space="15" w:color="DDDDDD"/>
                        <w:bottom w:val="single" w:sz="6" w:space="15" w:color="DDDDDD"/>
                        <w:right w:val="single" w:sz="6" w:space="15" w:color="DDDDDD"/>
                      </w:divBdr>
                    </w:div>
                  </w:divsChild>
                </w:div>
              </w:divsChild>
            </w:div>
          </w:divsChild>
        </w:div>
      </w:divsChild>
    </w:div>
    <w:div w:id="484705567">
      <w:bodyDiv w:val="1"/>
      <w:marLeft w:val="0"/>
      <w:marRight w:val="0"/>
      <w:marTop w:val="0"/>
      <w:marBottom w:val="0"/>
      <w:divBdr>
        <w:top w:val="none" w:sz="0" w:space="0" w:color="auto"/>
        <w:left w:val="none" w:sz="0" w:space="0" w:color="auto"/>
        <w:bottom w:val="none" w:sz="0" w:space="0" w:color="auto"/>
        <w:right w:val="none" w:sz="0" w:space="0" w:color="auto"/>
      </w:divBdr>
      <w:divsChild>
        <w:div w:id="1325742560">
          <w:marLeft w:val="0"/>
          <w:marRight w:val="0"/>
          <w:marTop w:val="0"/>
          <w:marBottom w:val="0"/>
          <w:divBdr>
            <w:top w:val="none" w:sz="0" w:space="0" w:color="auto"/>
            <w:left w:val="none" w:sz="0" w:space="0" w:color="auto"/>
            <w:bottom w:val="none" w:sz="0" w:space="0" w:color="auto"/>
            <w:right w:val="none" w:sz="0" w:space="0" w:color="auto"/>
          </w:divBdr>
        </w:div>
        <w:div w:id="467940979">
          <w:marLeft w:val="0"/>
          <w:marRight w:val="0"/>
          <w:marTop w:val="0"/>
          <w:marBottom w:val="0"/>
          <w:divBdr>
            <w:top w:val="none" w:sz="0" w:space="0" w:color="auto"/>
            <w:left w:val="none" w:sz="0" w:space="0" w:color="auto"/>
            <w:bottom w:val="none" w:sz="0" w:space="0" w:color="auto"/>
            <w:right w:val="none" w:sz="0" w:space="0" w:color="auto"/>
          </w:divBdr>
          <w:divsChild>
            <w:div w:id="1282034000">
              <w:marLeft w:val="0"/>
              <w:marRight w:val="0"/>
              <w:marTop w:val="0"/>
              <w:marBottom w:val="0"/>
              <w:divBdr>
                <w:top w:val="none" w:sz="0" w:space="0" w:color="auto"/>
                <w:left w:val="none" w:sz="0" w:space="0" w:color="auto"/>
                <w:bottom w:val="none" w:sz="0" w:space="0" w:color="auto"/>
                <w:right w:val="none" w:sz="0" w:space="0" w:color="auto"/>
              </w:divBdr>
            </w:div>
          </w:divsChild>
        </w:div>
        <w:div w:id="1618176680">
          <w:marLeft w:val="0"/>
          <w:marRight w:val="0"/>
          <w:marTop w:val="0"/>
          <w:marBottom w:val="0"/>
          <w:divBdr>
            <w:top w:val="none" w:sz="0" w:space="0" w:color="auto"/>
            <w:left w:val="none" w:sz="0" w:space="0" w:color="auto"/>
            <w:bottom w:val="none" w:sz="0" w:space="0" w:color="auto"/>
            <w:right w:val="none" w:sz="0" w:space="0" w:color="auto"/>
          </w:divBdr>
          <w:divsChild>
            <w:div w:id="161509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681769">
      <w:bodyDiv w:val="1"/>
      <w:marLeft w:val="0"/>
      <w:marRight w:val="0"/>
      <w:marTop w:val="0"/>
      <w:marBottom w:val="0"/>
      <w:divBdr>
        <w:top w:val="none" w:sz="0" w:space="0" w:color="auto"/>
        <w:left w:val="none" w:sz="0" w:space="0" w:color="auto"/>
        <w:bottom w:val="none" w:sz="0" w:space="0" w:color="auto"/>
        <w:right w:val="none" w:sz="0" w:space="0" w:color="auto"/>
      </w:divBdr>
      <w:divsChild>
        <w:div w:id="77603791">
          <w:marLeft w:val="0"/>
          <w:marRight w:val="0"/>
          <w:marTop w:val="240"/>
          <w:marBottom w:val="240"/>
          <w:divBdr>
            <w:top w:val="none" w:sz="0" w:space="0" w:color="auto"/>
            <w:left w:val="none" w:sz="0" w:space="0" w:color="auto"/>
            <w:bottom w:val="none" w:sz="0" w:space="0" w:color="auto"/>
            <w:right w:val="none" w:sz="0" w:space="0" w:color="auto"/>
          </w:divBdr>
        </w:div>
        <w:div w:id="1491171571">
          <w:marLeft w:val="0"/>
          <w:marRight w:val="0"/>
          <w:marTop w:val="450"/>
          <w:marBottom w:val="240"/>
          <w:divBdr>
            <w:top w:val="none" w:sz="0" w:space="0" w:color="auto"/>
            <w:left w:val="none" w:sz="0" w:space="0" w:color="auto"/>
            <w:bottom w:val="none" w:sz="0" w:space="0" w:color="auto"/>
            <w:right w:val="none" w:sz="0" w:space="0" w:color="auto"/>
          </w:divBdr>
        </w:div>
        <w:div w:id="1242712045">
          <w:marLeft w:val="0"/>
          <w:marRight w:val="0"/>
          <w:marTop w:val="450"/>
          <w:marBottom w:val="240"/>
          <w:divBdr>
            <w:top w:val="none" w:sz="0" w:space="0" w:color="auto"/>
            <w:left w:val="none" w:sz="0" w:space="0" w:color="auto"/>
            <w:bottom w:val="none" w:sz="0" w:space="0" w:color="auto"/>
            <w:right w:val="none" w:sz="0" w:space="0" w:color="auto"/>
          </w:divBdr>
        </w:div>
        <w:div w:id="2078824106">
          <w:marLeft w:val="0"/>
          <w:marRight w:val="0"/>
          <w:marTop w:val="450"/>
          <w:marBottom w:val="240"/>
          <w:divBdr>
            <w:top w:val="none" w:sz="0" w:space="0" w:color="auto"/>
            <w:left w:val="none" w:sz="0" w:space="0" w:color="auto"/>
            <w:bottom w:val="none" w:sz="0" w:space="0" w:color="auto"/>
            <w:right w:val="none" w:sz="0" w:space="0" w:color="auto"/>
          </w:divBdr>
        </w:div>
        <w:div w:id="1040789015">
          <w:marLeft w:val="0"/>
          <w:marRight w:val="0"/>
          <w:marTop w:val="450"/>
          <w:marBottom w:val="240"/>
          <w:divBdr>
            <w:top w:val="none" w:sz="0" w:space="0" w:color="auto"/>
            <w:left w:val="none" w:sz="0" w:space="0" w:color="auto"/>
            <w:bottom w:val="none" w:sz="0" w:space="0" w:color="auto"/>
            <w:right w:val="none" w:sz="0" w:space="0" w:color="auto"/>
          </w:divBdr>
        </w:div>
        <w:div w:id="1014262028">
          <w:marLeft w:val="0"/>
          <w:marRight w:val="0"/>
          <w:marTop w:val="450"/>
          <w:marBottom w:val="240"/>
          <w:divBdr>
            <w:top w:val="none" w:sz="0" w:space="0" w:color="auto"/>
            <w:left w:val="none" w:sz="0" w:space="0" w:color="auto"/>
            <w:bottom w:val="none" w:sz="0" w:space="0" w:color="auto"/>
            <w:right w:val="none" w:sz="0" w:space="0" w:color="auto"/>
          </w:divBdr>
        </w:div>
        <w:div w:id="1343583826">
          <w:marLeft w:val="0"/>
          <w:marRight w:val="0"/>
          <w:marTop w:val="450"/>
          <w:marBottom w:val="240"/>
          <w:divBdr>
            <w:top w:val="none" w:sz="0" w:space="0" w:color="auto"/>
            <w:left w:val="none" w:sz="0" w:space="0" w:color="auto"/>
            <w:bottom w:val="none" w:sz="0" w:space="0" w:color="auto"/>
            <w:right w:val="none" w:sz="0" w:space="0" w:color="auto"/>
          </w:divBdr>
        </w:div>
        <w:div w:id="508065534">
          <w:marLeft w:val="0"/>
          <w:marRight w:val="0"/>
          <w:marTop w:val="450"/>
          <w:marBottom w:val="240"/>
          <w:divBdr>
            <w:top w:val="none" w:sz="0" w:space="0" w:color="auto"/>
            <w:left w:val="none" w:sz="0" w:space="0" w:color="auto"/>
            <w:bottom w:val="none" w:sz="0" w:space="0" w:color="auto"/>
            <w:right w:val="none" w:sz="0" w:space="0" w:color="auto"/>
          </w:divBdr>
        </w:div>
      </w:divsChild>
    </w:div>
    <w:div w:id="632253649">
      <w:bodyDiv w:val="1"/>
      <w:marLeft w:val="0"/>
      <w:marRight w:val="0"/>
      <w:marTop w:val="0"/>
      <w:marBottom w:val="0"/>
      <w:divBdr>
        <w:top w:val="none" w:sz="0" w:space="0" w:color="auto"/>
        <w:left w:val="none" w:sz="0" w:space="0" w:color="auto"/>
        <w:bottom w:val="none" w:sz="0" w:space="0" w:color="auto"/>
        <w:right w:val="none" w:sz="0" w:space="0" w:color="auto"/>
      </w:divBdr>
      <w:divsChild>
        <w:div w:id="685324207">
          <w:marLeft w:val="0"/>
          <w:marRight w:val="0"/>
          <w:marTop w:val="0"/>
          <w:marBottom w:val="0"/>
          <w:divBdr>
            <w:top w:val="none" w:sz="0" w:space="0" w:color="auto"/>
            <w:left w:val="none" w:sz="0" w:space="0" w:color="auto"/>
            <w:bottom w:val="none" w:sz="0" w:space="0" w:color="auto"/>
            <w:right w:val="none" w:sz="0" w:space="0" w:color="auto"/>
          </w:divBdr>
          <w:divsChild>
            <w:div w:id="1418745473">
              <w:marLeft w:val="0"/>
              <w:marRight w:val="0"/>
              <w:marTop w:val="0"/>
              <w:marBottom w:val="0"/>
              <w:divBdr>
                <w:top w:val="none" w:sz="0" w:space="0" w:color="auto"/>
                <w:left w:val="none" w:sz="0" w:space="0" w:color="auto"/>
                <w:bottom w:val="none" w:sz="0" w:space="0" w:color="auto"/>
                <w:right w:val="none" w:sz="0" w:space="0" w:color="auto"/>
              </w:divBdr>
              <w:divsChild>
                <w:div w:id="19403281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94606340">
          <w:marLeft w:val="0"/>
          <w:marRight w:val="0"/>
          <w:marTop w:val="0"/>
          <w:marBottom w:val="0"/>
          <w:divBdr>
            <w:top w:val="none" w:sz="0" w:space="0" w:color="auto"/>
            <w:left w:val="none" w:sz="0" w:space="0" w:color="auto"/>
            <w:bottom w:val="none" w:sz="0" w:space="0" w:color="auto"/>
            <w:right w:val="none" w:sz="0" w:space="0" w:color="auto"/>
          </w:divBdr>
          <w:divsChild>
            <w:div w:id="1153522966">
              <w:marLeft w:val="0"/>
              <w:marRight w:val="0"/>
              <w:marTop w:val="0"/>
              <w:marBottom w:val="0"/>
              <w:divBdr>
                <w:top w:val="none" w:sz="0" w:space="0" w:color="auto"/>
                <w:left w:val="none" w:sz="0" w:space="0" w:color="auto"/>
                <w:bottom w:val="none" w:sz="0" w:space="0" w:color="auto"/>
                <w:right w:val="none" w:sz="0" w:space="0" w:color="auto"/>
              </w:divBdr>
              <w:divsChild>
                <w:div w:id="1335568725">
                  <w:marLeft w:val="0"/>
                  <w:marRight w:val="0"/>
                  <w:marTop w:val="0"/>
                  <w:marBottom w:val="0"/>
                  <w:divBdr>
                    <w:top w:val="none" w:sz="0" w:space="0" w:color="auto"/>
                    <w:left w:val="none" w:sz="0" w:space="0" w:color="auto"/>
                    <w:bottom w:val="none" w:sz="0" w:space="0" w:color="auto"/>
                    <w:right w:val="none" w:sz="0" w:space="0" w:color="auto"/>
                  </w:divBdr>
                  <w:divsChild>
                    <w:div w:id="1464343236">
                      <w:marLeft w:val="0"/>
                      <w:marRight w:val="0"/>
                      <w:marTop w:val="0"/>
                      <w:marBottom w:val="0"/>
                      <w:divBdr>
                        <w:top w:val="none" w:sz="0" w:space="0" w:color="auto"/>
                        <w:left w:val="none" w:sz="0" w:space="0" w:color="auto"/>
                        <w:bottom w:val="none" w:sz="0" w:space="0" w:color="auto"/>
                        <w:right w:val="none" w:sz="0" w:space="0" w:color="auto"/>
                      </w:divBdr>
                      <w:divsChild>
                        <w:div w:id="483935179">
                          <w:marLeft w:val="0"/>
                          <w:marRight w:val="0"/>
                          <w:marTop w:val="0"/>
                          <w:marBottom w:val="0"/>
                          <w:divBdr>
                            <w:top w:val="none" w:sz="0" w:space="0" w:color="auto"/>
                            <w:left w:val="none" w:sz="0" w:space="0" w:color="auto"/>
                            <w:bottom w:val="none" w:sz="0" w:space="0" w:color="auto"/>
                            <w:right w:val="none" w:sz="0" w:space="0" w:color="auto"/>
                          </w:divBdr>
                          <w:divsChild>
                            <w:div w:id="1661233951">
                              <w:marLeft w:val="0"/>
                              <w:marRight w:val="0"/>
                              <w:marTop w:val="0"/>
                              <w:marBottom w:val="0"/>
                              <w:divBdr>
                                <w:top w:val="none" w:sz="0" w:space="0" w:color="auto"/>
                                <w:left w:val="none" w:sz="0" w:space="0" w:color="auto"/>
                                <w:bottom w:val="none" w:sz="0" w:space="0" w:color="auto"/>
                                <w:right w:val="none" w:sz="0" w:space="0" w:color="auto"/>
                              </w:divBdr>
                              <w:divsChild>
                                <w:div w:id="55056301">
                                  <w:marLeft w:val="0"/>
                                  <w:marRight w:val="0"/>
                                  <w:marTop w:val="0"/>
                                  <w:marBottom w:val="0"/>
                                  <w:divBdr>
                                    <w:top w:val="none" w:sz="0" w:space="0" w:color="auto"/>
                                    <w:left w:val="none" w:sz="0" w:space="0" w:color="auto"/>
                                    <w:bottom w:val="none" w:sz="0" w:space="0" w:color="auto"/>
                                    <w:right w:val="none" w:sz="0" w:space="0" w:color="auto"/>
                                  </w:divBdr>
                                  <w:divsChild>
                                    <w:div w:id="568929133">
                                      <w:marLeft w:val="0"/>
                                      <w:marRight w:val="0"/>
                                      <w:marTop w:val="0"/>
                                      <w:marBottom w:val="0"/>
                                      <w:divBdr>
                                        <w:top w:val="none" w:sz="0" w:space="0" w:color="auto"/>
                                        <w:left w:val="none" w:sz="0" w:space="0" w:color="auto"/>
                                        <w:bottom w:val="none" w:sz="0" w:space="0" w:color="auto"/>
                                        <w:right w:val="none" w:sz="0" w:space="0" w:color="auto"/>
                                      </w:divBdr>
                                      <w:divsChild>
                                        <w:div w:id="1094941512">
                                          <w:marLeft w:val="0"/>
                                          <w:marRight w:val="0"/>
                                          <w:marTop w:val="240"/>
                                          <w:marBottom w:val="240"/>
                                          <w:divBdr>
                                            <w:top w:val="none" w:sz="0" w:space="0" w:color="auto"/>
                                            <w:left w:val="none" w:sz="0" w:space="0" w:color="auto"/>
                                            <w:bottom w:val="none" w:sz="0" w:space="0" w:color="auto"/>
                                            <w:right w:val="none" w:sz="0" w:space="0" w:color="auto"/>
                                          </w:divBdr>
                                          <w:divsChild>
                                            <w:div w:id="1508247848">
                                              <w:marLeft w:val="0"/>
                                              <w:marRight w:val="0"/>
                                              <w:marTop w:val="0"/>
                                              <w:marBottom w:val="0"/>
                                              <w:divBdr>
                                                <w:top w:val="none" w:sz="0" w:space="0" w:color="auto"/>
                                                <w:left w:val="none" w:sz="0" w:space="0" w:color="auto"/>
                                                <w:bottom w:val="none" w:sz="0" w:space="0" w:color="auto"/>
                                                <w:right w:val="none" w:sz="0" w:space="0" w:color="auto"/>
                                              </w:divBdr>
                                            </w:div>
                                          </w:divsChild>
                                        </w:div>
                                        <w:div w:id="740641134">
                                          <w:marLeft w:val="0"/>
                                          <w:marRight w:val="0"/>
                                          <w:marTop w:val="450"/>
                                          <w:marBottom w:val="240"/>
                                          <w:divBdr>
                                            <w:top w:val="none" w:sz="0" w:space="0" w:color="auto"/>
                                            <w:left w:val="none" w:sz="0" w:space="0" w:color="auto"/>
                                            <w:bottom w:val="none" w:sz="0" w:space="0" w:color="auto"/>
                                            <w:right w:val="none" w:sz="0" w:space="0" w:color="auto"/>
                                          </w:divBdr>
                                        </w:div>
                                        <w:div w:id="1457288136">
                                          <w:marLeft w:val="0"/>
                                          <w:marRight w:val="0"/>
                                          <w:marTop w:val="450"/>
                                          <w:marBottom w:val="240"/>
                                          <w:divBdr>
                                            <w:top w:val="none" w:sz="0" w:space="0" w:color="auto"/>
                                            <w:left w:val="none" w:sz="0" w:space="0" w:color="auto"/>
                                            <w:bottom w:val="none" w:sz="0" w:space="0" w:color="auto"/>
                                            <w:right w:val="none" w:sz="0" w:space="0" w:color="auto"/>
                                          </w:divBdr>
                                        </w:div>
                                        <w:div w:id="1681277874">
                                          <w:marLeft w:val="0"/>
                                          <w:marRight w:val="0"/>
                                          <w:marTop w:val="240"/>
                                          <w:marBottom w:val="240"/>
                                          <w:divBdr>
                                            <w:top w:val="none" w:sz="0" w:space="0" w:color="auto"/>
                                            <w:left w:val="none" w:sz="0" w:space="0" w:color="auto"/>
                                            <w:bottom w:val="none" w:sz="0" w:space="0" w:color="auto"/>
                                            <w:right w:val="none" w:sz="0" w:space="0" w:color="auto"/>
                                          </w:divBdr>
                                        </w:div>
                                        <w:div w:id="65035980">
                                          <w:marLeft w:val="0"/>
                                          <w:marRight w:val="0"/>
                                          <w:marTop w:val="450"/>
                                          <w:marBottom w:val="240"/>
                                          <w:divBdr>
                                            <w:top w:val="none" w:sz="0" w:space="0" w:color="auto"/>
                                            <w:left w:val="none" w:sz="0" w:space="0" w:color="auto"/>
                                            <w:bottom w:val="none" w:sz="0" w:space="0" w:color="auto"/>
                                            <w:right w:val="none" w:sz="0" w:space="0" w:color="auto"/>
                                          </w:divBdr>
                                        </w:div>
                                        <w:div w:id="16027557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6150737">
      <w:bodyDiv w:val="1"/>
      <w:marLeft w:val="0"/>
      <w:marRight w:val="0"/>
      <w:marTop w:val="0"/>
      <w:marBottom w:val="0"/>
      <w:divBdr>
        <w:top w:val="none" w:sz="0" w:space="0" w:color="auto"/>
        <w:left w:val="none" w:sz="0" w:space="0" w:color="auto"/>
        <w:bottom w:val="none" w:sz="0" w:space="0" w:color="auto"/>
        <w:right w:val="none" w:sz="0" w:space="0" w:color="auto"/>
      </w:divBdr>
      <w:divsChild>
        <w:div w:id="494928122">
          <w:marLeft w:val="0"/>
          <w:marRight w:val="0"/>
          <w:marTop w:val="240"/>
          <w:marBottom w:val="240"/>
          <w:divBdr>
            <w:top w:val="none" w:sz="0" w:space="0" w:color="auto"/>
            <w:left w:val="none" w:sz="0" w:space="0" w:color="auto"/>
            <w:bottom w:val="none" w:sz="0" w:space="0" w:color="auto"/>
            <w:right w:val="none" w:sz="0" w:space="0" w:color="auto"/>
          </w:divBdr>
        </w:div>
        <w:div w:id="153500203">
          <w:marLeft w:val="0"/>
          <w:marRight w:val="0"/>
          <w:marTop w:val="240"/>
          <w:marBottom w:val="240"/>
          <w:divBdr>
            <w:top w:val="none" w:sz="0" w:space="0" w:color="auto"/>
            <w:left w:val="none" w:sz="0" w:space="0" w:color="auto"/>
            <w:bottom w:val="none" w:sz="0" w:space="0" w:color="auto"/>
            <w:right w:val="none" w:sz="0" w:space="0" w:color="auto"/>
          </w:divBdr>
        </w:div>
        <w:div w:id="560749297">
          <w:marLeft w:val="0"/>
          <w:marRight w:val="0"/>
          <w:marTop w:val="450"/>
          <w:marBottom w:val="240"/>
          <w:divBdr>
            <w:top w:val="none" w:sz="0" w:space="0" w:color="auto"/>
            <w:left w:val="none" w:sz="0" w:space="0" w:color="auto"/>
            <w:bottom w:val="none" w:sz="0" w:space="0" w:color="auto"/>
            <w:right w:val="none" w:sz="0" w:space="0" w:color="auto"/>
          </w:divBdr>
        </w:div>
        <w:div w:id="1345520247">
          <w:marLeft w:val="0"/>
          <w:marRight w:val="0"/>
          <w:marTop w:val="450"/>
          <w:marBottom w:val="240"/>
          <w:divBdr>
            <w:top w:val="none" w:sz="0" w:space="0" w:color="auto"/>
            <w:left w:val="none" w:sz="0" w:space="0" w:color="auto"/>
            <w:bottom w:val="none" w:sz="0" w:space="0" w:color="auto"/>
            <w:right w:val="none" w:sz="0" w:space="0" w:color="auto"/>
          </w:divBdr>
        </w:div>
      </w:divsChild>
    </w:div>
    <w:div w:id="886844239">
      <w:bodyDiv w:val="1"/>
      <w:marLeft w:val="0"/>
      <w:marRight w:val="0"/>
      <w:marTop w:val="0"/>
      <w:marBottom w:val="0"/>
      <w:divBdr>
        <w:top w:val="none" w:sz="0" w:space="0" w:color="auto"/>
        <w:left w:val="none" w:sz="0" w:space="0" w:color="auto"/>
        <w:bottom w:val="none" w:sz="0" w:space="0" w:color="auto"/>
        <w:right w:val="none" w:sz="0" w:space="0" w:color="auto"/>
      </w:divBdr>
    </w:div>
    <w:div w:id="1089813932">
      <w:bodyDiv w:val="1"/>
      <w:marLeft w:val="0"/>
      <w:marRight w:val="0"/>
      <w:marTop w:val="0"/>
      <w:marBottom w:val="0"/>
      <w:divBdr>
        <w:top w:val="none" w:sz="0" w:space="0" w:color="auto"/>
        <w:left w:val="none" w:sz="0" w:space="0" w:color="auto"/>
        <w:bottom w:val="none" w:sz="0" w:space="0" w:color="auto"/>
        <w:right w:val="none" w:sz="0" w:space="0" w:color="auto"/>
      </w:divBdr>
    </w:div>
    <w:div w:id="2020766431">
      <w:bodyDiv w:val="1"/>
      <w:marLeft w:val="0"/>
      <w:marRight w:val="0"/>
      <w:marTop w:val="0"/>
      <w:marBottom w:val="0"/>
      <w:divBdr>
        <w:top w:val="none" w:sz="0" w:space="0" w:color="auto"/>
        <w:left w:val="none" w:sz="0" w:space="0" w:color="auto"/>
        <w:bottom w:val="none" w:sz="0" w:space="0" w:color="auto"/>
        <w:right w:val="none" w:sz="0" w:space="0" w:color="auto"/>
      </w:divBdr>
      <w:divsChild>
        <w:div w:id="2139226357">
          <w:marLeft w:val="0"/>
          <w:marRight w:val="0"/>
          <w:marTop w:val="240"/>
          <w:marBottom w:val="240"/>
          <w:divBdr>
            <w:top w:val="none" w:sz="0" w:space="0" w:color="auto"/>
            <w:left w:val="none" w:sz="0" w:space="0" w:color="auto"/>
            <w:bottom w:val="none" w:sz="0" w:space="0" w:color="auto"/>
            <w:right w:val="none" w:sz="0" w:space="0" w:color="auto"/>
          </w:divBdr>
        </w:div>
        <w:div w:id="1198464642">
          <w:marLeft w:val="0"/>
          <w:marRight w:val="0"/>
          <w:marTop w:val="450"/>
          <w:marBottom w:val="240"/>
          <w:divBdr>
            <w:top w:val="none" w:sz="0" w:space="0" w:color="auto"/>
            <w:left w:val="none" w:sz="0" w:space="0" w:color="auto"/>
            <w:bottom w:val="none" w:sz="0" w:space="0" w:color="auto"/>
            <w:right w:val="none" w:sz="0" w:space="0" w:color="auto"/>
          </w:divBdr>
        </w:div>
        <w:div w:id="1874808251">
          <w:marLeft w:val="0"/>
          <w:marRight w:val="0"/>
          <w:marTop w:val="450"/>
          <w:marBottom w:val="240"/>
          <w:divBdr>
            <w:top w:val="none" w:sz="0" w:space="0" w:color="auto"/>
            <w:left w:val="none" w:sz="0" w:space="0" w:color="auto"/>
            <w:bottom w:val="none" w:sz="0" w:space="0" w:color="auto"/>
            <w:right w:val="none" w:sz="0" w:space="0" w:color="auto"/>
          </w:divBdr>
        </w:div>
        <w:div w:id="1901751106">
          <w:marLeft w:val="0"/>
          <w:marRight w:val="0"/>
          <w:marTop w:val="450"/>
          <w:marBottom w:val="240"/>
          <w:divBdr>
            <w:top w:val="none" w:sz="0" w:space="0" w:color="auto"/>
            <w:left w:val="none" w:sz="0" w:space="0" w:color="auto"/>
            <w:bottom w:val="none" w:sz="0" w:space="0" w:color="auto"/>
            <w:right w:val="none" w:sz="0" w:space="0" w:color="auto"/>
          </w:divBdr>
        </w:div>
        <w:div w:id="1832135966">
          <w:marLeft w:val="0"/>
          <w:marRight w:val="0"/>
          <w:marTop w:val="450"/>
          <w:marBottom w:val="240"/>
          <w:divBdr>
            <w:top w:val="none" w:sz="0" w:space="0" w:color="auto"/>
            <w:left w:val="none" w:sz="0" w:space="0" w:color="auto"/>
            <w:bottom w:val="none" w:sz="0" w:space="0" w:color="auto"/>
            <w:right w:val="none" w:sz="0" w:space="0" w:color="auto"/>
          </w:divBdr>
        </w:div>
        <w:div w:id="893076622">
          <w:marLeft w:val="0"/>
          <w:marRight w:val="0"/>
          <w:marTop w:val="450"/>
          <w:marBottom w:val="240"/>
          <w:divBdr>
            <w:top w:val="none" w:sz="0" w:space="0" w:color="auto"/>
            <w:left w:val="none" w:sz="0" w:space="0" w:color="auto"/>
            <w:bottom w:val="none" w:sz="0" w:space="0" w:color="auto"/>
            <w:right w:val="none" w:sz="0" w:space="0" w:color="auto"/>
          </w:divBdr>
        </w:div>
      </w:divsChild>
    </w:div>
    <w:div w:id="2115132953">
      <w:bodyDiv w:val="1"/>
      <w:marLeft w:val="0"/>
      <w:marRight w:val="0"/>
      <w:marTop w:val="0"/>
      <w:marBottom w:val="0"/>
      <w:divBdr>
        <w:top w:val="none" w:sz="0" w:space="0" w:color="auto"/>
        <w:left w:val="none" w:sz="0" w:space="0" w:color="auto"/>
        <w:bottom w:val="none" w:sz="0" w:space="0" w:color="auto"/>
        <w:right w:val="none" w:sz="0" w:space="0" w:color="auto"/>
      </w:divBdr>
      <w:divsChild>
        <w:div w:id="465978211">
          <w:marLeft w:val="0"/>
          <w:marRight w:val="0"/>
          <w:marTop w:val="450"/>
          <w:marBottom w:val="240"/>
          <w:divBdr>
            <w:top w:val="none" w:sz="0" w:space="0" w:color="auto"/>
            <w:left w:val="none" w:sz="0" w:space="0" w:color="auto"/>
            <w:bottom w:val="none" w:sz="0" w:space="0" w:color="auto"/>
            <w:right w:val="none" w:sz="0" w:space="0" w:color="auto"/>
          </w:divBdr>
        </w:div>
        <w:div w:id="993996402">
          <w:marLeft w:val="0"/>
          <w:marRight w:val="0"/>
          <w:marTop w:val="240"/>
          <w:marBottom w:val="240"/>
          <w:divBdr>
            <w:top w:val="none" w:sz="0" w:space="0" w:color="auto"/>
            <w:left w:val="none" w:sz="0" w:space="0" w:color="auto"/>
            <w:bottom w:val="none" w:sz="0" w:space="0" w:color="auto"/>
            <w:right w:val="none" w:sz="0" w:space="0" w:color="auto"/>
          </w:divBdr>
        </w:div>
        <w:div w:id="1907380003">
          <w:marLeft w:val="0"/>
          <w:marRight w:val="0"/>
          <w:marTop w:val="450"/>
          <w:marBottom w:val="240"/>
          <w:divBdr>
            <w:top w:val="none" w:sz="0" w:space="0" w:color="auto"/>
            <w:left w:val="none" w:sz="0" w:space="0" w:color="auto"/>
            <w:bottom w:val="none" w:sz="0" w:space="0" w:color="auto"/>
            <w:right w:val="none" w:sz="0" w:space="0" w:color="auto"/>
          </w:divBdr>
        </w:div>
        <w:div w:id="404766275">
          <w:marLeft w:val="0"/>
          <w:marRight w:val="0"/>
          <w:marTop w:val="240"/>
          <w:marBottom w:val="240"/>
          <w:divBdr>
            <w:top w:val="none" w:sz="0" w:space="0" w:color="auto"/>
            <w:left w:val="none" w:sz="0" w:space="0" w:color="auto"/>
            <w:bottom w:val="none" w:sz="0" w:space="0" w:color="auto"/>
            <w:right w:val="none" w:sz="0" w:space="0" w:color="auto"/>
          </w:divBdr>
        </w:div>
        <w:div w:id="1511068809">
          <w:marLeft w:val="0"/>
          <w:marRight w:val="0"/>
          <w:marTop w:val="450"/>
          <w:marBottom w:val="240"/>
          <w:divBdr>
            <w:top w:val="none" w:sz="0" w:space="0" w:color="auto"/>
            <w:left w:val="none" w:sz="0" w:space="0" w:color="auto"/>
            <w:bottom w:val="none" w:sz="0" w:space="0" w:color="auto"/>
            <w:right w:val="none" w:sz="0" w:space="0" w:color="auto"/>
          </w:divBdr>
        </w:div>
        <w:div w:id="1716809339">
          <w:marLeft w:val="0"/>
          <w:marRight w:val="0"/>
          <w:marTop w:val="240"/>
          <w:marBottom w:val="240"/>
          <w:divBdr>
            <w:top w:val="none" w:sz="0" w:space="0" w:color="auto"/>
            <w:left w:val="none" w:sz="0" w:space="0" w:color="auto"/>
            <w:bottom w:val="none" w:sz="0" w:space="0" w:color="auto"/>
            <w:right w:val="none" w:sz="0" w:space="0" w:color="auto"/>
          </w:divBdr>
        </w:div>
        <w:div w:id="1692684170">
          <w:marLeft w:val="0"/>
          <w:marRight w:val="0"/>
          <w:marTop w:val="450"/>
          <w:marBottom w:val="240"/>
          <w:divBdr>
            <w:top w:val="none" w:sz="0" w:space="0" w:color="auto"/>
            <w:left w:val="none" w:sz="0" w:space="0" w:color="auto"/>
            <w:bottom w:val="none" w:sz="0" w:space="0" w:color="auto"/>
            <w:right w:val="none" w:sz="0" w:space="0" w:color="auto"/>
          </w:divBdr>
        </w:div>
        <w:div w:id="1860242055">
          <w:marLeft w:val="0"/>
          <w:marRight w:val="0"/>
          <w:marTop w:val="240"/>
          <w:marBottom w:val="240"/>
          <w:divBdr>
            <w:top w:val="none" w:sz="0" w:space="0" w:color="auto"/>
            <w:left w:val="none" w:sz="0" w:space="0" w:color="auto"/>
            <w:bottom w:val="none" w:sz="0" w:space="0" w:color="auto"/>
            <w:right w:val="none" w:sz="0" w:space="0" w:color="auto"/>
          </w:divBdr>
        </w:div>
        <w:div w:id="92868007">
          <w:marLeft w:val="0"/>
          <w:marRight w:val="0"/>
          <w:marTop w:val="450"/>
          <w:marBottom w:val="240"/>
          <w:divBdr>
            <w:top w:val="none" w:sz="0" w:space="0" w:color="auto"/>
            <w:left w:val="none" w:sz="0" w:space="0" w:color="auto"/>
            <w:bottom w:val="none" w:sz="0" w:space="0" w:color="auto"/>
            <w:right w:val="none" w:sz="0" w:space="0" w:color="auto"/>
          </w:divBdr>
        </w:div>
        <w:div w:id="1375084275">
          <w:marLeft w:val="0"/>
          <w:marRight w:val="0"/>
          <w:marTop w:val="240"/>
          <w:marBottom w:val="240"/>
          <w:divBdr>
            <w:top w:val="none" w:sz="0" w:space="0" w:color="auto"/>
            <w:left w:val="none" w:sz="0" w:space="0" w:color="auto"/>
            <w:bottom w:val="none" w:sz="0" w:space="0" w:color="auto"/>
            <w:right w:val="none" w:sz="0" w:space="0" w:color="auto"/>
          </w:divBdr>
        </w:div>
        <w:div w:id="77950664">
          <w:marLeft w:val="0"/>
          <w:marRight w:val="0"/>
          <w:marTop w:val="450"/>
          <w:marBottom w:val="240"/>
          <w:divBdr>
            <w:top w:val="none" w:sz="0" w:space="0" w:color="auto"/>
            <w:left w:val="none" w:sz="0" w:space="0" w:color="auto"/>
            <w:bottom w:val="none" w:sz="0" w:space="0" w:color="auto"/>
            <w:right w:val="none" w:sz="0" w:space="0" w:color="auto"/>
          </w:divBdr>
        </w:div>
        <w:div w:id="637340547">
          <w:marLeft w:val="0"/>
          <w:marRight w:val="0"/>
          <w:marTop w:val="240"/>
          <w:marBottom w:val="240"/>
          <w:divBdr>
            <w:top w:val="none" w:sz="0" w:space="0" w:color="auto"/>
            <w:left w:val="none" w:sz="0" w:space="0" w:color="auto"/>
            <w:bottom w:val="none" w:sz="0" w:space="0" w:color="auto"/>
            <w:right w:val="none" w:sz="0" w:space="0" w:color="auto"/>
          </w:divBdr>
        </w:div>
      </w:divsChild>
    </w:div>
    <w:div w:id="2130277432">
      <w:bodyDiv w:val="1"/>
      <w:marLeft w:val="0"/>
      <w:marRight w:val="0"/>
      <w:marTop w:val="0"/>
      <w:marBottom w:val="0"/>
      <w:divBdr>
        <w:top w:val="none" w:sz="0" w:space="0" w:color="auto"/>
        <w:left w:val="none" w:sz="0" w:space="0" w:color="auto"/>
        <w:bottom w:val="none" w:sz="0" w:space="0" w:color="auto"/>
        <w:right w:val="none" w:sz="0" w:space="0" w:color="auto"/>
      </w:divBdr>
      <w:divsChild>
        <w:div w:id="420687377">
          <w:marLeft w:val="0"/>
          <w:marRight w:val="0"/>
          <w:marTop w:val="0"/>
          <w:marBottom w:val="0"/>
          <w:divBdr>
            <w:top w:val="none" w:sz="0" w:space="0" w:color="auto"/>
            <w:left w:val="none" w:sz="0" w:space="0" w:color="auto"/>
            <w:bottom w:val="none" w:sz="0" w:space="0" w:color="auto"/>
            <w:right w:val="none" w:sz="0" w:space="0" w:color="auto"/>
          </w:divBdr>
          <w:divsChild>
            <w:div w:id="292829295">
              <w:marLeft w:val="0"/>
              <w:marRight w:val="0"/>
              <w:marTop w:val="0"/>
              <w:marBottom w:val="0"/>
              <w:divBdr>
                <w:top w:val="none" w:sz="0" w:space="0" w:color="auto"/>
                <w:left w:val="none" w:sz="0" w:space="0" w:color="auto"/>
                <w:bottom w:val="none" w:sz="0" w:space="0" w:color="auto"/>
                <w:right w:val="none" w:sz="0" w:space="0" w:color="auto"/>
              </w:divBdr>
              <w:divsChild>
                <w:div w:id="7835760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24209810">
          <w:marLeft w:val="0"/>
          <w:marRight w:val="0"/>
          <w:marTop w:val="0"/>
          <w:marBottom w:val="0"/>
          <w:divBdr>
            <w:top w:val="none" w:sz="0" w:space="0" w:color="auto"/>
            <w:left w:val="none" w:sz="0" w:space="0" w:color="auto"/>
            <w:bottom w:val="none" w:sz="0" w:space="0" w:color="auto"/>
            <w:right w:val="none" w:sz="0" w:space="0" w:color="auto"/>
          </w:divBdr>
          <w:divsChild>
            <w:div w:id="1571505669">
              <w:marLeft w:val="0"/>
              <w:marRight w:val="0"/>
              <w:marTop w:val="0"/>
              <w:marBottom w:val="0"/>
              <w:divBdr>
                <w:top w:val="none" w:sz="0" w:space="0" w:color="auto"/>
                <w:left w:val="none" w:sz="0" w:space="0" w:color="auto"/>
                <w:bottom w:val="none" w:sz="0" w:space="0" w:color="auto"/>
                <w:right w:val="none" w:sz="0" w:space="0" w:color="auto"/>
              </w:divBdr>
              <w:divsChild>
                <w:div w:id="942809833">
                  <w:marLeft w:val="0"/>
                  <w:marRight w:val="0"/>
                  <w:marTop w:val="0"/>
                  <w:marBottom w:val="0"/>
                  <w:divBdr>
                    <w:top w:val="none" w:sz="0" w:space="0" w:color="auto"/>
                    <w:left w:val="none" w:sz="0" w:space="0" w:color="auto"/>
                    <w:bottom w:val="none" w:sz="0" w:space="0" w:color="auto"/>
                    <w:right w:val="none" w:sz="0" w:space="0" w:color="auto"/>
                  </w:divBdr>
                  <w:divsChild>
                    <w:div w:id="2047099289">
                      <w:marLeft w:val="0"/>
                      <w:marRight w:val="0"/>
                      <w:marTop w:val="0"/>
                      <w:marBottom w:val="0"/>
                      <w:divBdr>
                        <w:top w:val="none" w:sz="0" w:space="0" w:color="auto"/>
                        <w:left w:val="none" w:sz="0" w:space="0" w:color="auto"/>
                        <w:bottom w:val="none" w:sz="0" w:space="0" w:color="auto"/>
                        <w:right w:val="none" w:sz="0" w:space="0" w:color="auto"/>
                      </w:divBdr>
                      <w:divsChild>
                        <w:div w:id="1727879104">
                          <w:marLeft w:val="0"/>
                          <w:marRight w:val="0"/>
                          <w:marTop w:val="0"/>
                          <w:marBottom w:val="0"/>
                          <w:divBdr>
                            <w:top w:val="none" w:sz="0" w:space="0" w:color="auto"/>
                            <w:left w:val="none" w:sz="0" w:space="0" w:color="auto"/>
                            <w:bottom w:val="none" w:sz="0" w:space="0" w:color="auto"/>
                            <w:right w:val="none" w:sz="0" w:space="0" w:color="auto"/>
                          </w:divBdr>
                          <w:divsChild>
                            <w:div w:id="11954413">
                              <w:marLeft w:val="0"/>
                              <w:marRight w:val="0"/>
                              <w:marTop w:val="0"/>
                              <w:marBottom w:val="0"/>
                              <w:divBdr>
                                <w:top w:val="none" w:sz="0" w:space="0" w:color="auto"/>
                                <w:left w:val="none" w:sz="0" w:space="0" w:color="auto"/>
                                <w:bottom w:val="none" w:sz="0" w:space="0" w:color="auto"/>
                                <w:right w:val="none" w:sz="0" w:space="0" w:color="auto"/>
                              </w:divBdr>
                              <w:divsChild>
                                <w:div w:id="332493352">
                                  <w:marLeft w:val="0"/>
                                  <w:marRight w:val="0"/>
                                  <w:marTop w:val="0"/>
                                  <w:marBottom w:val="0"/>
                                  <w:divBdr>
                                    <w:top w:val="none" w:sz="0" w:space="0" w:color="auto"/>
                                    <w:left w:val="none" w:sz="0" w:space="0" w:color="auto"/>
                                    <w:bottom w:val="none" w:sz="0" w:space="0" w:color="auto"/>
                                    <w:right w:val="none" w:sz="0" w:space="0" w:color="auto"/>
                                  </w:divBdr>
                                  <w:divsChild>
                                    <w:div w:id="1106197689">
                                      <w:marLeft w:val="0"/>
                                      <w:marRight w:val="0"/>
                                      <w:marTop w:val="0"/>
                                      <w:marBottom w:val="0"/>
                                      <w:divBdr>
                                        <w:top w:val="none" w:sz="0" w:space="0" w:color="auto"/>
                                        <w:left w:val="none" w:sz="0" w:space="0" w:color="auto"/>
                                        <w:bottom w:val="none" w:sz="0" w:space="0" w:color="auto"/>
                                        <w:right w:val="none" w:sz="0" w:space="0" w:color="auto"/>
                                      </w:divBdr>
                                      <w:divsChild>
                                        <w:div w:id="2051950033">
                                          <w:marLeft w:val="0"/>
                                          <w:marRight w:val="0"/>
                                          <w:marTop w:val="240"/>
                                          <w:marBottom w:val="240"/>
                                          <w:divBdr>
                                            <w:top w:val="none" w:sz="0" w:space="0" w:color="auto"/>
                                            <w:left w:val="none" w:sz="0" w:space="0" w:color="auto"/>
                                            <w:bottom w:val="none" w:sz="0" w:space="0" w:color="auto"/>
                                            <w:right w:val="none" w:sz="0" w:space="0" w:color="auto"/>
                                          </w:divBdr>
                                          <w:divsChild>
                                            <w:div w:id="1274823247">
                                              <w:marLeft w:val="0"/>
                                              <w:marRight w:val="0"/>
                                              <w:marTop w:val="0"/>
                                              <w:marBottom w:val="0"/>
                                              <w:divBdr>
                                                <w:top w:val="none" w:sz="0" w:space="0" w:color="auto"/>
                                                <w:left w:val="none" w:sz="0" w:space="0" w:color="auto"/>
                                                <w:bottom w:val="none" w:sz="0" w:space="0" w:color="auto"/>
                                                <w:right w:val="none" w:sz="0" w:space="0" w:color="auto"/>
                                              </w:divBdr>
                                            </w:div>
                                          </w:divsChild>
                                        </w:div>
                                        <w:div w:id="197936799">
                                          <w:marLeft w:val="0"/>
                                          <w:marRight w:val="0"/>
                                          <w:marTop w:val="450"/>
                                          <w:marBottom w:val="240"/>
                                          <w:divBdr>
                                            <w:top w:val="none" w:sz="0" w:space="0" w:color="auto"/>
                                            <w:left w:val="none" w:sz="0" w:space="0" w:color="auto"/>
                                            <w:bottom w:val="none" w:sz="0" w:space="0" w:color="auto"/>
                                            <w:right w:val="none" w:sz="0" w:space="0" w:color="auto"/>
                                          </w:divBdr>
                                        </w:div>
                                        <w:div w:id="1631787545">
                                          <w:marLeft w:val="0"/>
                                          <w:marRight w:val="0"/>
                                          <w:marTop w:val="450"/>
                                          <w:marBottom w:val="240"/>
                                          <w:divBdr>
                                            <w:top w:val="none" w:sz="0" w:space="0" w:color="auto"/>
                                            <w:left w:val="none" w:sz="0" w:space="0" w:color="auto"/>
                                            <w:bottom w:val="none" w:sz="0" w:space="0" w:color="auto"/>
                                            <w:right w:val="none" w:sz="0" w:space="0" w:color="auto"/>
                                          </w:divBdr>
                                        </w:div>
                                        <w:div w:id="1390301352">
                                          <w:marLeft w:val="0"/>
                                          <w:marRight w:val="0"/>
                                          <w:marTop w:val="240"/>
                                          <w:marBottom w:val="240"/>
                                          <w:divBdr>
                                            <w:top w:val="none" w:sz="0" w:space="0" w:color="auto"/>
                                            <w:left w:val="none" w:sz="0" w:space="0" w:color="auto"/>
                                            <w:bottom w:val="none" w:sz="0" w:space="0" w:color="auto"/>
                                            <w:right w:val="none" w:sz="0" w:space="0" w:color="auto"/>
                                          </w:divBdr>
                                        </w:div>
                                        <w:div w:id="832835997">
                                          <w:marLeft w:val="0"/>
                                          <w:marRight w:val="0"/>
                                          <w:marTop w:val="450"/>
                                          <w:marBottom w:val="240"/>
                                          <w:divBdr>
                                            <w:top w:val="none" w:sz="0" w:space="0" w:color="auto"/>
                                            <w:left w:val="none" w:sz="0" w:space="0" w:color="auto"/>
                                            <w:bottom w:val="none" w:sz="0" w:space="0" w:color="auto"/>
                                            <w:right w:val="none" w:sz="0" w:space="0" w:color="auto"/>
                                          </w:divBdr>
                                        </w:div>
                                        <w:div w:id="13450177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search?q=que+es+una+red+informatica+definicion&amp;sca_esv=1ecdb2dd816d191e&amp;biw=1366&amp;bih=641&amp;ei=vxPkaLrqOJ2-5OUPz83BuQc&amp;sclient=gws-wiz-serp&amp;udm=50&amp;fbs=AIIjpHx4nJjfGojPVHhEACUHPiMQht6_BFq6vBIoFFRK7qchKG1cRgcE0P7z3SNizmlu0QnAo31FcWSm9PsQnW8mPH21fKIudaD3R16fQoIwc62HTyRj27qBoUIERDy8P489-vYLBwOe9Aq_0Lju5VFgUsYMToIfrsApPue1Yh_y6q0Y0ft5_qqJrs6eM5qhlYoBx_81Z8HMxt9YlPPVz0B6vorLbkz_THZhobOc8UqHsjHWXbGlFi4&amp;ved=2ahUKEwjXqr73opCQAxWIIbkGHQZ6KUoQ0NsOegUIowIQAA&amp;aep=10&amp;ntc=1&amp;mstk=AUtExfACASOBQzq6DWK6p1mRbLmczjxuGPjXQyWZndWfTbqFiqsZccmVacAprHP0k1Tj7wKzXJj7oSipyfDhlZ_RF8zSD36hrM1VXeAx6laN1bYp3ZscCmDJyZia5VXObIDoo3cZuT5fw81kT_lMij4F0DpCmJVqceaUF4A&amp;csuir=1" TargetMode="External"/><Relationship Id="rId18" Type="http://schemas.openxmlformats.org/officeDocument/2006/relationships/image" Target="media/image6.jpeg"/><Relationship Id="rId26" Type="http://schemas.openxmlformats.org/officeDocument/2006/relationships/hyperlink" Target="https://blog.orange.es/navegacion-segura/futuro-de-mozilla/" TargetMode="External"/><Relationship Id="rId39" Type="http://schemas.openxmlformats.org/officeDocument/2006/relationships/hyperlink" Target="https://blog.orange.es/producto/orange-bank-pago-comercio-online-bizum/" TargetMode="External"/><Relationship Id="rId21" Type="http://schemas.openxmlformats.org/officeDocument/2006/relationships/image" Target="media/image9.gif"/><Relationship Id="rId34" Type="http://schemas.openxmlformats.org/officeDocument/2006/relationships/image" Target="media/image18.jpeg"/><Relationship Id="rId42" Type="http://schemas.openxmlformats.org/officeDocument/2006/relationships/hyperlink" Target="https://elpais.com/sociedad/futuros-educacion/2020-10-16/las-oportunidades-que-la-educacion-en-linea-brinda-hoy-a-millones-de-estudiantes-en-iberoamerica.html" TargetMode="External"/><Relationship Id="rId47" Type="http://schemas.openxmlformats.org/officeDocument/2006/relationships/hyperlink" Target="https://blog.orange.es/consejos-y-trucos/servicios-de-internet/" TargetMode="External"/><Relationship Id="rId50" Type="http://schemas.openxmlformats.org/officeDocument/2006/relationships/hyperlink" Target="https://www.reuters.com/technology/smart-devices-get-pandemic-boost-us-households-deloitte-survey-2021-06-09/" TargetMode="External"/><Relationship Id="rId55" Type="http://schemas.openxmlformats.org/officeDocument/2006/relationships/hyperlink" Target="https://latam.kaspersky.com/resource-center/preemptive-safety/protecting-your-data-online-password-manager" TargetMode="External"/><Relationship Id="rId63" Type="http://schemas.openxmlformats.org/officeDocument/2006/relationships/hyperlink" Target="https://latam.kaspersky.com/resource-center/preemptive-safety/how-to-identify-fake-news" TargetMode="External"/><Relationship Id="rId68" Type="http://schemas.openxmlformats.org/officeDocument/2006/relationships/hyperlink" Target="https://latam.kaspersky.com/password-manager" TargetMode="External"/><Relationship Id="rId76" Type="http://schemas.openxmlformats.org/officeDocument/2006/relationships/hyperlink" Target="https://latam.kaspersky.com/resource-center/preemptive-safety/top-10-preemptive-safety-rules-and-what-not-to-do-online" TargetMode="External"/><Relationship Id="rId7" Type="http://schemas.openxmlformats.org/officeDocument/2006/relationships/footnotes" Target="footnotes.xml"/><Relationship Id="rId71" Type="http://schemas.openxmlformats.org/officeDocument/2006/relationships/hyperlink" Target="https://latam.kaspersky.com/downloads/standard-free-trial?icid=rc-standard-free-trial-link-test" TargetMode="External"/><Relationship Id="rId2" Type="http://schemas.openxmlformats.org/officeDocument/2006/relationships/numbering" Target="numbering.xml"/><Relationship Id="rId16" Type="http://schemas.openxmlformats.org/officeDocument/2006/relationships/hyperlink" Target="https://www.google.com/search?q=cuales+son+las+caracteristicas+mas+importantes+en+una+red+informatica&amp;sca_esv=1ecdb2dd816d191e&amp;udm=50&amp;fbs=AIIjpHx4nJjfGojPVHhEACUHPiMQht6_BFq6vBIoFFRK7qchKG1cRgcE0P7z3SNizmlu0QnAo31FcWSm9PsQnW8mPH21fKIudaD3R16fQoIwc62HTyRj27qBoUIERDy8P489-vYLBwOe9Aq_0Lju5VFgUsYMToIfrsApPue1Yh_y6q0Y0ft5_qqJrs6eM5qhlYoBx_81Z8HMxt9YlPPVz0B6vorLbkz_THZhobOc8UqHsjHWXbGlFi4&amp;aep=1&amp;ntc=1&amp;sa=X&amp;ved=2ahUKEwiFxrWupJCQAxURr5UCHQhQIawQ2J8OegQIERAE&amp;biw=1366&amp;bih=641&amp;dpr=1&amp;mstk=AUtExfA7mtc-h8n6_uEGPPThtERMvPIhlMOkXXS1_tBtDeVfTsEV-YhD7hKz3uWRJvQIRDXtOO42l-TJHFYaYal7HyxxGC-SqAhAy5hGFHR5ZNVVvEPF2Ao_eWjLHNe8tM-RvS9huzL9W7iy8n1SUW5QVNXh12MFRVZ6MJg&amp;csuir=1" TargetMode="External"/><Relationship Id="rId29" Type="http://schemas.openxmlformats.org/officeDocument/2006/relationships/image" Target="media/image15.jpeg"/><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hyperlink" Target="https://blog.orange.es/navegacion-segura/bulos-en-facebook/" TargetMode="External"/><Relationship Id="rId40" Type="http://schemas.openxmlformats.org/officeDocument/2006/relationships/hyperlink" Target="https://www.cnmc.es/prensa/ecommerce-2T-20210108" TargetMode="External"/><Relationship Id="rId45" Type="http://schemas.openxmlformats.org/officeDocument/2006/relationships/hyperlink" Target="https://unsplash.com/photos/nZc6W6C1l4g" TargetMode="External"/><Relationship Id="rId53" Type="http://schemas.openxmlformats.org/officeDocument/2006/relationships/hyperlink" Target="https://latam.kaspersky.com/resource-center/definitions/what-is-a-vpn" TargetMode="External"/><Relationship Id="rId58" Type="http://schemas.openxmlformats.org/officeDocument/2006/relationships/hyperlink" Target="https://latam.kaspersky.com/resource-center/threats/types-of-malware" TargetMode="External"/><Relationship Id="rId66" Type="http://schemas.openxmlformats.org/officeDocument/2006/relationships/hyperlink" Target="https://latam.kaspersky.com/safe-kids" TargetMode="External"/><Relationship Id="rId74" Type="http://schemas.openxmlformats.org/officeDocument/2006/relationships/hyperlink" Target="https://latam.kaspersky.com/resource-center/definitions/what-is-a-digital-footprint"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latam.kaspersky.com/resource-center/definitions/drive-by-download"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s://comunidad.orange.es/" TargetMode="External"/><Relationship Id="rId44" Type="http://schemas.openxmlformats.org/officeDocument/2006/relationships/hyperlink" Target="https://unsplash.com/photos/3Mhgvrk4tjM" TargetMode="External"/><Relationship Id="rId52" Type="http://schemas.openxmlformats.org/officeDocument/2006/relationships/hyperlink" Target="https://latam.kaspersky.com/vpn-secure-connection" TargetMode="External"/><Relationship Id="rId60" Type="http://schemas.openxmlformats.org/officeDocument/2006/relationships/hyperlink" Target="https://privacysavvy.com/security/mobile/secure-android/" TargetMode="External"/><Relationship Id="rId65" Type="http://schemas.openxmlformats.org/officeDocument/2006/relationships/hyperlink" Target="https://latam.kaspersky.com/password-manager" TargetMode="External"/><Relationship Id="rId73" Type="http://schemas.openxmlformats.org/officeDocument/2006/relationships/hyperlink" Target="https://latam.kaspersky.com/resource-center/threats/what-is-a-security-breach"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educativo.net/cursos-a-distancia/computacion/curso-redes-informaticas.html"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hyperlink" Target="https://www.xataka.com/historia-tecnologica/irc-regresamos-a-18-anos-despues-que-fuera-importante-este-muerto-esta-muy-vivo" TargetMode="External"/><Relationship Id="rId43" Type="http://schemas.openxmlformats.org/officeDocument/2006/relationships/hyperlink" Target="https://unsplash.com/photos/2FPjlAyMQTA" TargetMode="External"/><Relationship Id="rId48" Type="http://schemas.openxmlformats.org/officeDocument/2006/relationships/image" Target="media/image21.jpeg"/><Relationship Id="rId56" Type="http://schemas.openxmlformats.org/officeDocument/2006/relationships/hyperlink" Target="https://latam.kaspersky.com/downloads/premium-free-trial?icid=rc-text-banner-premium-free" TargetMode="External"/><Relationship Id="rId64" Type="http://schemas.openxmlformats.org/officeDocument/2006/relationships/hyperlink" Target="https://latam.kaspersky.com/home-security" TargetMode="External"/><Relationship Id="rId69" Type="http://schemas.openxmlformats.org/officeDocument/2006/relationships/hyperlink" Target="https://latam.kaspersky.com/premium" TargetMode="External"/><Relationship Id="rId77" Type="http://schemas.openxmlformats.org/officeDocument/2006/relationships/image" Target="media/image24.png"/><Relationship Id="rId8" Type="http://schemas.openxmlformats.org/officeDocument/2006/relationships/endnotes" Target="endnotes.xml"/><Relationship Id="rId51" Type="http://schemas.openxmlformats.org/officeDocument/2006/relationships/hyperlink" Target="https://latam.kaspersky.com/resource-center/preemptive-safety/public-wifi" TargetMode="External"/><Relationship Id="rId72" Type="http://schemas.openxmlformats.org/officeDocument/2006/relationships/hyperlink" Target="https://latam.kaspersky.com/resource-center/preemptive-safety/internet-safety-dos-and-dont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s://blog.orange.es/red/almacenamiento-nube/" TargetMode="External"/><Relationship Id="rId38" Type="http://schemas.openxmlformats.org/officeDocument/2006/relationships/image" Target="media/image20.jpeg"/><Relationship Id="rId46" Type="http://schemas.openxmlformats.org/officeDocument/2006/relationships/hyperlink" Target="https://unsplash.com/photos/r73OFSry5AI" TargetMode="External"/><Relationship Id="rId59" Type="http://schemas.openxmlformats.org/officeDocument/2006/relationships/image" Target="media/image23.jpeg"/><Relationship Id="rId67" Type="http://schemas.openxmlformats.org/officeDocument/2006/relationships/hyperlink" Target="https://latam.kaspersky.com/home-security" TargetMode="External"/><Relationship Id="rId20" Type="http://schemas.openxmlformats.org/officeDocument/2006/relationships/image" Target="media/image8.jpeg"/><Relationship Id="rId41" Type="http://schemas.openxmlformats.org/officeDocument/2006/relationships/hyperlink" Target="https://blog.orange.es/responsabilidad-social-corporativa/becas-come-on-2020-experiencias/" TargetMode="External"/><Relationship Id="rId54" Type="http://schemas.openxmlformats.org/officeDocument/2006/relationships/hyperlink" Target="https://latam.kaspersky.com/resource-center/threats/how-to-create-a-strong-password" TargetMode="External"/><Relationship Id="rId62" Type="http://schemas.openxmlformats.org/officeDocument/2006/relationships/hyperlink" Target="https://eu.usatoday.com/story/news/nation/2022/02/16/romance-scams-rise-cost-americans-millions-fbi-ftc/6797616001/" TargetMode="External"/><Relationship Id="rId70" Type="http://schemas.openxmlformats.org/officeDocument/2006/relationships/hyperlink" Target="https://latam.kaspersky.com/downloads/premium-free-trial?icid=rc-premium-free-trial-link-test" TargetMode="External"/><Relationship Id="rId75" Type="http://schemas.openxmlformats.org/officeDocument/2006/relationships/hyperlink" Target="https://latam.kaspersky.com/resource-center/threats/spam-phishin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educativo.net/articulos/las-redes-informaticas-y-sus-caracteristicas-principales-636.html" TargetMode="External"/><Relationship Id="rId23" Type="http://schemas.openxmlformats.org/officeDocument/2006/relationships/image" Target="media/image11.jpeg"/><Relationship Id="rId28" Type="http://schemas.openxmlformats.org/officeDocument/2006/relationships/hyperlink" Target="https://blog.orange.es/innovacion/historia-email/" TargetMode="External"/><Relationship Id="rId36" Type="http://schemas.openxmlformats.org/officeDocument/2006/relationships/image" Target="media/image19.jpeg"/><Relationship Id="rId49" Type="http://schemas.openxmlformats.org/officeDocument/2006/relationships/image" Target="media/image22.jpeg"/><Relationship Id="rId57" Type="http://schemas.openxmlformats.org/officeDocument/2006/relationships/hyperlink" Target="https://latam.kaspersky.com/resource-center/definitions/what-is-a-ssl-certificat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BF35A-0D74-461B-A4CE-CE8377D69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31</Pages>
  <Words>7303</Words>
  <Characters>40172</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Secudaria</dc:creator>
  <cp:lastModifiedBy>Secudaria</cp:lastModifiedBy>
  <cp:revision>18</cp:revision>
  <dcterms:created xsi:type="dcterms:W3CDTF">2025-09-29T19:09:00Z</dcterms:created>
  <dcterms:modified xsi:type="dcterms:W3CDTF">2025-10-06T19:24:00Z</dcterms:modified>
</cp:coreProperties>
</file>