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4563" w14:textId="77777777" w:rsidR="00EF0B17" w:rsidRDefault="00EF0B17">
      <w:pPr>
        <w:rPr>
          <w:rFonts w:ascii="Arial" w:hAnsi="Arial" w:cs="Arial"/>
          <w:b/>
        </w:rPr>
      </w:pPr>
      <w:r>
        <w:rPr>
          <w:rFonts w:ascii="Arial" w:hAnsi="Arial" w:cs="Arial"/>
          <w:b/>
        </w:rPr>
        <w:t>COLEGIO:"SANTA ROSA DE LIMA"</w:t>
      </w:r>
    </w:p>
    <w:p w14:paraId="53A8D961" w14:textId="77777777" w:rsidR="00EF0B17" w:rsidRDefault="00EF0B17">
      <w:pPr>
        <w:rPr>
          <w:rFonts w:ascii="Arial" w:hAnsi="Arial" w:cs="Arial"/>
          <w:b/>
        </w:rPr>
      </w:pPr>
      <w:r>
        <w:rPr>
          <w:rFonts w:ascii="Arial" w:hAnsi="Arial" w:cs="Arial"/>
          <w:b/>
        </w:rPr>
        <w:t>ASIGNATURA: LENGUA Y LITERATURA II</w:t>
      </w:r>
    </w:p>
    <w:p w14:paraId="0FA84618" w14:textId="77777777" w:rsidR="00EF0B17" w:rsidRDefault="00EF0B17">
      <w:pPr>
        <w:rPr>
          <w:rFonts w:ascii="Arial" w:hAnsi="Arial" w:cs="Arial"/>
          <w:b/>
        </w:rPr>
      </w:pPr>
      <w:r>
        <w:rPr>
          <w:rFonts w:ascii="Arial" w:hAnsi="Arial" w:cs="Arial"/>
          <w:b/>
        </w:rPr>
        <w:t>PROFESOR: MARCELA B. NAVARRO</w:t>
      </w:r>
    </w:p>
    <w:p w14:paraId="4595B0C1" w14:textId="77777777" w:rsidR="00EF0B17" w:rsidRDefault="008F407E">
      <w:pPr>
        <w:rPr>
          <w:rFonts w:ascii="Arial" w:hAnsi="Arial" w:cs="Arial"/>
          <w:b/>
        </w:rPr>
      </w:pPr>
      <w:r>
        <w:rPr>
          <w:rFonts w:ascii="Arial" w:hAnsi="Arial" w:cs="Arial"/>
          <w:b/>
        </w:rPr>
        <w:t>CURSO: 5° Año "B</w:t>
      </w:r>
      <w:r w:rsidR="00EF0B17">
        <w:rPr>
          <w:rFonts w:ascii="Arial" w:hAnsi="Arial" w:cs="Arial"/>
          <w:b/>
        </w:rPr>
        <w:t>"</w:t>
      </w:r>
    </w:p>
    <w:p w14:paraId="1AAAB222" w14:textId="77777777" w:rsidR="00EF0B17" w:rsidRDefault="00EF0B17">
      <w:pPr>
        <w:rPr>
          <w:rFonts w:ascii="Arial" w:hAnsi="Arial" w:cs="Arial"/>
          <w:b/>
        </w:rPr>
      </w:pPr>
      <w:r>
        <w:rPr>
          <w:rFonts w:ascii="Arial" w:hAnsi="Arial" w:cs="Arial"/>
          <w:b/>
        </w:rPr>
        <w:t>ALUMNO:</w:t>
      </w:r>
    </w:p>
    <w:p w14:paraId="218089E9" w14:textId="77777777" w:rsidR="004522AB" w:rsidRPr="004522AB" w:rsidRDefault="004522AB">
      <w:pPr>
        <w:rPr>
          <w:rFonts w:ascii="Arial" w:hAnsi="Arial" w:cs="Arial"/>
          <w:b/>
        </w:rPr>
      </w:pPr>
      <w:r>
        <w:rPr>
          <w:rFonts w:ascii="Arial" w:hAnsi="Arial" w:cs="Arial"/>
        </w:rPr>
        <w:t xml:space="preserve">   En esta guía comenzaremos con la unidad III que tiene como eje al cuento. Leeremos a Julio Cortázar y aprenderemos algo acerca del relato breve: </w:t>
      </w:r>
      <w:r>
        <w:rPr>
          <w:rFonts w:ascii="Arial" w:hAnsi="Arial" w:cs="Arial"/>
          <w:b/>
        </w:rPr>
        <w:t>el cuento.</w:t>
      </w:r>
    </w:p>
    <w:p w14:paraId="5B377507" w14:textId="77777777" w:rsidR="004522AB" w:rsidRPr="00EF0B17" w:rsidRDefault="004522AB">
      <w:pPr>
        <w:rPr>
          <w:rFonts w:ascii="Arial" w:hAnsi="Arial" w:cs="Arial"/>
          <w:b/>
        </w:rPr>
      </w:pPr>
      <w:r>
        <w:rPr>
          <w:rFonts w:ascii="Arial" w:hAnsi="Arial" w:cs="Arial"/>
          <w:b/>
        </w:rPr>
        <w:t xml:space="preserve">   La historia del cuento como género literario es un tanto extensa, pero en síntesis se puede decir que es la forma narrativa que el hombre ha elegido desde siempre para transmitir su vida, sus mitos, sus sueños, tanto en forma oral como a través de la escritura. En su brevedad sonora y espacial el cuento conquista con maestría mentes y corazones y permite quizás un instante de felicidad. </w:t>
      </w:r>
    </w:p>
    <w:p w14:paraId="79916F06" w14:textId="77777777" w:rsidR="00EF0B17" w:rsidRDefault="00EF0B17">
      <w:pPr>
        <w:rPr>
          <w:rFonts w:ascii="Arial" w:hAnsi="Arial" w:cs="Arial"/>
          <w:b/>
          <w:color w:val="FF0000"/>
        </w:rPr>
      </w:pPr>
    </w:p>
    <w:p w14:paraId="5B5D1F15" w14:textId="77777777" w:rsidR="00DF2562" w:rsidRDefault="007524B2">
      <w:pPr>
        <w:rPr>
          <w:rFonts w:ascii="Arial" w:hAnsi="Arial" w:cs="Arial"/>
          <w:b/>
          <w:color w:val="FF0000"/>
        </w:rPr>
      </w:pPr>
      <w:r>
        <w:rPr>
          <w:rFonts w:ascii="Arial" w:hAnsi="Arial" w:cs="Arial"/>
          <w:b/>
          <w:color w:val="FF0000"/>
        </w:rPr>
        <w:t>TEORÍA DEL CUENTO</w:t>
      </w:r>
    </w:p>
    <w:p w14:paraId="1E7E43AB" w14:textId="77777777" w:rsidR="007524B2" w:rsidRDefault="007524B2">
      <w:pPr>
        <w:rPr>
          <w:rFonts w:ascii="Arial" w:hAnsi="Arial" w:cs="Arial"/>
          <w:b/>
        </w:rPr>
      </w:pPr>
      <w:r>
        <w:rPr>
          <w:rFonts w:ascii="Arial" w:hAnsi="Arial" w:cs="Arial"/>
          <w:b/>
          <w:color w:val="FF0000"/>
        </w:rPr>
        <w:t xml:space="preserve">   </w:t>
      </w:r>
      <w:r>
        <w:rPr>
          <w:rFonts w:ascii="Arial" w:hAnsi="Arial" w:cs="Arial"/>
        </w:rPr>
        <w:t xml:space="preserve">El cuento es una categoría textual. Cuando un escritor aborda la difícil y gratificante tarea de escribir un cuento sabe de antemano que este género posee dos premisas fundamentales: </w:t>
      </w:r>
      <w:r>
        <w:rPr>
          <w:rFonts w:ascii="Arial" w:hAnsi="Arial" w:cs="Arial"/>
          <w:b/>
        </w:rPr>
        <w:t>la economía de recursos y la subordinación de todo el texto al efecto final.</w:t>
      </w:r>
    </w:p>
    <w:p w14:paraId="6CF6C532" w14:textId="77777777" w:rsidR="007524B2" w:rsidRDefault="007524B2">
      <w:pPr>
        <w:rPr>
          <w:rFonts w:ascii="Arial" w:hAnsi="Arial" w:cs="Arial"/>
        </w:rPr>
      </w:pPr>
      <w:r>
        <w:rPr>
          <w:rFonts w:ascii="Arial" w:hAnsi="Arial" w:cs="Arial"/>
          <w:b/>
        </w:rPr>
        <w:t xml:space="preserve">   </w:t>
      </w:r>
      <w:r>
        <w:rPr>
          <w:rFonts w:ascii="Arial" w:hAnsi="Arial" w:cs="Arial"/>
        </w:rPr>
        <w:t>En un género breve nadie puede darse el lujo de descuidar algún detalle, su orden es tan cerrado y geométrico que no hay autor que no haya intentado una suerte de receta universal para escribir un buen cuento.</w:t>
      </w:r>
    </w:p>
    <w:p w14:paraId="51F7F358" w14:textId="77777777" w:rsidR="007524B2" w:rsidRDefault="007524B2">
      <w:pPr>
        <w:rPr>
          <w:rFonts w:ascii="Arial" w:hAnsi="Arial" w:cs="Arial"/>
        </w:rPr>
      </w:pPr>
      <w:r>
        <w:rPr>
          <w:rFonts w:ascii="Arial" w:hAnsi="Arial" w:cs="Arial"/>
        </w:rPr>
        <w:t xml:space="preserve">   </w:t>
      </w:r>
      <w:r>
        <w:rPr>
          <w:rFonts w:ascii="Arial" w:hAnsi="Arial" w:cs="Arial"/>
          <w:b/>
        </w:rPr>
        <w:t xml:space="preserve">EDGAR ALAN POE </w:t>
      </w:r>
      <w:proofErr w:type="gramStart"/>
      <w:r>
        <w:rPr>
          <w:rFonts w:ascii="Arial" w:hAnsi="Arial" w:cs="Arial"/>
          <w:b/>
        </w:rPr>
        <w:t>( escritor</w:t>
      </w:r>
      <w:proofErr w:type="gramEnd"/>
      <w:r w:rsidR="00ED4142">
        <w:rPr>
          <w:rFonts w:ascii="Arial" w:hAnsi="Arial" w:cs="Arial"/>
          <w:b/>
        </w:rPr>
        <w:t>, cuentista,</w:t>
      </w:r>
      <w:r>
        <w:rPr>
          <w:rFonts w:ascii="Arial" w:hAnsi="Arial" w:cs="Arial"/>
          <w:b/>
        </w:rPr>
        <w:t xml:space="preserve"> estadounidense, 1809- 1849</w:t>
      </w:r>
      <w:proofErr w:type="gramStart"/>
      <w:r>
        <w:rPr>
          <w:rFonts w:ascii="Arial" w:hAnsi="Arial" w:cs="Arial"/>
          <w:b/>
        </w:rPr>
        <w:t>) ,</w:t>
      </w:r>
      <w:proofErr w:type="gramEnd"/>
      <w:r>
        <w:rPr>
          <w:rFonts w:ascii="Arial" w:hAnsi="Arial" w:cs="Arial"/>
          <w:b/>
        </w:rPr>
        <w:t xml:space="preserve"> </w:t>
      </w:r>
      <w:r>
        <w:rPr>
          <w:rFonts w:ascii="Arial" w:hAnsi="Arial" w:cs="Arial"/>
        </w:rPr>
        <w:t>expresaba lo siguiente: "Un artista diestro construye el argumento. Si es experimentado, no habrá acomodado su pensamiento a los incidentes, sino que, habiendo concebido cuidadosamente un efecto único y singular</w:t>
      </w:r>
      <w:r w:rsidR="00040DC7">
        <w:rPr>
          <w:rFonts w:ascii="Arial" w:hAnsi="Arial" w:cs="Arial"/>
        </w:rPr>
        <w:t xml:space="preserve"> inventa después los incidentes, y luego los acomoda de manera que lo ayuden a lograr </w:t>
      </w:r>
      <w:r w:rsidR="00040DC7">
        <w:rPr>
          <w:rFonts w:ascii="Arial" w:hAnsi="Arial" w:cs="Arial"/>
          <w:b/>
        </w:rPr>
        <w:t xml:space="preserve">el efecto preconcebido. </w:t>
      </w:r>
      <w:r w:rsidR="00040DC7">
        <w:rPr>
          <w:rFonts w:ascii="Arial" w:hAnsi="Arial" w:cs="Arial"/>
        </w:rPr>
        <w:t xml:space="preserve">Si desde la primera frase no tiende a lograr ese </w:t>
      </w:r>
      <w:r w:rsidR="00040DC7">
        <w:rPr>
          <w:rFonts w:ascii="Arial" w:hAnsi="Arial" w:cs="Arial"/>
          <w:b/>
        </w:rPr>
        <w:t xml:space="preserve">efecto preconcebido, </w:t>
      </w:r>
      <w:r w:rsidR="00040DC7">
        <w:rPr>
          <w:rFonts w:ascii="Arial" w:hAnsi="Arial" w:cs="Arial"/>
        </w:rPr>
        <w:t>habrá fallado al dar el primer paso".</w:t>
      </w:r>
    </w:p>
    <w:p w14:paraId="303F4B44" w14:textId="77777777" w:rsidR="00040DC7" w:rsidRDefault="00040DC7">
      <w:pPr>
        <w:rPr>
          <w:rFonts w:ascii="Arial" w:hAnsi="Arial" w:cs="Arial"/>
        </w:rPr>
      </w:pPr>
      <w:r>
        <w:rPr>
          <w:rFonts w:ascii="Arial" w:hAnsi="Arial" w:cs="Arial"/>
        </w:rPr>
        <w:t xml:space="preserve">   </w:t>
      </w:r>
      <w:r>
        <w:rPr>
          <w:rFonts w:ascii="Arial" w:hAnsi="Arial" w:cs="Arial"/>
          <w:b/>
        </w:rPr>
        <w:t xml:space="preserve">El efecto final </w:t>
      </w:r>
      <w:r>
        <w:rPr>
          <w:rFonts w:ascii="Arial" w:hAnsi="Arial" w:cs="Arial"/>
        </w:rPr>
        <w:t xml:space="preserve">es el elemento clave de un cuento, todo en él debe estar destinado a lograr ese efecto </w:t>
      </w:r>
      <w:proofErr w:type="gramStart"/>
      <w:r>
        <w:rPr>
          <w:rFonts w:ascii="Arial" w:hAnsi="Arial" w:cs="Arial"/>
        </w:rPr>
        <w:t>( de</w:t>
      </w:r>
      <w:proofErr w:type="gramEnd"/>
      <w:r>
        <w:rPr>
          <w:rFonts w:ascii="Arial" w:hAnsi="Arial" w:cs="Arial"/>
        </w:rPr>
        <w:t xml:space="preserve"> sorpresa, de horror, de inquietud, de </w:t>
      </w:r>
      <w:proofErr w:type="gramStart"/>
      <w:r w:rsidR="00D754C8">
        <w:rPr>
          <w:rFonts w:ascii="Arial" w:hAnsi="Arial" w:cs="Arial"/>
        </w:rPr>
        <w:t>ambigüedad</w:t>
      </w:r>
      <w:r>
        <w:rPr>
          <w:rFonts w:ascii="Arial" w:hAnsi="Arial" w:cs="Arial"/>
        </w:rPr>
        <w:t xml:space="preserve"> ,</w:t>
      </w:r>
      <w:proofErr w:type="gramEnd"/>
      <w:r>
        <w:rPr>
          <w:rFonts w:ascii="Arial" w:hAnsi="Arial" w:cs="Arial"/>
        </w:rPr>
        <w:t xml:space="preserve"> etc.) que es </w:t>
      </w:r>
      <w:r w:rsidR="00192E75">
        <w:rPr>
          <w:rFonts w:ascii="Arial" w:hAnsi="Arial" w:cs="Arial"/>
        </w:rPr>
        <w:t xml:space="preserve">en definitiva el que corona y da significado pleno a la totalidad de las estrategias narrativas puestas en juego. </w:t>
      </w:r>
    </w:p>
    <w:p w14:paraId="07373072" w14:textId="77777777" w:rsidR="00ED4142" w:rsidRDefault="00ED4142">
      <w:pPr>
        <w:rPr>
          <w:rFonts w:ascii="Arial" w:hAnsi="Arial" w:cs="Arial"/>
        </w:rPr>
      </w:pPr>
      <w:r>
        <w:rPr>
          <w:rFonts w:ascii="Arial" w:hAnsi="Arial" w:cs="Arial"/>
        </w:rPr>
        <w:t xml:space="preserve">   </w:t>
      </w:r>
      <w:r>
        <w:rPr>
          <w:rFonts w:ascii="Arial" w:hAnsi="Arial" w:cs="Arial"/>
          <w:b/>
        </w:rPr>
        <w:t>HORACIO QUIROGA (escritor, cuentista, uruguayo, 1878- 1937)</w:t>
      </w:r>
      <w:r w:rsidR="00466D11">
        <w:rPr>
          <w:rFonts w:ascii="Arial" w:hAnsi="Arial" w:cs="Arial"/>
          <w:b/>
        </w:rPr>
        <w:t xml:space="preserve"> </w:t>
      </w:r>
      <w:r w:rsidR="00466D11">
        <w:rPr>
          <w:rFonts w:ascii="Arial" w:hAnsi="Arial" w:cs="Arial"/>
        </w:rPr>
        <w:t xml:space="preserve">dice: "No empieces a escribir sin saber desde la primera palabra a dónde vas, en un cuento bien logrado, las tres primeras líneas, tienen casi la misma importancia que las tres últimas". </w:t>
      </w:r>
    </w:p>
    <w:p w14:paraId="6B4A367D" w14:textId="77777777" w:rsidR="00466D11" w:rsidRDefault="00466D11">
      <w:pPr>
        <w:rPr>
          <w:rFonts w:ascii="Arial" w:hAnsi="Arial" w:cs="Arial"/>
        </w:rPr>
      </w:pPr>
      <w:r>
        <w:rPr>
          <w:rFonts w:ascii="Arial" w:hAnsi="Arial" w:cs="Arial"/>
        </w:rPr>
        <w:t xml:space="preserve">   Uno de los elementos también importante en un cuento es </w:t>
      </w:r>
      <w:r>
        <w:rPr>
          <w:rFonts w:ascii="Arial" w:hAnsi="Arial" w:cs="Arial"/>
          <w:b/>
        </w:rPr>
        <w:t>su</w:t>
      </w:r>
      <w:r>
        <w:rPr>
          <w:rFonts w:ascii="Arial" w:hAnsi="Arial" w:cs="Arial"/>
        </w:rPr>
        <w:t xml:space="preserve"> </w:t>
      </w:r>
      <w:r>
        <w:rPr>
          <w:rFonts w:ascii="Arial" w:hAnsi="Arial" w:cs="Arial"/>
          <w:b/>
        </w:rPr>
        <w:t xml:space="preserve">brevedad, </w:t>
      </w:r>
      <w:r>
        <w:rPr>
          <w:rFonts w:ascii="Arial" w:hAnsi="Arial" w:cs="Arial"/>
        </w:rPr>
        <w:t>en efecto, cuando no hay mucho espacio es necesario seleccionar cuidadosamente aquello que se va a escribir. El cuentista debe extremar su poder de síntesis.</w:t>
      </w:r>
    </w:p>
    <w:p w14:paraId="191958A4" w14:textId="77777777" w:rsidR="00466D11" w:rsidRDefault="00466D11">
      <w:pPr>
        <w:rPr>
          <w:rFonts w:ascii="Arial" w:hAnsi="Arial" w:cs="Arial"/>
        </w:rPr>
      </w:pPr>
      <w:r>
        <w:rPr>
          <w:rFonts w:ascii="Arial" w:hAnsi="Arial" w:cs="Arial"/>
        </w:rPr>
        <w:lastRenderedPageBreak/>
        <w:t xml:space="preserve">   </w:t>
      </w:r>
      <w:r w:rsidR="00AD69F8">
        <w:rPr>
          <w:rFonts w:ascii="Arial" w:hAnsi="Arial" w:cs="Arial"/>
        </w:rPr>
        <w:t xml:space="preserve">Como ninguno otro género, el cuento genera en el lector gran expectativa, nadie le perdonaría a un cuentista que atrape con la trama narrativa que ha creado, para que luego sea incapaz de resolver los conflictos presentados. </w:t>
      </w:r>
    </w:p>
    <w:p w14:paraId="7C6A4F89" w14:textId="77777777" w:rsidR="00AD69F8" w:rsidRDefault="00AD69F8">
      <w:pPr>
        <w:rPr>
          <w:rFonts w:ascii="Arial" w:hAnsi="Arial" w:cs="Arial"/>
          <w:b/>
        </w:rPr>
      </w:pPr>
      <w:r>
        <w:rPr>
          <w:rFonts w:ascii="Arial" w:hAnsi="Arial" w:cs="Arial"/>
        </w:rPr>
        <w:t xml:space="preserve">   </w:t>
      </w:r>
      <w:r>
        <w:rPr>
          <w:rFonts w:ascii="Arial" w:hAnsi="Arial" w:cs="Arial"/>
          <w:b/>
        </w:rPr>
        <w:t>Un buen cuento es para leer o escuchar "en una sola sentada", no resiste l</w:t>
      </w:r>
      <w:r w:rsidR="00F53E3F">
        <w:rPr>
          <w:rFonts w:ascii="Arial" w:hAnsi="Arial" w:cs="Arial"/>
          <w:b/>
        </w:rPr>
        <w:t>a</w:t>
      </w:r>
      <w:r>
        <w:rPr>
          <w:rFonts w:ascii="Arial" w:hAnsi="Arial" w:cs="Arial"/>
          <w:b/>
        </w:rPr>
        <w:t xml:space="preserve"> lectura interrumpida. es necesario que despierte el interés del lector u oyente hasta el final, que lo mantenga concentrado, disfrutando palabra por </w:t>
      </w:r>
      <w:proofErr w:type="gramStart"/>
      <w:r>
        <w:rPr>
          <w:rFonts w:ascii="Arial" w:hAnsi="Arial" w:cs="Arial"/>
          <w:b/>
        </w:rPr>
        <w:t>palabra  los</w:t>
      </w:r>
      <w:proofErr w:type="gramEnd"/>
      <w:r>
        <w:rPr>
          <w:rFonts w:ascii="Arial" w:hAnsi="Arial" w:cs="Arial"/>
          <w:b/>
        </w:rPr>
        <w:t xml:space="preserve"> anticipos del anunciado final.</w:t>
      </w:r>
    </w:p>
    <w:p w14:paraId="157A314F" w14:textId="77777777" w:rsidR="0028305D" w:rsidRPr="0028305D" w:rsidRDefault="0028305D">
      <w:pPr>
        <w:rPr>
          <w:rFonts w:ascii="Arial" w:hAnsi="Arial" w:cs="Arial"/>
          <w:b/>
          <w:color w:val="FF0000"/>
        </w:rPr>
      </w:pPr>
      <w:r>
        <w:rPr>
          <w:rFonts w:ascii="Arial" w:hAnsi="Arial" w:cs="Arial"/>
          <w:b/>
          <w:color w:val="FF0000"/>
        </w:rPr>
        <w:t>1- Lee con mucha atención el siguiente cuento:</w:t>
      </w:r>
    </w:p>
    <w:p w14:paraId="0BC264F7" w14:textId="77777777" w:rsidR="00077E9E" w:rsidRPr="00F53E3F" w:rsidRDefault="00077E9E" w:rsidP="00077E9E">
      <w:pPr>
        <w:jc w:val="center"/>
        <w:rPr>
          <w:rFonts w:ascii="Arial" w:hAnsi="Arial" w:cs="Arial"/>
          <w:b/>
        </w:rPr>
      </w:pPr>
      <w:r w:rsidRPr="00F53E3F">
        <w:rPr>
          <w:rFonts w:ascii="Arial" w:hAnsi="Arial" w:cs="Arial"/>
          <w:b/>
        </w:rPr>
        <w:t xml:space="preserve">CONTINUIDAD DE LOS PARQUES </w:t>
      </w:r>
      <w:r w:rsidR="00F53E3F">
        <w:rPr>
          <w:rFonts w:ascii="Arial" w:hAnsi="Arial" w:cs="Arial"/>
          <w:b/>
        </w:rPr>
        <w:t>(</w:t>
      </w:r>
      <w:r w:rsidRPr="00F53E3F">
        <w:rPr>
          <w:rFonts w:ascii="Arial" w:hAnsi="Arial" w:cs="Arial"/>
          <w:b/>
        </w:rPr>
        <w:t>JULIO CORTÁZAR</w:t>
      </w:r>
      <w:r w:rsidR="00F53E3F">
        <w:rPr>
          <w:rFonts w:ascii="Arial" w:hAnsi="Arial" w:cs="Arial"/>
          <w:b/>
        </w:rPr>
        <w:t>)</w:t>
      </w:r>
    </w:p>
    <w:p w14:paraId="3BA81339" w14:textId="77777777" w:rsidR="00077E9E" w:rsidRDefault="00077E9E">
      <w:pPr>
        <w:rPr>
          <w:rFonts w:ascii="Arial" w:hAnsi="Arial" w:cs="Arial"/>
        </w:rPr>
      </w:pPr>
      <w:r w:rsidRPr="0028305D">
        <w:rPr>
          <w:rFonts w:ascii="Arial" w:hAnsi="Arial" w:cs="Arial"/>
        </w:rPr>
        <w:t xml:space="preserve">   Había empezado a leer la novela unos días antes. La abandonó por negocios urgentes, volvió a abrirla cuando regresaba en tren a la finca; se dejaba interesar lentamente por la trama, por el dibujo de los personajes. Esa tarde, después de escribir una carta a su apoderado y discutir con el mayordomo una cuestión de aparcerías, volvió al libro en la tranquilidad del estudio que miraba hacia el parque de los robles. Arrellanado en su sillón favorito, de espaldas a la puerta que lo hubiera molestado como una irritante posibilidad de intrusiones, dejó que su mano izquierda acariciara una y otra vez el terciopelo verde y se puso a leer los últimos capítulos. Su memoria retenía sin esfuerzo los nombres y las imágenes de los protagonistas; la ilusión novelesca lo ganó casi en seguida. Gozaba del placer casi perverso de irse desgajando línea a línea de lo que lo rodeaba, y sentir a la vez que su cabeza descansaba cómodamente en el terciopelo del alto respaldo, que los cigarrillos seguían al alcance de la mano, que más allá de los ventanales danzaba el aire del atardecer bajo los robles. Palabra a palabra, absorbido por la sórdida disyuntiva de los héroes, dejándose ir hacia las imágenes que se concertaban y adquirían color y movimiento, fue testigo del último encuentro en la cabaña del monte. Primero entraba la mujer, recelosa; ahora llegaba el amante, lastimada la cara por el chicotazo de una rama. Admirablemente restañaba ella la sangre con sus besos, pero él rechazaba las caricias, no había venido para repetir las ceremonias de una pasión secreta, protegida por un mundo de hojas secas y senderos furtivos. El puñal se entibiaba contra su pecho, y debajo latía la libertad agazapada. Un diálogo anhelante corría por las páginas como un arroyo de serpientes, y se sentía que todo estaba decidido desde siempre. Hasta esas caricias que enredaban el cuerpo del amante como queriendo retenerlo y disuadirlo, dibujaban abominablemente la figura de otro cuerpo que era necesario destruir. Nada había sido olvidado: coartadas, azares, posibles errores. A partir de esa hora cada instante tenía su empleo minuciosamente atribuido. El doble repaso despiadado se interrumpía apenas para que una mano acariciara una mejil</w:t>
      </w:r>
      <w:r w:rsidR="0028305D" w:rsidRPr="0028305D">
        <w:rPr>
          <w:rFonts w:ascii="Arial" w:hAnsi="Arial" w:cs="Arial"/>
        </w:rPr>
        <w:t xml:space="preserve">la. Empezaba a anochecer.    Sin mirarse </w:t>
      </w:r>
      <w:proofErr w:type="gramStart"/>
      <w:r w:rsidR="0028305D" w:rsidRPr="0028305D">
        <w:rPr>
          <w:rFonts w:ascii="Arial" w:hAnsi="Arial" w:cs="Arial"/>
        </w:rPr>
        <w:t>ya ,atados</w:t>
      </w:r>
      <w:proofErr w:type="gramEnd"/>
      <w:r w:rsidR="0028305D" w:rsidRPr="0028305D">
        <w:rPr>
          <w:rFonts w:ascii="Arial" w:hAnsi="Arial" w:cs="Arial"/>
        </w:rPr>
        <w:t xml:space="preserve"> </w:t>
      </w:r>
      <w:r w:rsidRPr="0028305D">
        <w:rPr>
          <w:rFonts w:ascii="Arial" w:hAnsi="Arial" w:cs="Arial"/>
        </w:rPr>
        <w:t>rígidamente a la tarea que los esperaba, se separaron en la puerta de la cabaña. Ella debía seguir por la senda que iba al norte. Desde la senda opuesta él se volvió un instante para verla correr con el pelo suelto. Corrió a su vez, parapetándose en los árboles y los setos, hasta distinguir en la bruma malva del crepúsculo la alameda que llevaba a la casa. Los perros no debían ladrar, y no ladraron. El mayordomo no estaría a esa hora, y no estaba. Subió los tres peldaños del porche y entró. Desde la sangre galopando en sus oídos le llegaban las palabras de la mujer: primero una sala azul, después una galería, una escalera alfombrada. En lo alto, dos puertas. Nadie en la primera habitación, nadie en la segunda. La puerta del salón, y entonces el puñal en la mano, la luz de los ventanales, el alto respaldo de un sillón de terciopelo verde, la cabeza del hombre en el sillón leyendo una novela.</w:t>
      </w:r>
    </w:p>
    <w:p w14:paraId="39F65417" w14:textId="77777777" w:rsidR="0028305D" w:rsidRPr="0028305D" w:rsidRDefault="0028305D">
      <w:pPr>
        <w:rPr>
          <w:rFonts w:ascii="Arial" w:hAnsi="Arial" w:cs="Arial"/>
        </w:rPr>
      </w:pPr>
      <w:r>
        <w:rPr>
          <w:rFonts w:ascii="Arial" w:hAnsi="Arial" w:cs="Arial"/>
        </w:rPr>
        <w:lastRenderedPageBreak/>
        <w:t>2- En función de los datos brindados acerca del cuento y su teoría ¿consideras que este relato respeta los dos principios fundamentales o premisas que todo buen cuento debe tener? ¿Por qué?</w:t>
      </w:r>
    </w:p>
    <w:p w14:paraId="3A04BCCA" w14:textId="77777777" w:rsidR="000B3B8B" w:rsidRDefault="0028305D">
      <w:pPr>
        <w:rPr>
          <w:rFonts w:ascii="Arial" w:hAnsi="Arial" w:cs="Arial"/>
        </w:rPr>
      </w:pPr>
      <w:r>
        <w:rPr>
          <w:rFonts w:ascii="Arial" w:hAnsi="Arial" w:cs="Arial"/>
        </w:rPr>
        <w:t>3</w:t>
      </w:r>
      <w:r w:rsidR="000B3B8B">
        <w:rPr>
          <w:rFonts w:ascii="Arial" w:hAnsi="Arial" w:cs="Arial"/>
        </w:rPr>
        <w:t>- Lee el siguiente texto poético de León Felipe</w:t>
      </w:r>
      <w:r w:rsidR="0075148E">
        <w:rPr>
          <w:rFonts w:ascii="Arial" w:hAnsi="Arial" w:cs="Arial"/>
        </w:rPr>
        <w:t>:</w:t>
      </w:r>
    </w:p>
    <w:p w14:paraId="62CB6154" w14:textId="77777777" w:rsidR="0075148E" w:rsidRDefault="0075148E" w:rsidP="0075148E">
      <w:pPr>
        <w:jc w:val="center"/>
        <w:rPr>
          <w:rFonts w:ascii="Arial" w:hAnsi="Arial" w:cs="Arial"/>
          <w:b/>
        </w:rPr>
      </w:pPr>
      <w:r>
        <w:rPr>
          <w:rFonts w:ascii="Arial" w:hAnsi="Arial" w:cs="Arial"/>
          <w:b/>
        </w:rPr>
        <w:t>Sé todos los cuentos</w:t>
      </w:r>
    </w:p>
    <w:p w14:paraId="2F61CC74" w14:textId="77777777" w:rsidR="0075148E" w:rsidRDefault="0075148E" w:rsidP="0075148E">
      <w:pPr>
        <w:jc w:val="center"/>
        <w:rPr>
          <w:rFonts w:ascii="Arial" w:hAnsi="Arial" w:cs="Arial"/>
        </w:rPr>
      </w:pPr>
      <w:r>
        <w:rPr>
          <w:rFonts w:ascii="Arial" w:hAnsi="Arial" w:cs="Arial"/>
        </w:rPr>
        <w:t xml:space="preserve">Yo no sé muchas cosas, es verdad. </w:t>
      </w:r>
    </w:p>
    <w:p w14:paraId="55ED380F" w14:textId="77777777" w:rsidR="0075148E" w:rsidRDefault="0075148E" w:rsidP="0075148E">
      <w:pPr>
        <w:jc w:val="center"/>
        <w:rPr>
          <w:rFonts w:ascii="Arial" w:hAnsi="Arial" w:cs="Arial"/>
        </w:rPr>
      </w:pPr>
      <w:r>
        <w:rPr>
          <w:rFonts w:ascii="Arial" w:hAnsi="Arial" w:cs="Arial"/>
        </w:rPr>
        <w:t>Digo tan sólo lo que he visto.</w:t>
      </w:r>
    </w:p>
    <w:p w14:paraId="088C80F4" w14:textId="77777777" w:rsidR="0075148E" w:rsidRDefault="0075148E" w:rsidP="0075148E">
      <w:pPr>
        <w:jc w:val="center"/>
        <w:rPr>
          <w:rFonts w:ascii="Arial" w:hAnsi="Arial" w:cs="Arial"/>
        </w:rPr>
      </w:pPr>
      <w:r>
        <w:rPr>
          <w:rFonts w:ascii="Arial" w:hAnsi="Arial" w:cs="Arial"/>
        </w:rPr>
        <w:t>y he visto:</w:t>
      </w:r>
    </w:p>
    <w:p w14:paraId="113BBA87" w14:textId="77777777" w:rsidR="0075148E" w:rsidRDefault="0075148E" w:rsidP="0075148E">
      <w:pPr>
        <w:jc w:val="center"/>
        <w:rPr>
          <w:rFonts w:ascii="Arial" w:hAnsi="Arial" w:cs="Arial"/>
        </w:rPr>
      </w:pPr>
      <w:r>
        <w:rPr>
          <w:rFonts w:ascii="Arial" w:hAnsi="Arial" w:cs="Arial"/>
        </w:rPr>
        <w:t>que la cuna del hombre la mecen con cuentos,</w:t>
      </w:r>
    </w:p>
    <w:p w14:paraId="3B6F9520" w14:textId="77777777" w:rsidR="0075148E" w:rsidRDefault="0075148E" w:rsidP="0075148E">
      <w:pPr>
        <w:jc w:val="center"/>
        <w:rPr>
          <w:rFonts w:ascii="Arial" w:hAnsi="Arial" w:cs="Arial"/>
        </w:rPr>
      </w:pPr>
      <w:r>
        <w:rPr>
          <w:rFonts w:ascii="Arial" w:hAnsi="Arial" w:cs="Arial"/>
        </w:rPr>
        <w:t>que los gritos de angustia de los hombres los ahogan con cuentos,</w:t>
      </w:r>
    </w:p>
    <w:p w14:paraId="42B8BC6C" w14:textId="77777777" w:rsidR="0075148E" w:rsidRDefault="0075148E" w:rsidP="0075148E">
      <w:pPr>
        <w:jc w:val="center"/>
        <w:rPr>
          <w:rFonts w:ascii="Arial" w:hAnsi="Arial" w:cs="Arial"/>
        </w:rPr>
      </w:pPr>
      <w:r>
        <w:rPr>
          <w:rFonts w:ascii="Arial" w:hAnsi="Arial" w:cs="Arial"/>
        </w:rPr>
        <w:t>que el llanto del hombre lo taponan con cuentos.</w:t>
      </w:r>
    </w:p>
    <w:p w14:paraId="4421663B" w14:textId="77777777" w:rsidR="0075148E" w:rsidRDefault="0075148E" w:rsidP="0075148E">
      <w:pPr>
        <w:jc w:val="center"/>
        <w:rPr>
          <w:rFonts w:ascii="Arial" w:hAnsi="Arial" w:cs="Arial"/>
        </w:rPr>
      </w:pPr>
      <w:r>
        <w:rPr>
          <w:rFonts w:ascii="Arial" w:hAnsi="Arial" w:cs="Arial"/>
        </w:rPr>
        <w:t xml:space="preserve">que los huesos del hombre los entierran con cuentos, </w:t>
      </w:r>
    </w:p>
    <w:p w14:paraId="505BCDF5" w14:textId="77777777" w:rsidR="0075148E" w:rsidRDefault="0075148E" w:rsidP="0075148E">
      <w:pPr>
        <w:jc w:val="center"/>
        <w:rPr>
          <w:rFonts w:ascii="Arial" w:hAnsi="Arial" w:cs="Arial"/>
        </w:rPr>
      </w:pPr>
      <w:r>
        <w:rPr>
          <w:rFonts w:ascii="Arial" w:hAnsi="Arial" w:cs="Arial"/>
        </w:rPr>
        <w:t>y que el miedo del hombre</w:t>
      </w:r>
    </w:p>
    <w:p w14:paraId="6CF918C0" w14:textId="77777777" w:rsidR="0075148E" w:rsidRDefault="0075148E" w:rsidP="0075148E">
      <w:pPr>
        <w:jc w:val="center"/>
        <w:rPr>
          <w:rFonts w:ascii="Arial" w:hAnsi="Arial" w:cs="Arial"/>
        </w:rPr>
      </w:pPr>
      <w:r>
        <w:rPr>
          <w:rFonts w:ascii="Arial" w:hAnsi="Arial" w:cs="Arial"/>
        </w:rPr>
        <w:t>ha inventado todos los cuentos.</w:t>
      </w:r>
    </w:p>
    <w:p w14:paraId="2B377B68" w14:textId="77777777" w:rsidR="0075148E" w:rsidRDefault="00BA621D" w:rsidP="0075148E">
      <w:pPr>
        <w:jc w:val="center"/>
        <w:rPr>
          <w:rFonts w:ascii="Arial" w:hAnsi="Arial" w:cs="Arial"/>
        </w:rPr>
      </w:pPr>
      <w:r>
        <w:rPr>
          <w:rFonts w:ascii="Arial" w:hAnsi="Arial" w:cs="Arial"/>
        </w:rPr>
        <w:t xml:space="preserve">Yo no sé muchas cosas, es verdad, </w:t>
      </w:r>
    </w:p>
    <w:p w14:paraId="0A860FCA" w14:textId="77777777" w:rsidR="00BA621D" w:rsidRDefault="00BA621D" w:rsidP="0075148E">
      <w:pPr>
        <w:jc w:val="center"/>
        <w:rPr>
          <w:rFonts w:ascii="Arial" w:hAnsi="Arial" w:cs="Arial"/>
        </w:rPr>
      </w:pPr>
      <w:r>
        <w:rPr>
          <w:rFonts w:ascii="Arial" w:hAnsi="Arial" w:cs="Arial"/>
        </w:rPr>
        <w:t>pero me han dormido con tos los cuentos</w:t>
      </w:r>
    </w:p>
    <w:p w14:paraId="5418650A" w14:textId="77777777" w:rsidR="00BA621D" w:rsidRDefault="00BA621D" w:rsidP="0075148E">
      <w:pPr>
        <w:jc w:val="center"/>
        <w:rPr>
          <w:rFonts w:ascii="Arial" w:hAnsi="Arial" w:cs="Arial"/>
        </w:rPr>
      </w:pPr>
      <w:r>
        <w:rPr>
          <w:rFonts w:ascii="Arial" w:hAnsi="Arial" w:cs="Arial"/>
        </w:rPr>
        <w:t>y sé todos los cuentos.</w:t>
      </w:r>
    </w:p>
    <w:p w14:paraId="46E9145D" w14:textId="77777777" w:rsidR="004522AB" w:rsidRDefault="004522AB" w:rsidP="004522AB">
      <w:pPr>
        <w:rPr>
          <w:rFonts w:ascii="Arial" w:hAnsi="Arial" w:cs="Arial"/>
        </w:rPr>
      </w:pPr>
    </w:p>
    <w:p w14:paraId="76BF048E" w14:textId="77777777" w:rsidR="004522AB" w:rsidRDefault="0028305D" w:rsidP="004522AB">
      <w:pPr>
        <w:rPr>
          <w:rFonts w:ascii="Arial" w:hAnsi="Arial" w:cs="Arial"/>
        </w:rPr>
      </w:pPr>
      <w:r>
        <w:rPr>
          <w:rFonts w:ascii="Arial" w:hAnsi="Arial" w:cs="Arial"/>
        </w:rPr>
        <w:t>4</w:t>
      </w:r>
      <w:r w:rsidR="004522AB">
        <w:rPr>
          <w:rFonts w:ascii="Arial" w:hAnsi="Arial" w:cs="Arial"/>
        </w:rPr>
        <w:t>- ¿Qué interpretación puedes hacer de la poesía anterior? Para ello debes entender la palabra cuento como historia, relato, explicación y búsqueda de sentido.</w:t>
      </w:r>
    </w:p>
    <w:p w14:paraId="191EB473" w14:textId="77777777" w:rsidR="000B4ED2" w:rsidRDefault="0028305D" w:rsidP="004522AB">
      <w:pPr>
        <w:rPr>
          <w:rFonts w:ascii="Arial" w:hAnsi="Arial" w:cs="Arial"/>
        </w:rPr>
      </w:pPr>
      <w:r>
        <w:rPr>
          <w:rFonts w:ascii="Arial" w:hAnsi="Arial" w:cs="Arial"/>
        </w:rPr>
        <w:t>5</w:t>
      </w:r>
      <w:r w:rsidR="000B4ED2">
        <w:rPr>
          <w:rFonts w:ascii="Arial" w:hAnsi="Arial" w:cs="Arial"/>
        </w:rPr>
        <w:t xml:space="preserve">- ¿Qué sentimiento predomina en el texto? Justifica. </w:t>
      </w:r>
    </w:p>
    <w:p w14:paraId="49FD52CE" w14:textId="77777777" w:rsidR="000B4ED2" w:rsidRDefault="000B4ED2" w:rsidP="004522AB">
      <w:pPr>
        <w:rPr>
          <w:rFonts w:ascii="Arial" w:hAnsi="Arial" w:cs="Arial"/>
        </w:rPr>
      </w:pPr>
    </w:p>
    <w:p w14:paraId="165E7710" w14:textId="77777777" w:rsidR="000B4ED2" w:rsidRDefault="000B4ED2" w:rsidP="004522AB">
      <w:pPr>
        <w:rPr>
          <w:rFonts w:ascii="Arial" w:hAnsi="Arial" w:cs="Arial"/>
          <w:b/>
          <w:color w:val="FF0000"/>
        </w:rPr>
      </w:pPr>
      <w:r>
        <w:rPr>
          <w:rFonts w:ascii="Arial" w:hAnsi="Arial" w:cs="Arial"/>
          <w:b/>
          <w:color w:val="FF0000"/>
        </w:rPr>
        <w:t>CLASIFICACIÓN DE CUENTO:</w:t>
      </w:r>
    </w:p>
    <w:p w14:paraId="410A6C91" w14:textId="77777777" w:rsidR="000B4ED2" w:rsidRDefault="000B4ED2" w:rsidP="004522AB">
      <w:pPr>
        <w:rPr>
          <w:rFonts w:ascii="Arial" w:hAnsi="Arial" w:cs="Arial"/>
        </w:rPr>
      </w:pPr>
      <w:r>
        <w:rPr>
          <w:rFonts w:ascii="Arial" w:hAnsi="Arial" w:cs="Arial"/>
        </w:rPr>
        <w:t xml:space="preserve">    Los cuentos pueden clasificarse en realistas, maravillosos, extraños o fantásticos. Trabajaremos en sólo con realistas, fantásticos y extraños. </w:t>
      </w:r>
    </w:p>
    <w:p w14:paraId="47F3C2A7" w14:textId="77777777" w:rsidR="000B4ED2" w:rsidRDefault="000B4ED2" w:rsidP="004522AB">
      <w:pPr>
        <w:rPr>
          <w:rFonts w:ascii="Arial" w:hAnsi="Arial" w:cs="Arial"/>
        </w:rPr>
      </w:pPr>
    </w:p>
    <w:p w14:paraId="6D7F618C" w14:textId="77777777" w:rsidR="000B4ED2" w:rsidRDefault="000B4ED2" w:rsidP="004522AB">
      <w:pPr>
        <w:rPr>
          <w:rFonts w:ascii="Arial" w:hAnsi="Arial" w:cs="Arial"/>
        </w:rPr>
      </w:pPr>
      <w:r>
        <w:rPr>
          <w:rFonts w:ascii="Arial" w:hAnsi="Arial" w:cs="Arial"/>
          <w:b/>
          <w:color w:val="FF0000"/>
        </w:rPr>
        <w:t xml:space="preserve">CUENTO REALISTA:  </w:t>
      </w:r>
      <w:r>
        <w:rPr>
          <w:rFonts w:ascii="Arial" w:hAnsi="Arial" w:cs="Arial"/>
        </w:rPr>
        <w:t xml:space="preserve">estos cuentos se rigen por un principio de realidad. Presenta situaciones que pueden ocurrir en la vida real, aunque no es copia exacta de la realidad, sino una recreación ficcional. Este tipo cuento surge a fines del s. XIX </w:t>
      </w:r>
      <w:r w:rsidR="00FE42BB">
        <w:rPr>
          <w:rFonts w:ascii="Arial" w:hAnsi="Arial" w:cs="Arial"/>
        </w:rPr>
        <w:t xml:space="preserve">y se caracteriza por: </w:t>
      </w:r>
    </w:p>
    <w:p w14:paraId="4ACE32BE" w14:textId="77777777" w:rsidR="00FE42BB" w:rsidRDefault="00FE42BB" w:rsidP="004522AB">
      <w:pPr>
        <w:rPr>
          <w:rFonts w:ascii="Arial" w:hAnsi="Arial" w:cs="Arial"/>
        </w:rPr>
      </w:pPr>
      <w:r>
        <w:rPr>
          <w:rFonts w:ascii="Arial" w:hAnsi="Arial" w:cs="Arial"/>
        </w:rPr>
        <w:t xml:space="preserve">   - Observación directa y </w:t>
      </w:r>
      <w:proofErr w:type="gramStart"/>
      <w:r>
        <w:rPr>
          <w:rFonts w:ascii="Arial" w:hAnsi="Arial" w:cs="Arial"/>
        </w:rPr>
        <w:t>objetiva  de</w:t>
      </w:r>
      <w:proofErr w:type="gramEnd"/>
      <w:r>
        <w:rPr>
          <w:rFonts w:ascii="Arial" w:hAnsi="Arial" w:cs="Arial"/>
        </w:rPr>
        <w:t xml:space="preserve"> la sociedad, de sus características y costumbres.</w:t>
      </w:r>
    </w:p>
    <w:p w14:paraId="637D78AA" w14:textId="77777777" w:rsidR="00FE42BB" w:rsidRDefault="00FE42BB" w:rsidP="004522AB">
      <w:pPr>
        <w:rPr>
          <w:rFonts w:ascii="Arial" w:hAnsi="Arial" w:cs="Arial"/>
        </w:rPr>
      </w:pPr>
      <w:r>
        <w:rPr>
          <w:rFonts w:ascii="Arial" w:hAnsi="Arial" w:cs="Arial"/>
        </w:rPr>
        <w:lastRenderedPageBreak/>
        <w:t xml:space="preserve">   - Afán de verosimilitud. Se pretende reproducir el mundo tal cual es, tratando de reflejar las características de la época y presentando personajes que pueden se</w:t>
      </w:r>
      <w:r w:rsidR="006C24F0">
        <w:rPr>
          <w:rFonts w:ascii="Arial" w:hAnsi="Arial" w:cs="Arial"/>
        </w:rPr>
        <w:t>r</w:t>
      </w:r>
      <w:r>
        <w:rPr>
          <w:rFonts w:ascii="Arial" w:hAnsi="Arial" w:cs="Arial"/>
        </w:rPr>
        <w:t xml:space="preserve"> reales.</w:t>
      </w:r>
    </w:p>
    <w:p w14:paraId="5F8B0333" w14:textId="77777777" w:rsidR="006C24F0" w:rsidRDefault="006C24F0" w:rsidP="004522AB">
      <w:pPr>
        <w:rPr>
          <w:rFonts w:ascii="Arial" w:hAnsi="Arial" w:cs="Arial"/>
        </w:rPr>
      </w:pPr>
      <w:r>
        <w:rPr>
          <w:rFonts w:ascii="Arial" w:hAnsi="Arial" w:cs="Arial"/>
        </w:rPr>
        <w:t xml:space="preserve">   - Descripciones minuciosas de los personajes y los espacios.</w:t>
      </w:r>
    </w:p>
    <w:p w14:paraId="73069583" w14:textId="77777777" w:rsidR="006C24F0" w:rsidRDefault="006C24F0" w:rsidP="004522AB">
      <w:pPr>
        <w:rPr>
          <w:rFonts w:ascii="Arial" w:hAnsi="Arial" w:cs="Arial"/>
        </w:rPr>
      </w:pPr>
      <w:r>
        <w:rPr>
          <w:rFonts w:ascii="Arial" w:hAnsi="Arial" w:cs="Arial"/>
        </w:rPr>
        <w:t xml:space="preserve">   - El tiempo del relato, generalmente, sigue un orden lineal, lógico y cronológico. </w:t>
      </w:r>
    </w:p>
    <w:p w14:paraId="5EA2C88F" w14:textId="77777777" w:rsidR="006C24F0" w:rsidRDefault="006C24F0" w:rsidP="004522AB">
      <w:pPr>
        <w:rPr>
          <w:rFonts w:ascii="Arial" w:hAnsi="Arial" w:cs="Arial"/>
        </w:rPr>
      </w:pPr>
      <w:r>
        <w:rPr>
          <w:rFonts w:ascii="Arial" w:hAnsi="Arial" w:cs="Arial"/>
        </w:rPr>
        <w:t xml:space="preserve">   - El lenguaje refleja el habla de los personajes, sus modismos y particularidades.</w:t>
      </w:r>
    </w:p>
    <w:p w14:paraId="25F50D76" w14:textId="77777777" w:rsidR="006C24F0" w:rsidRDefault="006C24F0" w:rsidP="004522AB">
      <w:pPr>
        <w:rPr>
          <w:rFonts w:ascii="Arial" w:hAnsi="Arial" w:cs="Arial"/>
        </w:rPr>
      </w:pPr>
    </w:p>
    <w:p w14:paraId="451236D7" w14:textId="77777777" w:rsidR="006C24F0" w:rsidRDefault="006C24F0" w:rsidP="004522AB">
      <w:pPr>
        <w:rPr>
          <w:rFonts w:ascii="Arial" w:hAnsi="Arial" w:cs="Arial"/>
        </w:rPr>
      </w:pPr>
      <w:r>
        <w:rPr>
          <w:rFonts w:ascii="Arial" w:hAnsi="Arial" w:cs="Arial"/>
          <w:b/>
          <w:color w:val="FF0000"/>
        </w:rPr>
        <w:t xml:space="preserve">CUENTO FANTÁSTICO: </w:t>
      </w:r>
      <w:r>
        <w:rPr>
          <w:rFonts w:ascii="Arial" w:hAnsi="Arial" w:cs="Arial"/>
        </w:rPr>
        <w:t xml:space="preserve">en este tipo de narraciones las leyes del mundo real se ven alteradas. Por eso lo fantástico aparece como una ruptura del orden establecido y enfrenta al lector con una realidad sobrenatural. Este siente que lo racional no le da explicaciones válidas y surge la vacilación, la </w:t>
      </w:r>
      <w:r w:rsidR="00D754C8">
        <w:rPr>
          <w:rFonts w:ascii="Arial" w:hAnsi="Arial" w:cs="Arial"/>
        </w:rPr>
        <w:t>ambigüedad</w:t>
      </w:r>
      <w:r>
        <w:rPr>
          <w:rFonts w:ascii="Arial" w:hAnsi="Arial" w:cs="Arial"/>
        </w:rPr>
        <w:t>, la incertidumbre, y la angustia frente a lo que está fuera del orden natural.</w:t>
      </w:r>
    </w:p>
    <w:p w14:paraId="66CEC12D" w14:textId="77777777" w:rsidR="006C24F0" w:rsidRDefault="006C24F0" w:rsidP="004522AB">
      <w:pPr>
        <w:rPr>
          <w:rFonts w:ascii="Arial" w:hAnsi="Arial" w:cs="Arial"/>
        </w:rPr>
      </w:pPr>
      <w:r>
        <w:rPr>
          <w:rFonts w:ascii="Arial" w:hAnsi="Arial" w:cs="Arial"/>
        </w:rPr>
        <w:t xml:space="preserve">   Lo fantástico presenta una realidad que se rige por otras leyes. Coloca al lector frente a un dilema, creer o no creer. </w:t>
      </w:r>
      <w:r w:rsidR="00F15659">
        <w:rPr>
          <w:rFonts w:ascii="Arial" w:hAnsi="Arial" w:cs="Arial"/>
        </w:rPr>
        <w:t xml:space="preserve">¿se </w:t>
      </w:r>
      <w:proofErr w:type="gramStart"/>
      <w:r w:rsidR="00F15659">
        <w:rPr>
          <w:rFonts w:ascii="Arial" w:hAnsi="Arial" w:cs="Arial"/>
        </w:rPr>
        <w:t xml:space="preserve">trata </w:t>
      </w:r>
      <w:r w:rsidR="00EC1DFB">
        <w:rPr>
          <w:rFonts w:ascii="Arial" w:hAnsi="Arial" w:cs="Arial"/>
        </w:rPr>
        <w:t xml:space="preserve"> de</w:t>
      </w:r>
      <w:proofErr w:type="gramEnd"/>
      <w:r w:rsidR="00EC1DFB">
        <w:rPr>
          <w:rFonts w:ascii="Arial" w:hAnsi="Arial" w:cs="Arial"/>
        </w:rPr>
        <w:t xml:space="preserve"> una ilusión de los sentidos y las leyes del mundo siguen siendo lo que son? ¿O el acontecimiento se produjo realmente y ese mundo está regido por leyes que el lector desconoce? </w:t>
      </w:r>
    </w:p>
    <w:p w14:paraId="24D5CAD8" w14:textId="77777777" w:rsidR="00125877" w:rsidRDefault="00125877" w:rsidP="004522AB">
      <w:pPr>
        <w:rPr>
          <w:rFonts w:ascii="Arial" w:hAnsi="Arial" w:cs="Arial"/>
        </w:rPr>
      </w:pPr>
      <w:r>
        <w:rPr>
          <w:rFonts w:ascii="Arial" w:hAnsi="Arial" w:cs="Arial"/>
        </w:rPr>
        <w:t xml:space="preserve">   Se caracteriza por:</w:t>
      </w:r>
    </w:p>
    <w:p w14:paraId="38D37EBC" w14:textId="77777777" w:rsidR="00125877" w:rsidRDefault="00125877" w:rsidP="004522AB">
      <w:pPr>
        <w:rPr>
          <w:rFonts w:ascii="Arial" w:hAnsi="Arial" w:cs="Arial"/>
        </w:rPr>
      </w:pPr>
      <w:r>
        <w:rPr>
          <w:rFonts w:ascii="Arial" w:hAnsi="Arial" w:cs="Arial"/>
        </w:rPr>
        <w:t xml:space="preserve">   - Imposibilidad de explicar racionalmente lo que sucede.</w:t>
      </w:r>
    </w:p>
    <w:p w14:paraId="24B1C9F7" w14:textId="77777777" w:rsidR="00125877" w:rsidRDefault="00125877" w:rsidP="004522AB">
      <w:pPr>
        <w:rPr>
          <w:rFonts w:ascii="Arial" w:hAnsi="Arial" w:cs="Arial"/>
        </w:rPr>
      </w:pPr>
      <w:r>
        <w:rPr>
          <w:rFonts w:ascii="Arial" w:hAnsi="Arial" w:cs="Arial"/>
        </w:rPr>
        <w:t xml:space="preserve">   - Los hechos extraños </w:t>
      </w:r>
      <w:proofErr w:type="gramStart"/>
      <w:r>
        <w:rPr>
          <w:rFonts w:ascii="Arial" w:hAnsi="Arial" w:cs="Arial"/>
        </w:rPr>
        <w:t>le</w:t>
      </w:r>
      <w:proofErr w:type="gramEnd"/>
      <w:r>
        <w:rPr>
          <w:rFonts w:ascii="Arial" w:hAnsi="Arial" w:cs="Arial"/>
        </w:rPr>
        <w:t xml:space="preserve"> suceden a personajes comunes.</w:t>
      </w:r>
    </w:p>
    <w:p w14:paraId="539DD023" w14:textId="77777777" w:rsidR="00125877" w:rsidRDefault="00125877" w:rsidP="004522AB">
      <w:pPr>
        <w:rPr>
          <w:rFonts w:ascii="Arial" w:hAnsi="Arial" w:cs="Arial"/>
        </w:rPr>
      </w:pPr>
      <w:r>
        <w:rPr>
          <w:rFonts w:ascii="Arial" w:hAnsi="Arial" w:cs="Arial"/>
        </w:rPr>
        <w:t xml:space="preserve">   - Presencia de personajes, objetos y lugares extraños. La atmósfera de estas historias suele ser opresiva y amenazante.</w:t>
      </w:r>
    </w:p>
    <w:p w14:paraId="6846AC86" w14:textId="77777777" w:rsidR="00F53E3F" w:rsidRDefault="00F53E3F" w:rsidP="004522AB">
      <w:pPr>
        <w:rPr>
          <w:rFonts w:ascii="Arial" w:hAnsi="Arial" w:cs="Arial"/>
        </w:rPr>
      </w:pPr>
    </w:p>
    <w:p w14:paraId="7A557A66" w14:textId="77777777" w:rsidR="00F53E3F" w:rsidRPr="006C24F0" w:rsidRDefault="00F53E3F" w:rsidP="004522AB">
      <w:pPr>
        <w:rPr>
          <w:rFonts w:ascii="Arial" w:hAnsi="Arial" w:cs="Arial"/>
        </w:rPr>
      </w:pPr>
      <w:r>
        <w:rPr>
          <w:rFonts w:ascii="Arial" w:hAnsi="Arial" w:cs="Arial"/>
        </w:rPr>
        <w:t xml:space="preserve">6- Relee nuevamente el cuento de Cortázar y determina qué tipo de cuento es. Justifica tu respuesta empleando las características brindadas para cuento realista o fantástico según corresponda y </w:t>
      </w:r>
      <w:proofErr w:type="gramStart"/>
      <w:r>
        <w:rPr>
          <w:rFonts w:ascii="Arial" w:hAnsi="Arial" w:cs="Arial"/>
        </w:rPr>
        <w:t>extrae  dos</w:t>
      </w:r>
      <w:proofErr w:type="gramEnd"/>
      <w:r>
        <w:rPr>
          <w:rFonts w:ascii="Arial" w:hAnsi="Arial" w:cs="Arial"/>
        </w:rPr>
        <w:t xml:space="preserve"> citas del texto que avalen o sostengan tu respuesta. </w:t>
      </w:r>
    </w:p>
    <w:p w14:paraId="3C45A692" w14:textId="77777777" w:rsidR="000B4ED2" w:rsidRPr="000B4ED2" w:rsidRDefault="000B4ED2" w:rsidP="004522AB">
      <w:pPr>
        <w:rPr>
          <w:rFonts w:ascii="Arial" w:hAnsi="Arial" w:cs="Arial"/>
        </w:rPr>
      </w:pPr>
      <w:r>
        <w:rPr>
          <w:rFonts w:ascii="Arial" w:hAnsi="Arial" w:cs="Arial"/>
          <w:b/>
          <w:color w:val="FF0000"/>
        </w:rPr>
        <w:t xml:space="preserve">  </w:t>
      </w:r>
    </w:p>
    <w:p w14:paraId="57141145" w14:textId="77777777" w:rsidR="00BA621D" w:rsidRPr="0075148E" w:rsidRDefault="00BA621D" w:rsidP="0075148E">
      <w:pPr>
        <w:jc w:val="center"/>
        <w:rPr>
          <w:rFonts w:ascii="Arial" w:hAnsi="Arial" w:cs="Arial"/>
        </w:rPr>
      </w:pPr>
      <w:r>
        <w:rPr>
          <w:rFonts w:ascii="Arial" w:hAnsi="Arial" w:cs="Arial"/>
        </w:rPr>
        <w:t xml:space="preserve">                     </w:t>
      </w:r>
    </w:p>
    <w:sectPr w:rsidR="00BA621D" w:rsidRPr="0075148E" w:rsidSect="007524B2">
      <w:pgSz w:w="12240" w:h="15840"/>
      <w:pgMar w:top="170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B2"/>
    <w:rsid w:val="00040DC7"/>
    <w:rsid w:val="00077E9E"/>
    <w:rsid w:val="000B3B8B"/>
    <w:rsid w:val="000B4ED2"/>
    <w:rsid w:val="000E2816"/>
    <w:rsid w:val="00125877"/>
    <w:rsid w:val="00192E75"/>
    <w:rsid w:val="001F6FF8"/>
    <w:rsid w:val="0028305D"/>
    <w:rsid w:val="00290512"/>
    <w:rsid w:val="003E2A7B"/>
    <w:rsid w:val="004522AB"/>
    <w:rsid w:val="00466D11"/>
    <w:rsid w:val="006C24F0"/>
    <w:rsid w:val="0075148E"/>
    <w:rsid w:val="007524B2"/>
    <w:rsid w:val="0076676B"/>
    <w:rsid w:val="008F407E"/>
    <w:rsid w:val="00A07560"/>
    <w:rsid w:val="00AD69F8"/>
    <w:rsid w:val="00BA621D"/>
    <w:rsid w:val="00C17CEB"/>
    <w:rsid w:val="00D754C8"/>
    <w:rsid w:val="00DF2562"/>
    <w:rsid w:val="00EC1DFB"/>
    <w:rsid w:val="00ED4142"/>
    <w:rsid w:val="00EF0B17"/>
    <w:rsid w:val="00F01E67"/>
    <w:rsid w:val="00F15659"/>
    <w:rsid w:val="00F31A4B"/>
    <w:rsid w:val="00F53E3F"/>
    <w:rsid w:val="00FE42B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46B3"/>
  <w15:docId w15:val="{C8EDF34B-0B4C-435E-A314-1161A956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5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7878D-BC78-4FD8-9436-969369FD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1436</Words>
  <Characters>7904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MARCELA NAVARRO</cp:lastModifiedBy>
  <cp:revision>2</cp:revision>
  <dcterms:created xsi:type="dcterms:W3CDTF">2025-10-06T20:55:00Z</dcterms:created>
  <dcterms:modified xsi:type="dcterms:W3CDTF">2025-10-06T20:55:00Z</dcterms:modified>
</cp:coreProperties>
</file>