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97" w:rsidRDefault="00787697" w:rsidP="00787697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60FBC" wp14:editId="41266CD9">
                <wp:simplePos x="0" y="0"/>
                <wp:positionH relativeFrom="column">
                  <wp:posOffset>238125</wp:posOffset>
                </wp:positionH>
                <wp:positionV relativeFrom="paragraph">
                  <wp:posOffset>-231775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70F2" w:rsidRDefault="004270F2" w:rsidP="008E504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INFORMATICA</w:t>
                            </w:r>
                          </w:p>
                          <w:p w:rsidR="004270F2" w:rsidRPr="00787697" w:rsidRDefault="004270F2" w:rsidP="0078769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CLASIFICACION DE REDES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8.75pt;margin-top:-1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nUXxQIAAJkFAAAOAAAAZHJzL2Uyb0RvYy54bWysVFtv2jAUfp+0/2D5fQ1Q2lLUUDEqtklV&#10;W41OfTaOQyI5tmUbSPfr9x0nUNbtaVoenHP3dy4+N7dto9lO+VBbk/Ph2YAzZaQtarPJ+Y/n5acJ&#10;ZyEKUwhtjcr5qwr8dvbxw83eTdXIVlYXyjMEMWG6dzmvYnTTLAuyUo0IZ9YpA2VpfSMiWL/JCi/2&#10;iN7obDQYXGZ76wvnrVQhQHrXKfksxS9LJeNjWQYVmc45sMV0+nSu6cxmN2K68cJVtexhiH9A0Yja&#10;4NJjqDsRBdv6+o9QTS29DbaMZ9I2mS3LWqqUA7IZDt5ls6qEUykXFCe4Y5nC/wsrH3ZPntUFeseZ&#10;EQ1aNGSLrSi8ZYViUbXRUpH2Lkxhu3Kwju1n25JDLw8QUu5t6Rv6IysGPcr9eiwx4jBJTpPRZDKA&#10;SkJ3YBAne3N3PsQvyjaMiJx79DCVVuzuQ+xMDyZ0m7HLWmvIxVSb3wSI2UlUGoTemzLpEBMV23Xb&#10;p7G2xSuy87YbkuDksgaCexHik/CYCqDGpMdHHKW2+5zbnuKssv7n3+Rkj2ZBy9keU5Zzg2fAmf5m&#10;0MTr4XhMQ5mY8cXVCIw/1axPNWbbLCzGGI0CtkSSfdQHsvS2ecFzmNOdUAkjcXPO44FcxG7y8Zyk&#10;ms+TEcbQiXhvVk5SaCogVfe5fRHe9S2gKXiwh2kU03ed6GzJM7j5NqIf1CZwUhl1XhApMVle9OGs&#10;j5Xt39zSWxO7V6jrTRW/1xvma+yOUgvgLmrCrxMsNIZBmFBjmaS/V7ucX14O6KMo1PI+TGJOIAR3&#10;XjAk4re0q77mfHQxToMIAHbrX3I+mVwP0k1rtVP6maHD55Mh2VSghlcX/bqQncdC+y5LrCoFhu0E&#10;uiMkso6jFCdUAm8oieF8RJiWG3kkiKfRAJ9gQk6z2Q1kz+D9J/O+brRgTvlk9bZRZ78AAAD//wMA&#10;UEsDBBQABgAIAAAAIQAJAZv/3QAAAAoBAAAPAAAAZHJzL2Rvd25yZXYueG1sTI/LTsMwEEX3SPyD&#10;NUjsWudBSgmZVKjAmlL4ADc2cUg8jmK3DXw9wwp2dzRHd85Um9kN4mSm0HlCSJcJCEON1x21CO9v&#10;z4s1iBAVaTV4MghfJsCmvryoVKn9mV7NaR9bwSUUSoVgYxxLKUNjjVNh6UdDvPvwk1ORx6mVelJn&#10;LneDzJJkJZ3qiC9YNZqtNU2/PzqEdeJe+v4u2wV3850Wdvvon8ZPxOur+eEeRDRz/IPhV5/VoWan&#10;gz+SDmJAyG8LJhEW+YoDA3lWcDggZEVagKwr+f+F+gcAAP//AwBQSwECLQAUAAYACAAAACEAtoM4&#10;kv4AAADhAQAAEwAAAAAAAAAAAAAAAAAAAAAAW0NvbnRlbnRfVHlwZXNdLnhtbFBLAQItABQABgAI&#10;AAAAIQA4/SH/1gAAAJQBAAALAAAAAAAAAAAAAAAAAC8BAABfcmVscy8ucmVsc1BLAQItABQABgAI&#10;AAAAIQB/HnUXxQIAAJkFAAAOAAAAAAAAAAAAAAAAAC4CAABkcnMvZTJvRG9jLnhtbFBLAQItABQA&#10;BgAIAAAAIQAJAZv/3QAAAAoBAAAPAAAAAAAAAAAAAAAAAB8FAABkcnMvZG93bnJldi54bWxQSwUG&#10;AAAAAAQABADzAAAAKQYAAAAA&#10;" filled="f" stroked="f">
                <v:textbox style="mso-fit-shape-to-text:t">
                  <w:txbxContent>
                    <w:p w:rsidR="004270F2" w:rsidRDefault="004270F2" w:rsidP="008E5047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INFORMATICA</w:t>
                      </w:r>
                    </w:p>
                    <w:p w:rsidR="004270F2" w:rsidRPr="00787697" w:rsidRDefault="004270F2" w:rsidP="00787697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CLASIFICACION DE REDES</w:t>
                      </w:r>
                    </w:p>
                  </w:txbxContent>
                </v:textbox>
              </v:shape>
            </w:pict>
          </mc:Fallback>
        </mc:AlternateContent>
      </w:r>
    </w:p>
    <w:p w:rsidR="00787697" w:rsidRDefault="00787697" w:rsidP="00787697">
      <w:pPr>
        <w:rPr>
          <w:lang w:val="es-MX"/>
        </w:rPr>
      </w:pPr>
    </w:p>
    <w:p w:rsidR="00787697" w:rsidRDefault="00787697" w:rsidP="00787697">
      <w:pPr>
        <w:rPr>
          <w:lang w:val="es-MX"/>
        </w:rPr>
      </w:pPr>
    </w:p>
    <w:p w:rsidR="008E5047" w:rsidRDefault="008E5047" w:rsidP="00787697">
      <w:pPr>
        <w:rPr>
          <w:color w:val="244061" w:themeColor="accent1" w:themeShade="80"/>
          <w:sz w:val="28"/>
          <w:lang w:val="es-MX"/>
        </w:rPr>
      </w:pPr>
    </w:p>
    <w:p w:rsidR="008E5047" w:rsidRDefault="008E5047" w:rsidP="00787697">
      <w:pPr>
        <w:rPr>
          <w:color w:val="244061" w:themeColor="accent1" w:themeShade="80"/>
          <w:sz w:val="28"/>
          <w:lang w:val="es-MX"/>
        </w:rPr>
      </w:pPr>
    </w:p>
    <w:p w:rsidR="00F97A75" w:rsidRDefault="00F97A75" w:rsidP="00787697">
      <w:pPr>
        <w:rPr>
          <w:color w:val="244061" w:themeColor="accent1" w:themeShade="80"/>
          <w:sz w:val="28"/>
          <w:lang w:val="es-MX"/>
        </w:rPr>
      </w:pPr>
    </w:p>
    <w:p w:rsidR="00787697" w:rsidRDefault="00787697" w:rsidP="00787697">
      <w:pPr>
        <w:rPr>
          <w:sz w:val="28"/>
          <w:lang w:val="es-MX"/>
        </w:rPr>
      </w:pPr>
      <w:r>
        <w:rPr>
          <w:color w:val="244061" w:themeColor="accent1" w:themeShade="80"/>
          <w:sz w:val="28"/>
          <w:lang w:val="es-MX"/>
        </w:rPr>
        <w:t>NYA:</w:t>
      </w:r>
      <w:r>
        <w:rPr>
          <w:sz w:val="28"/>
          <w:lang w:val="es-MX"/>
        </w:rPr>
        <w:t xml:space="preserve"> MARCOS ELIZONDO, GONZALO BERON</w:t>
      </w:r>
      <w:r w:rsidR="00F97A75">
        <w:rPr>
          <w:sz w:val="28"/>
          <w:lang w:val="es-MX"/>
        </w:rPr>
        <w:t xml:space="preserve"> Y LAUTARO MORAL</w:t>
      </w:r>
    </w:p>
    <w:p w:rsidR="00787697" w:rsidRDefault="008E5047" w:rsidP="00787697">
      <w:pPr>
        <w:rPr>
          <w:sz w:val="28"/>
          <w:lang w:val="es-MX"/>
        </w:rPr>
      </w:pPr>
      <w:r>
        <w:rPr>
          <w:color w:val="244061" w:themeColor="accent1" w:themeShade="80"/>
          <w:sz w:val="28"/>
          <w:lang w:val="es-MX"/>
        </w:rPr>
        <w:t xml:space="preserve">PROF: </w:t>
      </w:r>
      <w:r>
        <w:rPr>
          <w:sz w:val="28"/>
          <w:lang w:val="es-MX"/>
        </w:rPr>
        <w:t>ANDREA GOMEZ</w:t>
      </w:r>
    </w:p>
    <w:p w:rsidR="008E5047" w:rsidRDefault="008E5047" w:rsidP="00787697">
      <w:pPr>
        <w:rPr>
          <w:sz w:val="28"/>
          <w:lang w:val="es-MX"/>
        </w:rPr>
      </w:pPr>
      <w:r>
        <w:rPr>
          <w:color w:val="244061" w:themeColor="accent1" w:themeShade="80"/>
          <w:sz w:val="28"/>
          <w:lang w:val="es-MX"/>
        </w:rPr>
        <w:t xml:space="preserve">CURSO: </w:t>
      </w:r>
      <w:r>
        <w:rPr>
          <w:sz w:val="28"/>
          <w:lang w:val="es-MX"/>
        </w:rPr>
        <w:t>3 A</w:t>
      </w:r>
    </w:p>
    <w:p w:rsidR="008E5047" w:rsidRDefault="008E5047" w:rsidP="00787697">
      <w:pPr>
        <w:rPr>
          <w:sz w:val="28"/>
          <w:lang w:val="es-MX"/>
        </w:rPr>
      </w:pPr>
      <w:r>
        <w:rPr>
          <w:sz w:val="28"/>
          <w:lang w:val="es-MX"/>
        </w:rPr>
        <w:t>COLEGIO DEL PRADO</w:t>
      </w:r>
    </w:p>
    <w:p w:rsidR="008E5047" w:rsidRPr="008E5047" w:rsidRDefault="008E5047" w:rsidP="00787697">
      <w:pPr>
        <w:rPr>
          <w:sz w:val="28"/>
          <w:lang w:val="es-MX"/>
        </w:rPr>
      </w:pPr>
    </w:p>
    <w:p w:rsidR="008E5047" w:rsidRPr="008E5047" w:rsidRDefault="008E5047" w:rsidP="00787697">
      <w:pPr>
        <w:rPr>
          <w:sz w:val="28"/>
          <w:lang w:val="es-MX"/>
        </w:rPr>
      </w:pPr>
    </w:p>
    <w:p w:rsidR="00787697" w:rsidRDefault="0078769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8E5047" w:rsidRDefault="008E5047" w:rsidP="00787697">
      <w:pPr>
        <w:rPr>
          <w:lang w:val="es-MX"/>
        </w:rPr>
      </w:pPr>
    </w:p>
    <w:p w:rsidR="00137513" w:rsidRDefault="00F97A75" w:rsidP="00787697">
      <w:pPr>
        <w:rPr>
          <w:sz w:val="72"/>
          <w:szCs w:val="72"/>
          <w:lang w:val="es-MX"/>
        </w:rPr>
      </w:pPr>
      <w:r w:rsidRPr="00F97A75">
        <w:rPr>
          <w:sz w:val="72"/>
          <w:szCs w:val="72"/>
          <w:lang w:val="es-MX"/>
        </w:rPr>
        <w:t xml:space="preserve">     </w:t>
      </w:r>
    </w:p>
    <w:p w:rsidR="00137513" w:rsidRDefault="00137513" w:rsidP="00787697">
      <w:pPr>
        <w:rPr>
          <w:sz w:val="72"/>
          <w:szCs w:val="72"/>
          <w:lang w:val="es-MX"/>
        </w:rPr>
      </w:pPr>
      <w:r>
        <w:rPr>
          <w:noProof/>
          <w:sz w:val="72"/>
          <w:szCs w:val="72"/>
          <w:lang w:eastAsia="es-AR"/>
        </w:rPr>
        <w:lastRenderedPageBreak/>
        <w:drawing>
          <wp:inline distT="0" distB="0" distL="0" distR="0">
            <wp:extent cx="5401310" cy="4018915"/>
            <wp:effectExtent l="0" t="0" r="889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75" w:rsidRDefault="00F97A75" w:rsidP="00787697">
      <w:pPr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F97A75">
        <w:rPr>
          <w:sz w:val="72"/>
          <w:szCs w:val="72"/>
          <w:lang w:val="es-MX"/>
        </w:rPr>
        <w:t xml:space="preserve">   </w:t>
      </w:r>
      <w:r w:rsidRPr="00F97A75">
        <w:rPr>
          <w:b/>
          <w:sz w:val="72"/>
          <w:szCs w:val="72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F97A75" w:rsidRDefault="00F97A75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1)</w:t>
      </w:r>
    </w:p>
    <w:p w:rsidR="00F97A75" w:rsidRDefault="00F97A75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a)</w:t>
      </w:r>
      <w:r w:rsidRPr="00F97A75">
        <w:rPr>
          <w:sz w:val="44"/>
          <w:szCs w:val="44"/>
          <w:lang w:val="es-MX"/>
        </w:rPr>
        <w:t xml:space="preserve"> </w:t>
      </w:r>
      <w:proofErr w:type="spellStart"/>
      <w:r w:rsidR="00CD15BF">
        <w:rPr>
          <w:sz w:val="44"/>
          <w:szCs w:val="44"/>
          <w:lang w:val="es-MX"/>
        </w:rPr>
        <w:t>PAM</w:t>
      </w:r>
      <w:proofErr w:type="gramStart"/>
      <w:r w:rsidR="00CD15BF">
        <w:rPr>
          <w:sz w:val="44"/>
          <w:szCs w:val="44"/>
          <w:lang w:val="es-MX"/>
        </w:rPr>
        <w:t>:</w:t>
      </w:r>
      <w:r w:rsidRPr="00F97A75">
        <w:rPr>
          <w:sz w:val="44"/>
          <w:szCs w:val="44"/>
          <w:lang w:val="es-MX"/>
        </w:rPr>
        <w:t>es</w:t>
      </w:r>
      <w:proofErr w:type="spellEnd"/>
      <w:proofErr w:type="gramEnd"/>
      <w:r w:rsidRPr="00F97A75">
        <w:rPr>
          <w:sz w:val="44"/>
          <w:szCs w:val="44"/>
          <w:lang w:val="es-MX"/>
        </w:rPr>
        <w:t xml:space="preserve"> la más moderna de todas e incluye aquella red de comunicaciones de datos que abarcan el espacio </w:t>
      </w:r>
      <w:proofErr w:type="spellStart"/>
      <w:r w:rsidRPr="00F97A75">
        <w:rPr>
          <w:sz w:val="44"/>
          <w:szCs w:val="44"/>
          <w:lang w:val="es-MX"/>
        </w:rPr>
        <w:t>al rededor</w:t>
      </w:r>
      <w:proofErr w:type="spellEnd"/>
      <w:r w:rsidRPr="00F97A75">
        <w:rPr>
          <w:sz w:val="44"/>
          <w:szCs w:val="44"/>
          <w:lang w:val="es-MX"/>
        </w:rPr>
        <w:t xml:space="preserve"> de las personas</w:t>
      </w:r>
    </w:p>
    <w:p w:rsidR="00CD15BF" w:rsidRDefault="00CD15BF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LAN:</w:t>
      </w:r>
      <w:r w:rsidRPr="00CD15BF">
        <w:t xml:space="preserve"> </w:t>
      </w:r>
      <w:r w:rsidRPr="00CD15BF">
        <w:rPr>
          <w:sz w:val="44"/>
          <w:szCs w:val="44"/>
          <w:lang w:val="es-MX"/>
        </w:rPr>
        <w:t>para indicar las que cuyo ámbito de trabajo abarca un espacio reducido que va desde una habitación a un edificio completo</w:t>
      </w:r>
    </w:p>
    <w:p w:rsidR="00CD15BF" w:rsidRDefault="00CD15BF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lastRenderedPageBreak/>
        <w:t>MAN:</w:t>
      </w:r>
      <w:r w:rsidRPr="00CD15BF">
        <w:t xml:space="preserve"> </w:t>
      </w:r>
      <w:r w:rsidRPr="00CD15BF">
        <w:rPr>
          <w:sz w:val="44"/>
          <w:szCs w:val="44"/>
          <w:lang w:val="es-MX"/>
        </w:rPr>
        <w:t xml:space="preserve">cubren áreas de tamaños importantes, como una ciudad, utilizan las siglas de </w:t>
      </w:r>
      <w:proofErr w:type="spellStart"/>
      <w:r w:rsidRPr="00CD15BF">
        <w:rPr>
          <w:sz w:val="44"/>
          <w:szCs w:val="44"/>
          <w:lang w:val="es-MX"/>
        </w:rPr>
        <w:t>Metropolitan</w:t>
      </w:r>
      <w:proofErr w:type="spellEnd"/>
      <w:r w:rsidRPr="00CD15BF">
        <w:rPr>
          <w:sz w:val="44"/>
          <w:szCs w:val="44"/>
          <w:lang w:val="es-MX"/>
        </w:rPr>
        <w:t xml:space="preserve"> </w:t>
      </w:r>
      <w:proofErr w:type="spellStart"/>
      <w:r w:rsidRPr="00CD15BF">
        <w:rPr>
          <w:sz w:val="44"/>
          <w:szCs w:val="44"/>
          <w:lang w:val="es-MX"/>
        </w:rPr>
        <w:t>Area</w:t>
      </w:r>
      <w:proofErr w:type="spellEnd"/>
      <w:r w:rsidRPr="00CD15BF">
        <w:rPr>
          <w:sz w:val="44"/>
          <w:szCs w:val="44"/>
          <w:lang w:val="es-MX"/>
        </w:rPr>
        <w:t xml:space="preserve"> Networks. Se tratan de grandes que utilizan infraestructura y protocolos para la transmisión de grandes cantidades de información</w:t>
      </w:r>
    </w:p>
    <w:p w:rsidR="00CD15BF" w:rsidRDefault="00CD15BF" w:rsidP="00F97A75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WAN:</w:t>
      </w:r>
      <w:r w:rsidRPr="00CD15BF">
        <w:rPr>
          <w:sz w:val="44"/>
          <w:szCs w:val="44"/>
          <w:lang w:val="es-MX"/>
        </w:rPr>
        <w:t xml:space="preserve"> son enlaces de gran capacidad y velocidad que se utilizan para interconectar diferentes redes metropolitanas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gramStart"/>
      <w:r>
        <w:rPr>
          <w:sz w:val="44"/>
          <w:szCs w:val="44"/>
          <w:lang w:val="es-MX"/>
        </w:rPr>
        <w:t>b)</w:t>
      </w:r>
      <w:proofErr w:type="spellStart"/>
      <w:r>
        <w:rPr>
          <w:sz w:val="44"/>
          <w:szCs w:val="44"/>
          <w:lang w:val="es-MX"/>
        </w:rPr>
        <w:t>pan:conexión</w:t>
      </w:r>
      <w:proofErr w:type="spellEnd"/>
      <w:proofErr w:type="gramEnd"/>
      <w:r>
        <w:rPr>
          <w:sz w:val="44"/>
          <w:szCs w:val="44"/>
          <w:lang w:val="es-MX"/>
        </w:rPr>
        <w:t xml:space="preserve"> </w:t>
      </w:r>
      <w:proofErr w:type="spellStart"/>
      <w:r>
        <w:rPr>
          <w:sz w:val="44"/>
          <w:szCs w:val="44"/>
          <w:lang w:val="es-MX"/>
        </w:rPr>
        <w:t>bluetooth,controles</w:t>
      </w:r>
      <w:proofErr w:type="spellEnd"/>
      <w:r>
        <w:rPr>
          <w:sz w:val="44"/>
          <w:szCs w:val="44"/>
          <w:lang w:val="es-MX"/>
        </w:rPr>
        <w:t xml:space="preserve"> remotos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spellStart"/>
      <w:proofErr w:type="gramStart"/>
      <w:r>
        <w:rPr>
          <w:sz w:val="44"/>
          <w:szCs w:val="44"/>
          <w:lang w:val="es-MX"/>
        </w:rPr>
        <w:t>lan:</w:t>
      </w:r>
      <w:proofErr w:type="gramEnd"/>
      <w:r>
        <w:rPr>
          <w:sz w:val="44"/>
          <w:szCs w:val="44"/>
          <w:lang w:val="es-MX"/>
        </w:rPr>
        <w:t>red</w:t>
      </w:r>
      <w:proofErr w:type="spellEnd"/>
      <w:r>
        <w:rPr>
          <w:sz w:val="44"/>
          <w:szCs w:val="44"/>
          <w:lang w:val="es-MX"/>
        </w:rPr>
        <w:t xml:space="preserve"> de una </w:t>
      </w:r>
      <w:proofErr w:type="spellStart"/>
      <w:r>
        <w:rPr>
          <w:sz w:val="44"/>
          <w:szCs w:val="44"/>
          <w:lang w:val="es-MX"/>
        </w:rPr>
        <w:t>escuela,red</w:t>
      </w:r>
      <w:proofErr w:type="spellEnd"/>
      <w:r>
        <w:rPr>
          <w:sz w:val="44"/>
          <w:szCs w:val="44"/>
          <w:lang w:val="es-MX"/>
        </w:rPr>
        <w:t xml:space="preserve"> en una oficina 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spellStart"/>
      <w:proofErr w:type="gramStart"/>
      <w:r>
        <w:rPr>
          <w:sz w:val="44"/>
          <w:szCs w:val="44"/>
          <w:lang w:val="es-MX"/>
        </w:rPr>
        <w:t>man:</w:t>
      </w:r>
      <w:proofErr w:type="gramEnd"/>
      <w:r>
        <w:rPr>
          <w:sz w:val="44"/>
          <w:szCs w:val="44"/>
          <w:lang w:val="es-MX"/>
        </w:rPr>
        <w:t>sistema</w:t>
      </w:r>
      <w:proofErr w:type="spellEnd"/>
      <w:r>
        <w:rPr>
          <w:sz w:val="44"/>
          <w:szCs w:val="44"/>
          <w:lang w:val="es-MX"/>
        </w:rPr>
        <w:t xml:space="preserve"> de </w:t>
      </w:r>
      <w:proofErr w:type="spellStart"/>
      <w:r>
        <w:rPr>
          <w:sz w:val="44"/>
          <w:szCs w:val="44"/>
          <w:lang w:val="es-MX"/>
        </w:rPr>
        <w:t>vigilancia,servicio</w:t>
      </w:r>
      <w:proofErr w:type="spellEnd"/>
      <w:r>
        <w:rPr>
          <w:sz w:val="44"/>
          <w:szCs w:val="44"/>
          <w:lang w:val="es-MX"/>
        </w:rPr>
        <w:t xml:space="preserve"> de televisión por cable</w:t>
      </w:r>
    </w:p>
    <w:p w:rsidR="00CD15BF" w:rsidRDefault="00CD15BF" w:rsidP="00F97A75">
      <w:pPr>
        <w:rPr>
          <w:sz w:val="44"/>
          <w:szCs w:val="44"/>
          <w:lang w:val="es-MX"/>
        </w:rPr>
      </w:pPr>
      <w:proofErr w:type="spellStart"/>
      <w:proofErr w:type="gramStart"/>
      <w:r>
        <w:rPr>
          <w:sz w:val="44"/>
          <w:szCs w:val="44"/>
          <w:lang w:val="es-MX"/>
        </w:rPr>
        <w:t>wan:</w:t>
      </w:r>
      <w:proofErr w:type="gramEnd"/>
      <w:r>
        <w:rPr>
          <w:sz w:val="44"/>
          <w:szCs w:val="44"/>
          <w:lang w:val="es-MX"/>
        </w:rPr>
        <w:t>internet,redes</w:t>
      </w:r>
      <w:proofErr w:type="spellEnd"/>
      <w:r>
        <w:rPr>
          <w:sz w:val="44"/>
          <w:szCs w:val="44"/>
          <w:lang w:val="es-MX"/>
        </w:rPr>
        <w:t xml:space="preserve"> bancarias</w:t>
      </w:r>
    </w:p>
    <w:p w:rsidR="00137513" w:rsidRDefault="00137513" w:rsidP="00F97A75">
      <w:pPr>
        <w:rPr>
          <w:sz w:val="44"/>
          <w:szCs w:val="44"/>
          <w:lang w:val="es-MX"/>
        </w:rPr>
      </w:pPr>
      <w:hyperlink r:id="rId7" w:history="1">
        <w:r>
          <w:rPr>
            <w:rStyle w:val="Hipervnculo"/>
          </w:rPr>
          <w:t>Redes PAN: ¿Qué son? Características, ventajas y desventajas</w:t>
        </w:r>
      </w:hyperlink>
    </w:p>
    <w:p w:rsidR="00CD15BF" w:rsidRDefault="00CD15BF" w:rsidP="00F97A75">
      <w:pPr>
        <w:rPr>
          <w:sz w:val="44"/>
          <w:szCs w:val="44"/>
          <w:lang w:val="es-MX"/>
        </w:rPr>
      </w:pPr>
    </w:p>
    <w:p w:rsidR="00CD15BF" w:rsidRDefault="00CD15BF" w:rsidP="00F97A75">
      <w:pPr>
        <w:rPr>
          <w:rFonts w:ascii="Arial" w:hAnsi="Arial" w:cs="Arial"/>
          <w:color w:val="202122"/>
          <w:sz w:val="44"/>
          <w:szCs w:val="44"/>
          <w:shd w:val="clear" w:color="auto" w:fill="FFFFFF"/>
        </w:rPr>
      </w:pPr>
      <w:r>
        <w:rPr>
          <w:sz w:val="44"/>
          <w:szCs w:val="44"/>
          <w:lang w:val="es-MX"/>
        </w:rPr>
        <w:t>2)</w:t>
      </w:r>
      <w:r w:rsidRPr="00CD15BF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E453AC" w:rsidRPr="00E453AC">
        <w:rPr>
          <w:rFonts w:ascii="Arial" w:hAnsi="Arial" w:cs="Arial"/>
          <w:color w:val="202122"/>
          <w:sz w:val="44"/>
          <w:szCs w:val="44"/>
          <w:shd w:val="clear" w:color="auto" w:fill="FFFFFF"/>
        </w:rPr>
        <w:t>cliente servidores</w:t>
      </w:r>
      <w:r w:rsidR="00E453AC">
        <w:rPr>
          <w:rFonts w:ascii="Arial" w:hAnsi="Arial" w:cs="Arial"/>
          <w:color w:val="202122"/>
          <w:sz w:val="44"/>
          <w:szCs w:val="44"/>
          <w:shd w:val="clear" w:color="auto" w:fill="FFFFFF"/>
        </w:rPr>
        <w:t>:</w:t>
      </w:r>
      <w:r w:rsidR="00E453AC" w:rsidRPr="00E453AC">
        <w:rPr>
          <w:rFonts w:ascii="Arial" w:hAnsi="Arial" w:cs="Arial"/>
          <w:color w:val="202122"/>
          <w:sz w:val="44"/>
          <w:szCs w:val="44"/>
          <w:shd w:val="clear" w:color="auto" w:fill="FFFFFF"/>
        </w:rPr>
        <w:t xml:space="preserve"> un modelo de diseño de software en el que las tareas se reparten entre los proveedores de recursos o servicios, llamados servidores</w:t>
      </w:r>
    </w:p>
    <w:p w:rsidR="00E453AC" w:rsidRDefault="00E453AC" w:rsidP="00E453AC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lastRenderedPageBreak/>
        <w:t xml:space="preserve">Par a </w:t>
      </w:r>
      <w:proofErr w:type="spellStart"/>
      <w:r>
        <w:rPr>
          <w:sz w:val="44"/>
          <w:szCs w:val="44"/>
          <w:lang w:val="es-MX"/>
        </w:rPr>
        <w:t>par</w:t>
      </w:r>
      <w:proofErr w:type="gramStart"/>
      <w:r>
        <w:rPr>
          <w:sz w:val="44"/>
          <w:szCs w:val="44"/>
          <w:lang w:val="es-MX"/>
        </w:rPr>
        <w:t>:es</w:t>
      </w:r>
      <w:proofErr w:type="spellEnd"/>
      <w:proofErr w:type="gramEnd"/>
      <w:r>
        <w:rPr>
          <w:sz w:val="44"/>
          <w:szCs w:val="44"/>
          <w:lang w:val="es-MX"/>
        </w:rPr>
        <w:t xml:space="preserve"> una red de </w:t>
      </w:r>
      <w:r w:rsidRPr="00E453AC">
        <w:rPr>
          <w:sz w:val="44"/>
          <w:szCs w:val="44"/>
          <w:lang w:val="es-MX"/>
        </w:rPr>
        <w:t>computadoras en la que todos o algunos aspectos funcionan sin clie</w:t>
      </w:r>
      <w:r>
        <w:rPr>
          <w:sz w:val="44"/>
          <w:szCs w:val="44"/>
          <w:lang w:val="es-MX"/>
        </w:rPr>
        <w:t>ntes ni servidores fijos, sino una serie de dispositivo</w:t>
      </w:r>
      <w:r w:rsidRPr="00E453AC">
        <w:rPr>
          <w:sz w:val="44"/>
          <w:szCs w:val="44"/>
          <w:lang w:val="es-MX"/>
        </w:rPr>
        <w:t xml:space="preserve"> que se</w:t>
      </w:r>
      <w:r w:rsidR="00137513">
        <w:rPr>
          <w:sz w:val="44"/>
          <w:szCs w:val="44"/>
          <w:lang w:val="es-MX"/>
        </w:rPr>
        <w:t xml:space="preserve"> comportan como iguales entre si</w:t>
      </w:r>
    </w:p>
    <w:p w:rsidR="00E453AC" w:rsidRDefault="00E453AC" w:rsidP="00E453AC">
      <w:pPr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B</w:t>
      </w:r>
      <w:proofErr w:type="gramStart"/>
      <w:r>
        <w:rPr>
          <w:sz w:val="44"/>
          <w:szCs w:val="44"/>
          <w:lang w:val="es-MX"/>
        </w:rPr>
        <w:t>:ventajas</w:t>
      </w:r>
      <w:proofErr w:type="gramEnd"/>
      <w:r>
        <w:rPr>
          <w:sz w:val="44"/>
          <w:szCs w:val="44"/>
          <w:lang w:val="es-MX"/>
        </w:rPr>
        <w:t>:</w:t>
      </w:r>
      <w:r w:rsidRPr="00E453AC">
        <w:t xml:space="preserve"> </w:t>
      </w:r>
      <w:r w:rsidRPr="00E453AC">
        <w:rPr>
          <w:sz w:val="44"/>
          <w:szCs w:val="44"/>
          <w:lang w:val="es-MX"/>
        </w:rPr>
        <w:t>Centralización del control de los recursos, datos y accesos.</w:t>
      </w:r>
    </w:p>
    <w:p w:rsidR="00E453AC" w:rsidRDefault="00E453AC" w:rsidP="00E453AC">
      <w:pPr>
        <w:rPr>
          <w:sz w:val="44"/>
          <w:szCs w:val="44"/>
          <w:lang w:val="es-MX"/>
        </w:rPr>
      </w:pPr>
      <w:r w:rsidRPr="00E453AC">
        <w:rPr>
          <w:sz w:val="44"/>
          <w:szCs w:val="44"/>
          <w:lang w:val="es-MX"/>
        </w:rPr>
        <w:t xml:space="preserve"> Facilidad de mantenimiento y actualización del lado del servidor: Esto es porque el lado del servidor se puede mantener o actualizar fácilmente. Por ejemplo, una actualización se aplica a un único servidor, pero los beneficios</w:t>
      </w:r>
      <w:r>
        <w:rPr>
          <w:sz w:val="44"/>
          <w:szCs w:val="44"/>
          <w:lang w:val="es-MX"/>
        </w:rPr>
        <w:t xml:space="preserve"> </w:t>
      </w:r>
      <w:r w:rsidRPr="00E453AC">
        <w:rPr>
          <w:sz w:val="44"/>
          <w:szCs w:val="44"/>
          <w:lang w:val="es-MX"/>
        </w:rPr>
        <w:t>los obtienen múltiples clientes generalmente sin necesidad de que éstos actualicen nada.</w:t>
      </w:r>
    </w:p>
    <w:p w:rsidR="00E453AC" w:rsidRPr="00E453AC" w:rsidRDefault="00E453AC" w:rsidP="00E453AC">
      <w:pPr>
        <w:rPr>
          <w:sz w:val="44"/>
          <w:szCs w:val="44"/>
          <w:lang w:val="es-MX"/>
        </w:rPr>
      </w:pPr>
      <w:proofErr w:type="spellStart"/>
      <w:r>
        <w:rPr>
          <w:sz w:val="44"/>
          <w:szCs w:val="44"/>
          <w:lang w:val="es-MX"/>
        </w:rPr>
        <w:t>Desventajas</w:t>
      </w:r>
      <w:proofErr w:type="gramStart"/>
      <w:r>
        <w:rPr>
          <w:sz w:val="44"/>
          <w:szCs w:val="44"/>
          <w:lang w:val="es-MX"/>
        </w:rPr>
        <w:t>:</w:t>
      </w:r>
      <w:r w:rsidRPr="00E453AC">
        <w:rPr>
          <w:sz w:val="44"/>
          <w:szCs w:val="44"/>
          <w:lang w:val="es-MX"/>
        </w:rPr>
        <w:t>Si</w:t>
      </w:r>
      <w:proofErr w:type="spellEnd"/>
      <w:proofErr w:type="gramEnd"/>
      <w:r w:rsidRPr="00E453AC">
        <w:rPr>
          <w:sz w:val="44"/>
          <w:szCs w:val="44"/>
          <w:lang w:val="es-MX"/>
        </w:rPr>
        <w:t xml:space="preserve"> el número de clientes simultáneos es elevado, el servidor puede saturarse. Esto sucede con menor frecuencia en las redes P2P.</w:t>
      </w: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E453AC" w:rsidRDefault="00E453AC" w:rsidP="00E453AC">
      <w:pPr>
        <w:rPr>
          <w:sz w:val="44"/>
          <w:szCs w:val="44"/>
          <w:lang w:val="es-MX"/>
        </w:rPr>
      </w:pPr>
      <w:r w:rsidRPr="00E453AC">
        <w:rPr>
          <w:sz w:val="44"/>
          <w:szCs w:val="44"/>
          <w:lang w:val="es-MX"/>
        </w:rPr>
        <w:lastRenderedPageBreak/>
        <w:t xml:space="preserve"> Frente a fallas del lado del servidor, el servicio queda paralizado para los clientes. Al</w:t>
      </w:r>
      <w:r>
        <w:rPr>
          <w:sz w:val="44"/>
          <w:szCs w:val="44"/>
          <w:lang w:val="es-MX"/>
        </w:rPr>
        <w:t>go que no sucede en una red P2P.</w:t>
      </w:r>
    </w:p>
    <w:p w:rsidR="004270F2" w:rsidRDefault="004270F2" w:rsidP="00E453AC">
      <w:pPr>
        <w:rPr>
          <w:sz w:val="44"/>
          <w:szCs w:val="44"/>
          <w:lang w:val="es-MX"/>
        </w:rPr>
      </w:pPr>
      <w:hyperlink r:id="rId8" w:history="1">
        <w:r w:rsidRPr="00E01159">
          <w:rPr>
            <w:rStyle w:val="Hipervnculo"/>
            <w:sz w:val="44"/>
            <w:szCs w:val="44"/>
            <w:lang w:val="es-MX"/>
          </w:rPr>
          <w:t>https://www.inforolot.com/los-diferentes-tipos-de-tecnologia-de-redes/</w:t>
        </w:r>
      </w:hyperlink>
    </w:p>
    <w:p w:rsidR="004270F2" w:rsidRDefault="004270F2" w:rsidP="00E453AC">
      <w:pPr>
        <w:rPr>
          <w:sz w:val="44"/>
          <w:szCs w:val="44"/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390775" cy="2390775"/>
            <wp:effectExtent l="0" t="0" r="9525" b="9525"/>
            <wp:docPr id="4" name="Imagen 4" descr="Redes: qué son, para qué sirven, tipos y elementos - Enciclopedia  Signific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des: qué son, para qué sirven, tipos y elementos - Enciclopedia  Significad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4" cy="239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F2" w:rsidRDefault="004270F2" w:rsidP="00E453AC">
      <w:pPr>
        <w:rPr>
          <w:sz w:val="44"/>
          <w:szCs w:val="44"/>
          <w:lang w:val="es-MX"/>
        </w:rPr>
      </w:pPr>
    </w:p>
    <w:p w:rsidR="00E453AC" w:rsidRDefault="00E453AC" w:rsidP="00E453AC">
      <w:pPr>
        <w:rPr>
          <w:rFonts w:ascii="Helvetica" w:hAnsi="Helvetica"/>
          <w:color w:val="000000"/>
          <w:sz w:val="44"/>
          <w:szCs w:val="44"/>
        </w:rPr>
      </w:pPr>
      <w:proofErr w:type="gramStart"/>
      <w:r>
        <w:rPr>
          <w:sz w:val="44"/>
          <w:szCs w:val="44"/>
          <w:lang w:val="es-MX"/>
        </w:rPr>
        <w:t>3)red</w:t>
      </w:r>
      <w:proofErr w:type="gramEnd"/>
      <w:r>
        <w:rPr>
          <w:sz w:val="44"/>
          <w:szCs w:val="44"/>
          <w:lang w:val="es-MX"/>
        </w:rPr>
        <w:t xml:space="preserve"> alámbrica:</w:t>
      </w:r>
      <w:r w:rsidRPr="00E453AC">
        <w:t xml:space="preserve"> </w:t>
      </w:r>
      <w:r w:rsidRPr="00E453AC">
        <w:rPr>
          <w:rFonts w:ascii="Helvetica" w:hAnsi="Helvetica"/>
          <w:color w:val="000000"/>
          <w:sz w:val="44"/>
          <w:szCs w:val="44"/>
        </w:rPr>
        <w:t>Las </w:t>
      </w:r>
      <w:r w:rsidRPr="00E453AC">
        <w:rPr>
          <w:rStyle w:val="Textoennegrita"/>
          <w:rFonts w:ascii="Helvetica" w:hAnsi="Helvetica"/>
          <w:b w:val="0"/>
          <w:color w:val="000000"/>
          <w:sz w:val="44"/>
          <w:szCs w:val="44"/>
        </w:rPr>
        <w:t>redes alámbricas</w:t>
      </w:r>
      <w:r w:rsidRPr="00E453AC">
        <w:rPr>
          <w:rFonts w:ascii="Helvetica" w:hAnsi="Helvetica"/>
          <w:color w:val="000000"/>
          <w:sz w:val="44"/>
          <w:szCs w:val="44"/>
        </w:rPr>
        <w:t> son conexiones que involucran cableado para establecer enlaces a Internet, con computadores y con otros dispositivos en la red</w:t>
      </w:r>
    </w:p>
    <w:p w:rsidR="00E453AC" w:rsidRDefault="00E453AC" w:rsidP="00E453AC">
      <w:pPr>
        <w:rPr>
          <w:rFonts w:ascii="Helvetica" w:hAnsi="Helvetica"/>
          <w:color w:val="000000"/>
          <w:sz w:val="44"/>
          <w:szCs w:val="44"/>
        </w:rPr>
      </w:pPr>
      <w:r>
        <w:rPr>
          <w:rFonts w:ascii="Helvetica" w:hAnsi="Helvetica"/>
          <w:color w:val="000000"/>
          <w:sz w:val="44"/>
          <w:szCs w:val="44"/>
        </w:rPr>
        <w:t>Red inalámbrica:</w:t>
      </w:r>
      <w:r w:rsidR="00561F3C" w:rsidRPr="00561F3C">
        <w:t xml:space="preserve"> </w:t>
      </w:r>
      <w:r w:rsidR="00561F3C" w:rsidRPr="00561F3C">
        <w:rPr>
          <w:rFonts w:ascii="Helvetica" w:hAnsi="Helvetica"/>
          <w:color w:val="000000"/>
          <w:sz w:val="44"/>
          <w:szCs w:val="44"/>
        </w:rPr>
        <w:t>Las redes inalámbricas son una tecnología que ha revolucionado la forma en que nos conectamos y accedemos a información en la era digital</w:t>
      </w:r>
    </w:p>
    <w:p w:rsidR="006D708B" w:rsidRPr="006D708B" w:rsidRDefault="006D708B" w:rsidP="006D708B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44"/>
          <w:szCs w:val="26"/>
        </w:rPr>
      </w:pPr>
      <w:r>
        <w:rPr>
          <w:rFonts w:asciiTheme="minorHAnsi" w:hAnsiTheme="minorHAnsi" w:cstheme="minorHAnsi"/>
          <w:sz w:val="44"/>
          <w:szCs w:val="26"/>
        </w:rPr>
        <w:lastRenderedPageBreak/>
        <w:t>B</w:t>
      </w:r>
      <w:r>
        <w:rPr>
          <w:rFonts w:asciiTheme="minorHAnsi" w:hAnsiTheme="minorHAnsi" w:cstheme="minorHAnsi"/>
          <w:sz w:val="44"/>
          <w:szCs w:val="26"/>
        </w:rPr>
        <w:softHyphen/>
      </w:r>
      <w:proofErr w:type="gramStart"/>
      <w:r>
        <w:rPr>
          <w:rFonts w:asciiTheme="minorHAnsi" w:hAnsiTheme="minorHAnsi" w:cstheme="minorHAnsi"/>
          <w:sz w:val="44"/>
          <w:szCs w:val="26"/>
        </w:rPr>
        <w:t>)_</w:t>
      </w:r>
      <w:proofErr w:type="gramEnd"/>
      <w:r w:rsidRPr="006D708B">
        <w:rPr>
          <w:rFonts w:asciiTheme="minorHAnsi" w:hAnsiTheme="minorHAnsi" w:cstheme="minorHAnsi"/>
          <w:sz w:val="44"/>
          <w:szCs w:val="26"/>
        </w:rPr>
        <w:t xml:space="preserve">En cuanto a velocidad, la conexión Ethernet suele ser más veloz que la conexión </w:t>
      </w:r>
      <w:proofErr w:type="spellStart"/>
      <w:r w:rsidRPr="006D708B">
        <w:rPr>
          <w:rFonts w:asciiTheme="minorHAnsi" w:hAnsiTheme="minorHAnsi" w:cstheme="minorHAnsi"/>
          <w:sz w:val="44"/>
          <w:szCs w:val="26"/>
        </w:rPr>
        <w:t>WiFi</w:t>
      </w:r>
      <w:proofErr w:type="spellEnd"/>
      <w:r w:rsidRPr="006D708B">
        <w:rPr>
          <w:rFonts w:asciiTheme="minorHAnsi" w:hAnsiTheme="minorHAnsi" w:cstheme="minorHAnsi"/>
          <w:sz w:val="44"/>
          <w:szCs w:val="26"/>
        </w:rPr>
        <w:t>. Esto se debe a que el cableado tiene una capacidad de transmisión de datos más alta que las ondas de radio.</w:t>
      </w:r>
    </w:p>
    <w:p w:rsidR="006D708B" w:rsidRDefault="006D708B" w:rsidP="006D708B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44"/>
          <w:szCs w:val="26"/>
        </w:rPr>
      </w:pPr>
      <w:r w:rsidRPr="006D708B">
        <w:rPr>
          <w:rFonts w:asciiTheme="minorHAnsi" w:hAnsiTheme="minorHAnsi" w:cstheme="minorHAnsi"/>
          <w:sz w:val="44"/>
          <w:szCs w:val="26"/>
        </w:rPr>
        <w:t xml:space="preserve">Además, la conexión Ethernet es más estable que la conexión </w:t>
      </w:r>
      <w:proofErr w:type="spellStart"/>
      <w:r w:rsidRPr="006D708B">
        <w:rPr>
          <w:rFonts w:asciiTheme="minorHAnsi" w:hAnsiTheme="minorHAnsi" w:cstheme="minorHAnsi"/>
          <w:sz w:val="44"/>
          <w:szCs w:val="26"/>
        </w:rPr>
        <w:t>WiFi</w:t>
      </w:r>
      <w:proofErr w:type="spellEnd"/>
      <w:r w:rsidRPr="006D708B">
        <w:rPr>
          <w:rFonts w:asciiTheme="minorHAnsi" w:hAnsiTheme="minorHAnsi" w:cstheme="minorHAnsi"/>
          <w:sz w:val="44"/>
          <w:szCs w:val="26"/>
        </w:rPr>
        <w:t>, ya que las ondas de radio pueden ser afectadas por interferencias externas, como otros dispositivos electrónicos o paredes.</w:t>
      </w:r>
    </w:p>
    <w:p w:rsidR="006D708B" w:rsidRDefault="006D708B" w:rsidP="006D708B">
      <w:pPr>
        <w:pStyle w:val="NormalWeb"/>
        <w:shd w:val="clear" w:color="auto" w:fill="FFFFFF"/>
        <w:spacing w:before="0" w:beforeAutospacing="0" w:after="360" w:afterAutospacing="0"/>
      </w:pPr>
      <w:hyperlink r:id="rId10" w:history="1">
        <w:r>
          <w:rPr>
            <w:rStyle w:val="Hipervnculo"/>
          </w:rPr>
          <w:t xml:space="preserve">¿Qué es más rápido </w:t>
        </w:r>
        <w:proofErr w:type="spellStart"/>
        <w:r>
          <w:rPr>
            <w:rStyle w:val="Hipervnculo"/>
          </w:rPr>
          <w:t>WiFi</w:t>
        </w:r>
        <w:proofErr w:type="spellEnd"/>
        <w:r>
          <w:rPr>
            <w:rStyle w:val="Hipervnculo"/>
          </w:rPr>
          <w:t xml:space="preserve"> 5g o Ethernet?</w:t>
        </w:r>
      </w:hyperlink>
    </w:p>
    <w:p w:rsidR="004270F2" w:rsidRDefault="006D708B" w:rsidP="004270F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44"/>
          <w:szCs w:val="44"/>
          <w:shd w:val="clear" w:color="auto" w:fill="FFFFFF"/>
        </w:rPr>
      </w:pPr>
      <w:r w:rsidRPr="006D708B">
        <w:rPr>
          <w:rFonts w:asciiTheme="minorHAnsi" w:hAnsiTheme="minorHAnsi" w:cstheme="minorHAnsi"/>
          <w:sz w:val="44"/>
          <w:szCs w:val="44"/>
        </w:rPr>
        <w:t>c)</w:t>
      </w:r>
      <w:r w:rsidRPr="006D708B">
        <w:rPr>
          <w:rStyle w:val="Hipervnculo"/>
          <w:rFonts w:asciiTheme="minorHAnsi" w:hAnsiTheme="minorHAnsi" w:cstheme="minorHAnsi"/>
          <w:color w:val="auto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D708B">
        <w:rPr>
          <w:rStyle w:val="Textoennegrita"/>
          <w:rFonts w:asciiTheme="minorHAnsi" w:hAnsiTheme="minorHAnsi" w:cstheme="minorHAnsi"/>
          <w:sz w:val="44"/>
          <w:szCs w:val="44"/>
          <w:bdr w:val="none" w:sz="0" w:space="0" w:color="auto" w:frame="1"/>
          <w:shd w:val="clear" w:color="auto" w:fill="FFFFFF"/>
        </w:rPr>
        <w:t>Wireless</w:t>
      </w:r>
      <w:proofErr w:type="spellEnd"/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 es una palabra del idioma inglés que puede traducirse como </w:t>
      </w:r>
      <w:r w:rsidRPr="006D708B">
        <w:rPr>
          <w:rStyle w:val="Textoennegrita"/>
          <w:rFonts w:asciiTheme="minorHAnsi" w:hAnsiTheme="minorHAnsi" w:cstheme="minorHAnsi"/>
          <w:sz w:val="44"/>
          <w:szCs w:val="44"/>
          <w:bdr w:val="none" w:sz="0" w:space="0" w:color="auto" w:frame="1"/>
          <w:shd w:val="clear" w:color="auto" w:fill="FFFFFF"/>
        </w:rPr>
        <w:t>«sin cables»</w:t>
      </w:r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 o </w:t>
      </w:r>
      <w:r w:rsidRPr="006D708B">
        <w:rPr>
          <w:rStyle w:val="Textoennegrita"/>
          <w:rFonts w:asciiTheme="minorHAnsi" w:hAnsiTheme="minorHAnsi" w:cstheme="minorHAnsi"/>
          <w:sz w:val="44"/>
          <w:szCs w:val="44"/>
          <w:bdr w:val="none" w:sz="0" w:space="0" w:color="auto" w:frame="1"/>
          <w:shd w:val="clear" w:color="auto" w:fill="FFFFFF"/>
        </w:rPr>
        <w:t>«inalámbrico»</w:t>
      </w:r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. Su uso, por lo tanto, podría estar vinculado a cualquier tipo de </w:t>
      </w:r>
      <w:hyperlink r:id="rId11" w:history="1">
        <w:r w:rsidRPr="006D708B">
          <w:rPr>
            <w:rStyle w:val="Textoennegrita"/>
            <w:rFonts w:asciiTheme="minorHAnsi" w:hAnsiTheme="minorHAnsi" w:cstheme="minorHAnsi"/>
            <w:sz w:val="44"/>
            <w:szCs w:val="44"/>
            <w:bdr w:val="none" w:sz="0" w:space="0" w:color="auto" w:frame="1"/>
          </w:rPr>
          <w:t>comunicación</w:t>
        </w:r>
      </w:hyperlink>
      <w:r w:rsidRPr="006D708B">
        <w:rPr>
          <w:rFonts w:asciiTheme="minorHAnsi" w:hAnsiTheme="minorHAnsi" w:cstheme="minorHAnsi"/>
          <w:sz w:val="44"/>
          <w:szCs w:val="44"/>
          <w:shd w:val="clear" w:color="auto" w:fill="FFFFFF"/>
        </w:rPr>
        <w:t> que no requiere de un medio de propagación físico</w:t>
      </w:r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 y los medios </w:t>
      </w:r>
      <w:proofErr w:type="spellStart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mas</w:t>
      </w:r>
      <w:proofErr w:type="spellEnd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 utilizados son el </w:t>
      </w:r>
      <w:proofErr w:type="spellStart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wifi</w:t>
      </w:r>
      <w:proofErr w:type="spellEnd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, </w:t>
      </w:r>
      <w:proofErr w:type="spellStart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bluetooth</w:t>
      </w:r>
      <w:proofErr w:type="spellEnd"/>
      <w:r w:rsidR="004270F2">
        <w:rPr>
          <w:rFonts w:asciiTheme="minorHAnsi" w:hAnsiTheme="minorHAnsi" w:cstheme="minorHAnsi"/>
          <w:sz w:val="44"/>
          <w:szCs w:val="44"/>
          <w:shd w:val="clear" w:color="auto" w:fill="FFFFFF"/>
        </w:rPr>
        <w:t>, NFC, RFID</w:t>
      </w:r>
    </w:p>
    <w:p w:rsidR="004270F2" w:rsidRDefault="004270F2" w:rsidP="004270F2">
      <w:pPr>
        <w:pStyle w:val="NormalWeb"/>
        <w:shd w:val="clear" w:color="auto" w:fill="FFFFFF"/>
        <w:spacing w:before="0" w:beforeAutospacing="0" w:after="360" w:afterAutospacing="0"/>
      </w:pPr>
      <w:r>
        <w:rPr>
          <w:rFonts w:asciiTheme="minorHAnsi" w:hAnsiTheme="minorHAnsi" w:cstheme="minorHAnsi"/>
          <w:sz w:val="44"/>
          <w:szCs w:val="44"/>
          <w:shd w:val="clear" w:color="auto" w:fill="FFFFFF"/>
        </w:rPr>
        <w:t xml:space="preserve"> </w:t>
      </w:r>
      <w:hyperlink r:id="rId12" w:history="1">
        <w:proofErr w:type="spellStart"/>
        <w:r>
          <w:rPr>
            <w:rStyle w:val="Hipervnculo"/>
          </w:rPr>
          <w:t>Wireless</w:t>
        </w:r>
        <w:proofErr w:type="spellEnd"/>
        <w:r>
          <w:rPr>
            <w:rStyle w:val="Hipervnculo"/>
          </w:rPr>
          <w:t xml:space="preserve"> - Qué es, definición y concepto</w:t>
        </w:r>
      </w:hyperlink>
    </w:p>
    <w:p w:rsidR="004270F2" w:rsidRDefault="004270F2" w:rsidP="004270F2">
      <w:pPr>
        <w:pStyle w:val="NormalWeb"/>
        <w:shd w:val="clear" w:color="auto" w:fill="FFFFFF"/>
        <w:spacing w:before="0" w:beforeAutospacing="0" w:after="360" w:afterAutospacing="0"/>
        <w:rPr>
          <w:sz w:val="44"/>
          <w:szCs w:val="44"/>
          <w:lang w:val="es-MX"/>
        </w:rPr>
      </w:pPr>
      <w:r>
        <w:rPr>
          <w:noProof/>
        </w:rPr>
        <w:drawing>
          <wp:inline distT="0" distB="0" distL="0" distR="0">
            <wp:extent cx="2495550" cy="1403747"/>
            <wp:effectExtent l="0" t="0" r="0" b="6350"/>
            <wp:docPr id="3" name="Imagen 3" descr="¿Qué significa WIRELES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¿Qué significa WIRELESS?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078" cy="140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F2" w:rsidRPr="004270F2" w:rsidRDefault="004270F2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sz w:val="44"/>
          <w:szCs w:val="44"/>
          <w:lang w:val="es-MX"/>
        </w:rPr>
        <w:lastRenderedPageBreak/>
        <w:t xml:space="preserve">4) </w:t>
      </w:r>
      <w:r w:rsidRPr="004270F2">
        <w:rPr>
          <w:rFonts w:cstheme="minorHAnsi"/>
          <w:b/>
          <w:sz w:val="44"/>
          <w:szCs w:val="36"/>
          <w:lang w:val="es-MX"/>
        </w:rPr>
        <w:t>Simplex: la información va en un solo sentido.</w:t>
      </w:r>
    </w:p>
    <w:p w:rsidR="004270F2" w:rsidRPr="004270F2" w:rsidRDefault="004270F2" w:rsidP="004270F2">
      <w:pPr>
        <w:rPr>
          <w:rFonts w:cstheme="minorHAnsi"/>
          <w:b/>
          <w:sz w:val="44"/>
          <w:szCs w:val="36"/>
          <w:lang w:val="es-MX"/>
        </w:rPr>
      </w:pPr>
      <w:proofErr w:type="spellStart"/>
      <w:r w:rsidRPr="004270F2">
        <w:rPr>
          <w:rFonts w:cstheme="minorHAnsi"/>
          <w:b/>
          <w:sz w:val="44"/>
          <w:szCs w:val="36"/>
          <w:lang w:val="es-MX"/>
        </w:rPr>
        <w:t>Half-Duplex</w:t>
      </w:r>
      <w:proofErr w:type="spellEnd"/>
      <w:r w:rsidRPr="004270F2">
        <w:rPr>
          <w:rFonts w:cstheme="minorHAnsi"/>
          <w:b/>
          <w:sz w:val="44"/>
          <w:szCs w:val="36"/>
          <w:lang w:val="es-MX"/>
        </w:rPr>
        <w:t>: la información va en los dos sentidos, pero no al mismo tiempo</w:t>
      </w:r>
    </w:p>
    <w:p w:rsidR="004270F2" w:rsidRDefault="004270F2" w:rsidP="004270F2">
      <w:pPr>
        <w:rPr>
          <w:rFonts w:cstheme="minorHAnsi"/>
          <w:b/>
          <w:sz w:val="44"/>
          <w:szCs w:val="36"/>
          <w:lang w:val="es-MX"/>
        </w:rPr>
      </w:pPr>
      <w:r w:rsidRPr="004270F2">
        <w:rPr>
          <w:rFonts w:cstheme="minorHAnsi"/>
          <w:b/>
          <w:sz w:val="44"/>
          <w:szCs w:val="36"/>
          <w:lang w:val="es-MX"/>
        </w:rPr>
        <w:t>Full-</w:t>
      </w:r>
      <w:proofErr w:type="spellStart"/>
      <w:r w:rsidRPr="004270F2">
        <w:rPr>
          <w:rFonts w:cstheme="minorHAnsi"/>
          <w:b/>
          <w:sz w:val="44"/>
          <w:szCs w:val="36"/>
          <w:lang w:val="es-MX"/>
        </w:rPr>
        <w:t>Duplex</w:t>
      </w:r>
      <w:proofErr w:type="spellEnd"/>
      <w:r w:rsidRPr="004270F2">
        <w:rPr>
          <w:rFonts w:cstheme="minorHAnsi"/>
          <w:b/>
          <w:sz w:val="44"/>
          <w:szCs w:val="36"/>
          <w:lang w:val="es-MX"/>
        </w:rPr>
        <w:t>: la información va en ambos sentidos al mismo tiempo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proofErr w:type="spellStart"/>
      <w:r>
        <w:rPr>
          <w:rFonts w:cstheme="minorHAnsi"/>
          <w:b/>
          <w:sz w:val="44"/>
          <w:szCs w:val="36"/>
          <w:lang w:val="es-MX"/>
        </w:rPr>
        <w:t>Ej</w:t>
      </w:r>
      <w:proofErr w:type="spellEnd"/>
      <w:r>
        <w:rPr>
          <w:rFonts w:cstheme="minorHAnsi"/>
          <w:b/>
          <w:sz w:val="44"/>
          <w:szCs w:val="36"/>
          <w:lang w:val="es-MX"/>
        </w:rPr>
        <w:t xml:space="preserve"> 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sz w:val="44"/>
          <w:szCs w:val="36"/>
          <w:lang w:val="es-MX"/>
        </w:rPr>
        <w:t xml:space="preserve">Simplex: </w:t>
      </w:r>
      <w:proofErr w:type="spellStart"/>
      <w:r>
        <w:rPr>
          <w:rFonts w:cstheme="minorHAnsi"/>
          <w:b/>
          <w:sz w:val="44"/>
          <w:szCs w:val="36"/>
          <w:lang w:val="es-MX"/>
        </w:rPr>
        <w:t>telvision</w:t>
      </w:r>
      <w:proofErr w:type="spellEnd"/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proofErr w:type="spellStart"/>
      <w:r>
        <w:rPr>
          <w:rFonts w:cstheme="minorHAnsi"/>
          <w:b/>
          <w:sz w:val="44"/>
          <w:szCs w:val="36"/>
          <w:lang w:val="es-MX"/>
        </w:rPr>
        <w:t>Hal-duplex</w:t>
      </w:r>
      <w:proofErr w:type="spellEnd"/>
      <w:r>
        <w:rPr>
          <w:rFonts w:cstheme="minorHAnsi"/>
          <w:b/>
          <w:sz w:val="44"/>
          <w:szCs w:val="36"/>
          <w:lang w:val="es-MX"/>
        </w:rPr>
        <w:t>: radio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sz w:val="44"/>
          <w:szCs w:val="36"/>
          <w:lang w:val="es-MX"/>
        </w:rPr>
        <w:t>Full-</w:t>
      </w:r>
      <w:proofErr w:type="spellStart"/>
      <w:r>
        <w:rPr>
          <w:rFonts w:cstheme="minorHAnsi"/>
          <w:b/>
          <w:sz w:val="44"/>
          <w:szCs w:val="36"/>
          <w:lang w:val="es-MX"/>
        </w:rPr>
        <w:t>duplex</w:t>
      </w:r>
      <w:proofErr w:type="spellEnd"/>
      <w:r>
        <w:rPr>
          <w:rFonts w:cstheme="minorHAnsi"/>
          <w:b/>
          <w:sz w:val="44"/>
          <w:szCs w:val="36"/>
          <w:lang w:val="es-MX"/>
        </w:rPr>
        <w:t>: celular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noProof/>
          <w:sz w:val="44"/>
          <w:szCs w:val="36"/>
          <w:lang w:eastAsia="es-AR"/>
        </w:rPr>
        <w:drawing>
          <wp:inline distT="0" distB="0" distL="0" distR="0" wp14:anchorId="2F77E747">
            <wp:extent cx="3067050" cy="2288491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88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 w:rsidRPr="00AE56CC">
        <w:rPr>
          <w:rFonts w:cstheme="minorHAnsi"/>
          <w:b/>
          <w:sz w:val="44"/>
          <w:szCs w:val="36"/>
          <w:lang w:val="es-MX"/>
        </w:rPr>
        <w:t>ticsescadpg.wordpress.com/redes/clasificacion-de-las-redes/por-direccionalidad-de-los-datos/</w:t>
      </w:r>
    </w:p>
    <w:p w:rsidR="00AE56CC" w:rsidRDefault="00AE56CC" w:rsidP="004270F2">
      <w:pPr>
        <w:rPr>
          <w:rFonts w:cstheme="minorHAnsi"/>
          <w:sz w:val="44"/>
        </w:rPr>
      </w:pPr>
      <w:r>
        <w:rPr>
          <w:rFonts w:cstheme="minorHAnsi"/>
          <w:b/>
          <w:sz w:val="44"/>
          <w:szCs w:val="36"/>
          <w:lang w:val="es-MX"/>
        </w:rPr>
        <w:lastRenderedPageBreak/>
        <w:t xml:space="preserve">5) </w:t>
      </w:r>
      <w:r w:rsidRPr="00AE56CC">
        <w:rPr>
          <w:rFonts w:cstheme="minorHAnsi"/>
          <w:color w:val="001D35"/>
          <w:sz w:val="44"/>
          <w:shd w:val="clear" w:color="auto" w:fill="FFFFFF"/>
        </w:rPr>
        <w:t>El "grado de autenticación de redes" </w:t>
      </w:r>
      <w:r w:rsidRPr="00AE56CC">
        <w:rPr>
          <w:rFonts w:cstheme="minorHAnsi"/>
          <w:sz w:val="44"/>
        </w:rPr>
        <w:t>generalmente se refiere a si una red es privada (con acceso restringido a usuarios autorizados mediante claves o credenciales) o de acceso público (sin necesidad de claves, abierta a cualquier persona)</w:t>
      </w:r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hyperlink r:id="rId15" w:history="1">
        <w:r w:rsidRPr="00E01159">
          <w:rPr>
            <w:rStyle w:val="Hipervnculo"/>
            <w:rFonts w:cstheme="minorHAnsi"/>
            <w:b/>
            <w:sz w:val="44"/>
            <w:szCs w:val="36"/>
            <w:lang w:val="es-MX"/>
          </w:rPr>
          <w:t>https://es.slideshare.net/slideshow/redes-segn-grado-de-autentificacion/14559741</w:t>
        </w:r>
      </w:hyperlink>
    </w:p>
    <w:p w:rsidR="00AE56CC" w:rsidRDefault="00AE56CC" w:rsidP="004270F2">
      <w:pPr>
        <w:rPr>
          <w:rFonts w:cstheme="minorHAnsi"/>
          <w:b/>
          <w:sz w:val="44"/>
          <w:szCs w:val="36"/>
          <w:lang w:val="es-MX"/>
        </w:rPr>
      </w:pPr>
      <w:r>
        <w:rPr>
          <w:rFonts w:cstheme="minorHAnsi"/>
          <w:b/>
          <w:noProof/>
          <w:sz w:val="44"/>
          <w:szCs w:val="36"/>
          <w:lang w:eastAsia="es-AR"/>
        </w:rPr>
        <w:drawing>
          <wp:inline distT="0" distB="0" distL="0" distR="0" wp14:anchorId="3B9351EF">
            <wp:extent cx="2466975" cy="18478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56CC" w:rsidRDefault="00AE56CC" w:rsidP="004270F2">
      <w:pPr>
        <w:rPr>
          <w:rStyle w:val="uv3um"/>
          <w:rFonts w:cstheme="minorHAnsi"/>
          <w:color w:val="001D35"/>
          <w:sz w:val="44"/>
          <w:shd w:val="clear" w:color="auto" w:fill="FFFFFF"/>
        </w:rPr>
      </w:pPr>
      <w:r>
        <w:rPr>
          <w:rFonts w:cstheme="minorHAnsi"/>
          <w:b/>
          <w:sz w:val="44"/>
          <w:szCs w:val="36"/>
          <w:lang w:val="es-MX"/>
        </w:rPr>
        <w:t xml:space="preserve">6) </w:t>
      </w:r>
      <w:r w:rsidRPr="00AE56CC">
        <w:rPr>
          <w:rFonts w:cstheme="minorHAnsi"/>
          <w:color w:val="001D35"/>
          <w:sz w:val="44"/>
          <w:shd w:val="clear" w:color="auto" w:fill="FFFFFF"/>
        </w:rPr>
        <w:t>El grado de difusión de una red se refiere a la extensión, alcance o público al que una red puede llegar y transmitir información. Se clasifica principalmente en redes de difusión global (como Internet), privada (Intranet) y de acceso selectivo (Extranet), distinguiéndolas por la amplitud de usuarios autorizados y la seguridad de la información que manejan.</w:t>
      </w:r>
      <w:r w:rsidRPr="00AE56CC">
        <w:rPr>
          <w:rStyle w:val="uv3um"/>
          <w:rFonts w:cstheme="minorHAnsi"/>
          <w:color w:val="001D35"/>
          <w:sz w:val="44"/>
          <w:shd w:val="clear" w:color="auto" w:fill="FFFFFF"/>
        </w:rPr>
        <w:t> </w:t>
      </w:r>
    </w:p>
    <w:p w:rsidR="00AE56CC" w:rsidRDefault="00AE56CC" w:rsidP="004270F2">
      <w:pPr>
        <w:rPr>
          <w:rFonts w:cstheme="minorHAnsi"/>
          <w:color w:val="001D35"/>
          <w:sz w:val="44"/>
          <w:shd w:val="clear" w:color="auto" w:fill="FFFFFF"/>
        </w:rPr>
      </w:pPr>
      <w:hyperlink r:id="rId17" w:history="1">
        <w:r w:rsidRPr="00E01159">
          <w:rPr>
            <w:rStyle w:val="Hipervnculo"/>
            <w:rFonts w:cstheme="minorHAnsi"/>
            <w:sz w:val="44"/>
            <w:shd w:val="clear" w:color="auto" w:fill="FFFFFF"/>
          </w:rPr>
          <w:t>http://redesinformaticas-unesr-c.blogspot.com/p/tipos-de-redes-segun-su-extension-y-por.html</w:t>
        </w:r>
      </w:hyperlink>
    </w:p>
    <w:p w:rsidR="00AE56CC" w:rsidRPr="00AE56CC" w:rsidRDefault="00AE56CC" w:rsidP="004270F2">
      <w:pPr>
        <w:rPr>
          <w:rFonts w:cstheme="minorHAnsi"/>
          <w:color w:val="001D35"/>
          <w:sz w:val="44"/>
          <w:shd w:val="clear" w:color="auto" w:fill="FFFFFF"/>
        </w:rPr>
      </w:pPr>
      <w:bookmarkStart w:id="0" w:name="_GoBack"/>
      <w:bookmarkEnd w:id="0"/>
      <w:r>
        <w:rPr>
          <w:rFonts w:cstheme="minorHAnsi"/>
          <w:noProof/>
          <w:color w:val="001D35"/>
          <w:sz w:val="44"/>
          <w:shd w:val="clear" w:color="auto" w:fill="FFFFFF"/>
          <w:lang w:eastAsia="es-AR"/>
        </w:rPr>
        <w:drawing>
          <wp:inline distT="0" distB="0" distL="0" distR="0" wp14:anchorId="05B50AB0">
            <wp:extent cx="2552700" cy="17907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70F2" w:rsidRPr="00AE56CC" w:rsidRDefault="004270F2" w:rsidP="004270F2">
      <w:pPr>
        <w:pStyle w:val="NormalWeb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sz w:val="220"/>
          <w:szCs w:val="44"/>
          <w:lang w:val="es-MX"/>
        </w:rPr>
      </w:pPr>
    </w:p>
    <w:p w:rsidR="004270F2" w:rsidRDefault="004270F2" w:rsidP="004270F2">
      <w:pPr>
        <w:pStyle w:val="NormalWeb"/>
        <w:shd w:val="clear" w:color="auto" w:fill="FFFFFF"/>
        <w:spacing w:before="0" w:beforeAutospacing="0" w:after="360" w:afterAutospacing="0"/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E453AC" w:rsidRPr="00E453AC" w:rsidRDefault="00E453AC" w:rsidP="00E453AC">
      <w:pPr>
        <w:rPr>
          <w:sz w:val="44"/>
          <w:szCs w:val="44"/>
          <w:lang w:val="es-MX"/>
        </w:rPr>
      </w:pPr>
    </w:p>
    <w:p w:rsidR="008E5047" w:rsidRPr="00787697" w:rsidRDefault="008E5047" w:rsidP="00787697">
      <w:pPr>
        <w:rPr>
          <w:lang w:val="es-MX"/>
        </w:rPr>
      </w:pPr>
      <w:r>
        <w:rPr>
          <w:lang w:val="es-MX"/>
        </w:rPr>
        <w:t xml:space="preserve">  .  </w:t>
      </w:r>
    </w:p>
    <w:sectPr w:rsidR="008E5047" w:rsidRPr="00787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97"/>
    <w:rsid w:val="00137513"/>
    <w:rsid w:val="004270F2"/>
    <w:rsid w:val="00561F3C"/>
    <w:rsid w:val="006D708B"/>
    <w:rsid w:val="006F5659"/>
    <w:rsid w:val="00787697"/>
    <w:rsid w:val="008E5047"/>
    <w:rsid w:val="00AE56CC"/>
    <w:rsid w:val="00CD15BF"/>
    <w:rsid w:val="00E453AC"/>
    <w:rsid w:val="00EB6C3D"/>
    <w:rsid w:val="00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15B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53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uv3um">
    <w:name w:val="uv3um"/>
    <w:basedOn w:val="Fuentedeprrafopredeter"/>
    <w:rsid w:val="00AE56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15B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53A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uv3um">
    <w:name w:val="uv3um"/>
    <w:basedOn w:val="Fuentedeprrafopredeter"/>
    <w:rsid w:val="00AE5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olot.com/los-diferentes-tipos-de-tecnologia-de-redes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s://redesinformaticas.org/red-pan/" TargetMode="External"/><Relationship Id="rId12" Type="http://schemas.openxmlformats.org/officeDocument/2006/relationships/hyperlink" Target="https://definicion.de/wireless/" TargetMode="External"/><Relationship Id="rId17" Type="http://schemas.openxmlformats.org/officeDocument/2006/relationships/hyperlink" Target="http://redesinformaticas-unesr-c.blogspot.com/p/tipos-de-redes-segun-su-extension-y-por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efinicion.de/comunicaci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slideshare.net/slideshow/redes-segn-grado-de-autentificacion/14559741" TargetMode="External"/><Relationship Id="rId10" Type="http://schemas.openxmlformats.org/officeDocument/2006/relationships/hyperlink" Target="https://www.pchardwarepro.com/que-es-mas-rapido-wifi-5g-o-etherne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47F5-62E1-4116-8C29-609D3538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4</cp:revision>
  <dcterms:created xsi:type="dcterms:W3CDTF">2025-09-23T11:57:00Z</dcterms:created>
  <dcterms:modified xsi:type="dcterms:W3CDTF">2025-10-07T11:48:00Z</dcterms:modified>
</cp:coreProperties>
</file>