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16A90" w:rsidRDefault="00F206A6">
      <w:r>
        <w:t xml:space="preserve">Trabajo práctico 2 </w:t>
      </w:r>
    </w:p>
    <w:p w14:paraId="00000002" w14:textId="77777777" w:rsidR="00516A90" w:rsidRDefault="00F206A6">
      <w:r>
        <w:t xml:space="preserve">Cuento realista. </w:t>
      </w:r>
    </w:p>
    <w:p w14:paraId="00000003" w14:textId="77777777" w:rsidR="00516A90" w:rsidRDefault="00F206A6">
      <w:r>
        <w:t xml:space="preserve">La fiesta ajena de Liliana Heker </w:t>
      </w:r>
    </w:p>
    <w:p w14:paraId="00000004" w14:textId="77777777" w:rsidR="00516A90" w:rsidRDefault="00F206A6">
      <w:r>
        <w:t xml:space="preserve">Actividades </w:t>
      </w:r>
    </w:p>
    <w:p w14:paraId="00000005" w14:textId="77777777" w:rsidR="00516A90" w:rsidRDefault="00516A90"/>
    <w:p w14:paraId="00000006" w14:textId="77777777" w:rsidR="00516A90" w:rsidRDefault="00F206A6">
      <w:r>
        <w:t>1. ¿Quién cuenta la historia? ¿Qué sabemos del narrador por lo que narra y por cómo lo hace?</w:t>
      </w:r>
    </w:p>
    <w:p w14:paraId="00000007" w14:textId="77777777" w:rsidR="00516A90" w:rsidRDefault="00516A90"/>
    <w:p w14:paraId="00000008" w14:textId="77777777" w:rsidR="00516A90" w:rsidRDefault="00516A90"/>
    <w:p w14:paraId="00000009" w14:textId="77777777" w:rsidR="00516A90" w:rsidRDefault="00F206A6">
      <w:r>
        <w:t>2. ¿Cuál es el conflicto central de la narración? ¿Es interno, externo o ambos?</w:t>
      </w:r>
    </w:p>
    <w:p w14:paraId="0000000A" w14:textId="77777777" w:rsidR="00516A90" w:rsidRDefault="00516A90"/>
    <w:p w14:paraId="0000000B" w14:textId="77777777" w:rsidR="00516A90" w:rsidRDefault="00516A90"/>
    <w:p w14:paraId="0000000C" w14:textId="77777777" w:rsidR="00516A90" w:rsidRDefault="00F206A6">
      <w:r>
        <w:t xml:space="preserve">3. ¿Por qué el título La fiesta ajena es significativo? </w:t>
      </w:r>
    </w:p>
    <w:p w14:paraId="0000000D" w14:textId="77777777" w:rsidR="00516A90" w:rsidRDefault="00516A90"/>
    <w:p w14:paraId="0000000E" w14:textId="77777777" w:rsidR="00516A90" w:rsidRDefault="00516A90"/>
    <w:p w14:paraId="0000000F" w14:textId="77777777" w:rsidR="00516A90" w:rsidRDefault="00F206A6">
      <w:r>
        <w:t>4. ¿Qué rol juegan los invitados/los anfitriones en la construcción del tema principal?</w:t>
      </w:r>
    </w:p>
    <w:p w14:paraId="00000010" w14:textId="77777777" w:rsidR="00516A90" w:rsidRDefault="00516A90"/>
    <w:p w14:paraId="00000011" w14:textId="77777777" w:rsidR="00516A90" w:rsidRDefault="00516A90"/>
    <w:p w14:paraId="00000012" w14:textId="77777777" w:rsidR="00516A90" w:rsidRDefault="00F206A6">
      <w:r>
        <w:t>5. Identificá un pasaje donde aparezca la ironía. ¿Qué revela sobre el personaje o la situación?</w:t>
      </w:r>
    </w:p>
    <w:p w14:paraId="00000013" w14:textId="77777777" w:rsidR="00516A90" w:rsidRDefault="00516A90"/>
    <w:p w14:paraId="00000014" w14:textId="77777777" w:rsidR="00516A90" w:rsidRDefault="00516A90"/>
    <w:p w14:paraId="00000015" w14:textId="77777777" w:rsidR="00516A90" w:rsidRDefault="00F206A6">
      <w:r>
        <w:t>6. ¿Qué silencios hay en el texto? ¿Qué efectos producen?</w:t>
      </w:r>
    </w:p>
    <w:p w14:paraId="00000016" w14:textId="77777777" w:rsidR="00516A90" w:rsidRDefault="00516A90"/>
    <w:p w14:paraId="00000017" w14:textId="77777777" w:rsidR="00516A90" w:rsidRDefault="00516A90"/>
    <w:p w14:paraId="00000018" w14:textId="77777777" w:rsidR="00516A90" w:rsidRDefault="00F206A6">
      <w:r>
        <w:t>7. ¿De qué manera la narración critica (o refleja) determinados valores sociales?</w:t>
      </w:r>
    </w:p>
    <w:p w14:paraId="00000019" w14:textId="77777777" w:rsidR="00516A90" w:rsidRDefault="00516A90"/>
    <w:p w14:paraId="0000001A" w14:textId="77777777" w:rsidR="00516A90" w:rsidRDefault="00516A90"/>
    <w:p w14:paraId="0000001B" w14:textId="77777777" w:rsidR="00516A90" w:rsidRDefault="00F206A6">
      <w:r>
        <w:t>8. ¿Cómo termina el relato? ¿Qué esperanza, tristeza o ambigüedad deja?</w:t>
      </w:r>
    </w:p>
    <w:p w14:paraId="0000001C" w14:textId="77777777" w:rsidR="00516A90" w:rsidRDefault="00516A90"/>
    <w:p w14:paraId="0000001D" w14:textId="77777777" w:rsidR="00516A90" w:rsidRDefault="00516A90"/>
    <w:p w14:paraId="0000001E" w14:textId="77777777" w:rsidR="00516A90" w:rsidRDefault="00516A90"/>
    <w:p w14:paraId="0000001F" w14:textId="77777777" w:rsidR="00516A90" w:rsidRDefault="00516A90"/>
    <w:p w14:paraId="00000020" w14:textId="77777777" w:rsidR="00516A90" w:rsidRDefault="00516A90"/>
    <w:p w14:paraId="00000021" w14:textId="77777777" w:rsidR="00516A90" w:rsidRDefault="00516A90"/>
    <w:p w14:paraId="00000022" w14:textId="77777777" w:rsidR="00516A90" w:rsidRDefault="00516A90"/>
    <w:p w14:paraId="00000023" w14:textId="77777777" w:rsidR="00516A90" w:rsidRDefault="00516A90"/>
    <w:p w14:paraId="00000024" w14:textId="77777777" w:rsidR="00516A90" w:rsidRDefault="00516A90"/>
    <w:sectPr w:rsidR="00516A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90"/>
    <w:rsid w:val="00516A90"/>
    <w:rsid w:val="009C5D2F"/>
    <w:rsid w:val="00F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7219411-A0D2-C843-8ED9-3EE07B71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Belen Iturrieta Vivar</cp:lastModifiedBy>
  <cp:revision>2</cp:revision>
  <dcterms:created xsi:type="dcterms:W3CDTF">2025-10-07T18:31:00Z</dcterms:created>
  <dcterms:modified xsi:type="dcterms:W3CDTF">2025-10-07T18:31:00Z</dcterms:modified>
</cp:coreProperties>
</file>