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Generaciones de las Computadoras</w:t>
      </w:r>
    </w:p>
    <w:p>
      <w:pPr>
        <w:pStyle w:val="Heading2"/>
      </w:pPr>
      <w:r>
        <w:t>1. Primera Generación (1940-1956)</w:t>
      </w:r>
    </w:p>
    <w:p>
      <w:r>
        <w:t>Se usaban válvulas o tubos al vacío para procesar información. Eran muy grandes, consumían mucha energía y generaban mucho calor.</w:t>
      </w:r>
    </w:p>
    <w:p>
      <w:r>
        <w:t>Ejemplo de computadora: ENIAC o UNIVAC.</w:t>
      </w:r>
    </w:p>
    <w:p>
      <w:pPr>
        <w:pStyle w:val="Heading2"/>
      </w:pPr>
      <w:r>
        <w:t>2. Segunda Generación (1956-1963)</w:t>
      </w:r>
    </w:p>
    <w:p>
      <w:r>
        <w:t>Se reemplazaron las válvulas por transistores, que eran más pequeños, rápidos y confiables.</w:t>
      </w:r>
    </w:p>
    <w:p>
      <w:r>
        <w:t>Ejemplo de computadora: IBM 1401 o IBM 7090.</w:t>
      </w:r>
    </w:p>
    <w:p>
      <w:pPr>
        <w:pStyle w:val="Heading2"/>
      </w:pPr>
      <w:r>
        <w:t>3. Tercera Generación (1964-1971)</w:t>
      </w:r>
    </w:p>
    <w:p>
      <w:r>
        <w:t>Se introdujeron los circuitos integrados (chips), lo que permitió reducir el tamaño y aumentar la velocidad de las computadoras.</w:t>
      </w:r>
    </w:p>
    <w:p>
      <w:r>
        <w:t>Se destacó el uso de sistemas operativos y lenguajes como COBOL y BASIC.</w:t>
      </w:r>
    </w:p>
    <w:p>
      <w:r>
        <w:t>Ejemplo de computadora: IBM 360.</w:t>
      </w:r>
    </w:p>
    <w:p>
      <w:pPr>
        <w:pStyle w:val="Heading2"/>
      </w:pPr>
      <w:r>
        <w:t>4. Cuarta Generación (1971-1982)</w:t>
      </w:r>
    </w:p>
    <w:p>
      <w:r>
        <w:t>Apareció el microprocesador, que integró todos los circuitos en un solo chip. Las computadoras se hicieron personales (PC).</w:t>
      </w:r>
    </w:p>
    <w:p>
      <w:r>
        <w:t>Ejemplo de computadora: Apple II o IBM PC.</w:t>
      </w:r>
    </w:p>
    <w:p>
      <w:pPr>
        <w:pStyle w:val="Heading2"/>
      </w:pPr>
      <w:r>
        <w:t>5. Quinta Generación (1982-actualidad)</w:t>
      </w:r>
    </w:p>
    <w:p>
      <w:r>
        <w:t>Se desarrollaron las computadoras con inteligencia artificial, redes y sistemas expertos.</w:t>
      </w:r>
    </w:p>
    <w:p>
      <w:r>
        <w:t>Se destacan los dispositivos portátiles, internet y la velocidad de procesamiento.</w:t>
      </w:r>
    </w:p>
    <w:p>
      <w:r>
        <w:t>Ejemplo de computadora: Laptop, smartphone, IA.</w:t>
      </w:r>
    </w:p>
    <w:p>
      <w:pPr>
        <w:pStyle w:val="Heading2"/>
      </w:pPr>
      <w:r>
        <w:t>6. Sexta Generación (actual y futura)</w:t>
      </w:r>
    </w:p>
    <w:p>
      <w:r>
        <w:t>Se basa en la Inteligencia Artificial avanzada, la computación cuántica y la robótica.</w:t>
      </w:r>
    </w:p>
    <w:p>
      <w:r>
        <w:t>Las máquinas aprenden solas (machine learning) y procesan enormes cantidades de datos.</w:t>
      </w:r>
    </w:p>
    <w:p>
      <w:r>
        <w:t>Ejemplo de computadora: Robots inteligentes, computadoras cuánticas.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