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64E" w:rsidRPr="00D47F03" w:rsidRDefault="00C5464E" w:rsidP="00C5464E">
      <w:pPr>
        <w:pStyle w:val="Sinespaciado"/>
        <w:ind w:left="426"/>
        <w:jc w:val="center"/>
        <w:rPr>
          <w:rFonts w:ascii="Arial" w:hAnsi="Arial" w:cs="Arial"/>
          <w:b/>
          <w:sz w:val="21"/>
          <w:szCs w:val="21"/>
        </w:rPr>
      </w:pPr>
      <w:r w:rsidRPr="006A0411">
        <w:rPr>
          <w:noProof/>
          <w:sz w:val="21"/>
          <w:szCs w:val="21"/>
        </w:rPr>
        <w:drawing>
          <wp:anchor distT="0" distB="0" distL="114300" distR="114300" simplePos="0" relativeHeight="251660288" behindDoc="1" locked="0" layoutInCell="1" allowOverlap="1" wp14:anchorId="7D13E94D" wp14:editId="7FEA376A">
            <wp:simplePos x="0" y="0"/>
            <wp:positionH relativeFrom="margin">
              <wp:posOffset>5400675</wp:posOffset>
            </wp:positionH>
            <wp:positionV relativeFrom="paragraph">
              <wp:posOffset>0</wp:posOffset>
            </wp:positionV>
            <wp:extent cx="800100" cy="1115060"/>
            <wp:effectExtent l="0" t="0" r="0" b="8890"/>
            <wp:wrapTight wrapText="bothSides">
              <wp:wrapPolygon edited="0">
                <wp:start x="0" y="0"/>
                <wp:lineTo x="0" y="21403"/>
                <wp:lineTo x="21086" y="21403"/>
                <wp:lineTo x="2108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494" t="4729" r="7792" b="8260"/>
                    <a:stretch/>
                  </pic:blipFill>
                  <pic:spPr bwMode="auto">
                    <a:xfrm>
                      <a:off x="0" y="0"/>
                      <a:ext cx="800100" cy="111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7F03">
        <w:rPr>
          <w:rFonts w:ascii="Arial" w:hAnsi="Arial" w:cs="Arial"/>
          <w:b/>
          <w:sz w:val="21"/>
          <w:szCs w:val="21"/>
        </w:rPr>
        <w:t>COLEGIO SANTA ROSA DE LIMA</w:t>
      </w:r>
    </w:p>
    <w:p w:rsidR="00C5464E" w:rsidRPr="00D47F03" w:rsidRDefault="00C5464E" w:rsidP="00C5464E">
      <w:pPr>
        <w:pStyle w:val="Sinespaciado"/>
        <w:jc w:val="center"/>
        <w:rPr>
          <w:noProof/>
        </w:rPr>
      </w:pPr>
    </w:p>
    <w:p w:rsidR="00C5464E" w:rsidRDefault="00C5464E" w:rsidP="00C5464E">
      <w:pPr>
        <w:pStyle w:val="Sinespaciado"/>
        <w:jc w:val="center"/>
        <w:rPr>
          <w:rFonts w:ascii="Century Gothic" w:eastAsia="Dancing Script" w:hAnsi="Century Gothic" w:cs="Dancing Script"/>
          <w:b/>
          <w:i/>
          <w:szCs w:val="32"/>
        </w:rPr>
      </w:pPr>
      <w:r w:rsidRPr="00D47F03">
        <w:rPr>
          <w:rFonts w:ascii="Century Gothic" w:eastAsia="Dancing Script" w:hAnsi="Century Gothic" w:cs="Dancing Script"/>
          <w:b/>
          <w:i/>
          <w:szCs w:val="32"/>
        </w:rPr>
        <w:t xml:space="preserve">     </w:t>
      </w:r>
      <w:r w:rsidRPr="001F3FB5">
        <w:rPr>
          <w:rFonts w:ascii="Century Gothic" w:eastAsia="Dancing Script" w:hAnsi="Century Gothic" w:cs="Dancing Script"/>
          <w:b/>
          <w:i/>
          <w:szCs w:val="32"/>
        </w:rPr>
        <w:t>“</w:t>
      </w:r>
      <w:r>
        <w:rPr>
          <w:rFonts w:ascii="Century Gothic" w:eastAsia="Dancing Script" w:hAnsi="Century Gothic" w:cs="Dancing Script"/>
          <w:b/>
          <w:i/>
          <w:szCs w:val="32"/>
        </w:rPr>
        <w:t>Sowers of hope, artisans of fraternity</w:t>
      </w:r>
      <w:r w:rsidRPr="00AD74CD">
        <w:rPr>
          <w:rFonts w:ascii="Century Gothic" w:eastAsia="Dancing Script" w:hAnsi="Century Gothic" w:cs="Dancing Script"/>
          <w:b/>
          <w:i/>
          <w:szCs w:val="32"/>
        </w:rPr>
        <w:t>"</w:t>
      </w:r>
    </w:p>
    <w:p w:rsidR="00C5464E" w:rsidRDefault="00C5464E" w:rsidP="00C5464E">
      <w:pPr>
        <w:spacing w:line="240" w:lineRule="atLeast"/>
        <w:contextualSpacing/>
        <w:jc w:val="center"/>
        <w:rPr>
          <w:b/>
        </w:rPr>
      </w:pPr>
    </w:p>
    <w:p w:rsidR="00C5464E" w:rsidRPr="00092788" w:rsidRDefault="00C5464E" w:rsidP="00C5464E">
      <w:pPr>
        <w:ind w:left="2880"/>
        <w:rPr>
          <w:rFonts w:ascii="Arial" w:hAnsi="Arial" w:cs="Arial"/>
          <w:b/>
          <w:u w:val="single"/>
        </w:rPr>
      </w:pPr>
      <w:r w:rsidRPr="00467358">
        <w:rPr>
          <w:rFonts w:ascii="Arial" w:hAnsi="Arial" w:cs="Arial"/>
          <w:b/>
        </w:rPr>
        <w:t xml:space="preserve">       </w:t>
      </w:r>
      <w:r>
        <w:rPr>
          <w:rFonts w:ascii="Arial" w:hAnsi="Arial" w:cs="Arial"/>
          <w:b/>
          <w:u w:val="single"/>
        </w:rPr>
        <w:t xml:space="preserve"> UNIT </w:t>
      </w:r>
      <w:r>
        <w:rPr>
          <w:rFonts w:ascii="Arial" w:hAnsi="Arial" w:cs="Arial"/>
          <w:b/>
          <w:u w:val="single"/>
        </w:rPr>
        <w:t>5: Survival</w:t>
      </w:r>
    </w:p>
    <w:p w:rsidR="00C5464E" w:rsidRPr="00092788" w:rsidRDefault="00C5464E" w:rsidP="00C5464E">
      <w:pPr>
        <w:spacing w:line="240" w:lineRule="atLeast"/>
        <w:contextualSpacing/>
        <w:rPr>
          <w:rFonts w:ascii="Arial" w:hAnsi="Arial" w:cs="Arial"/>
          <w:b/>
        </w:rPr>
      </w:pPr>
      <w:r w:rsidRPr="00A423C3">
        <w:rPr>
          <w:rFonts w:ascii="Arial" w:hAnsi="Arial" w:cs="Arial"/>
          <w:b/>
          <w:noProof/>
          <w:sz w:val="21"/>
          <w:szCs w:val="21"/>
        </w:rPr>
        <mc:AlternateContent>
          <mc:Choice Requires="wps">
            <w:drawing>
              <wp:anchor distT="0" distB="0" distL="114300" distR="114300" simplePos="0" relativeHeight="251659264" behindDoc="0" locked="0" layoutInCell="1" allowOverlap="1" wp14:anchorId="575CD4DE" wp14:editId="1F5F3020">
                <wp:simplePos x="0" y="0"/>
                <wp:positionH relativeFrom="column">
                  <wp:posOffset>-22860</wp:posOffset>
                </wp:positionH>
                <wp:positionV relativeFrom="paragraph">
                  <wp:posOffset>212090</wp:posOffset>
                </wp:positionV>
                <wp:extent cx="5848350" cy="0"/>
                <wp:effectExtent l="0" t="0" r="19050" b="19050"/>
                <wp:wrapNone/>
                <wp:docPr id="5" name="2 Conector recto"/>
                <wp:cNvGraphicFramePr/>
                <a:graphic xmlns:a="http://schemas.openxmlformats.org/drawingml/2006/main">
                  <a:graphicData uri="http://schemas.microsoft.com/office/word/2010/wordprocessingShape">
                    <wps:wsp>
                      <wps:cNvCnPr/>
                      <wps:spPr>
                        <a:xfrm>
                          <a:off x="0" y="0"/>
                          <a:ext cx="584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56988" id="2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6.7pt" to="458.7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xMsgEAALMDAAAOAAAAZHJzL2Uyb0RvYy54bWysU01v2zAMvQ/YfxB0X+ykSxEYcXpI0V2G&#10;LVjXH6DKVCxUX6C02Pn3o5TEHbphKIpeJFF6j+QjqfXNaA07AEbtXcvns5ozcNJ32u1b/vDz7tOK&#10;s5iE64TxDlp+hMhvNh8/rIfQwML33nSAjJy42Ayh5X1KoamqKHuwIs58AEePyqMViUzcVx2Kgbxb&#10;Uy3q+roaPHYBvYQY6fb29Mg3xb9SINN3pSIkZlpOuaWyYlkf81pt1qLZowi9luc0xBuysEI7Cjq5&#10;uhVJsF+o/3JltUQfvUoz6W3lldISigZSM69fqLnvRYCihYoTw1Sm+H5u5bfDDpnuWr7kzAlLLVqw&#10;LbVKJo8M85ZrNITYEHTrdni2YthhFjwqtHknKWwsdT1OdYUxMUmXy9Xn1dWSyi8vb9UzMWBMX8Bb&#10;lg8tN9plyaIRh68xUTCCXiBk5EROocspHQ1ksHE/QJEMCjYv7DJAsDXIDoJa3z3NswzyVZCZorQx&#10;E6n+P+mMzTQoQ/Va4oQuEb1LE9Fq5/FfUdN4SVWd8BfVJ61Z9qPvjqURpRw0GUXZeYrz6P1pF/rz&#10;X9v8BgAA//8DAFBLAwQUAAYACAAAACEAR1U3DN0AAAAIAQAADwAAAGRycy9kb3ducmV2LnhtbEyP&#10;zU7DMBCE70i8g7VI3FqnDQoQ4lRVJYS4IJrC3Y23TsA/ke2k4e1ZxAFuuzuj2W+qzWwNmzDE3jsB&#10;q2UGDF3rVe+0gLfD4+IOWEzSKWm8QwFfGGFTX15UslT+7PY4NUkzCnGxlAK6lIaS89h2aGVc+gEd&#10;aScfrEy0Bs1VkGcKt4avs6zgVvaOPnRywF2H7WczWgHmOUzveqe3cXzaF83H62n9cpiEuL6atw/A&#10;Es7pzww/+IQONTEd/ehUZEbAIi/IKSDPb4CRfr+6peH4e+B1xf8XqL8BAAD//wMAUEsBAi0AFAAG&#10;AAgAAAAhALaDOJL+AAAA4QEAABMAAAAAAAAAAAAAAAAAAAAAAFtDb250ZW50X1R5cGVzXS54bWxQ&#10;SwECLQAUAAYACAAAACEAOP0h/9YAAACUAQAACwAAAAAAAAAAAAAAAAAvAQAAX3JlbHMvLnJlbHNQ&#10;SwECLQAUAAYACAAAACEATYscTLIBAACzAwAADgAAAAAAAAAAAAAAAAAuAgAAZHJzL2Uyb0RvYy54&#10;bWxQSwECLQAUAAYACAAAACEAR1U3DN0AAAAIAQAADwAAAAAAAAAAAAAAAAAMBAAAZHJzL2Rvd25y&#10;ZXYueG1sUEsFBgAAAAAEAAQA8wAAABYFAAAAAA==&#10;" strokecolor="black [3200]" strokeweight=".5pt">
                <v:stroke joinstyle="miter"/>
              </v:line>
            </w:pict>
          </mc:Fallback>
        </mc:AlternateContent>
      </w:r>
    </w:p>
    <w:p w:rsidR="00C5464E" w:rsidRPr="00092788" w:rsidRDefault="00C5464E" w:rsidP="00C5464E"/>
    <w:p w:rsidR="00C5464E" w:rsidRPr="00407B01" w:rsidRDefault="00C5464E" w:rsidP="00C5464E">
      <w:pPr>
        <w:pStyle w:val="Prrafodelista"/>
        <w:numPr>
          <w:ilvl w:val="0"/>
          <w:numId w:val="1"/>
        </w:numPr>
        <w:rPr>
          <w:rFonts w:ascii="Arial" w:hAnsi="Arial" w:cs="Arial"/>
        </w:rPr>
      </w:pPr>
      <w:r w:rsidRPr="00407B01">
        <w:rPr>
          <w:rFonts w:ascii="Arial" w:hAnsi="Arial" w:cs="Arial"/>
        </w:rPr>
        <w:t xml:space="preserve">Look at the title of the unit on page 56 and the pictures that appear on it. What can you see? Which words first come to your mind when you read and look at them? </w:t>
      </w:r>
      <w:r w:rsidRPr="00103D18">
        <w:rPr>
          <w:rFonts w:ascii="Arial" w:hAnsi="Arial" w:cs="Arial"/>
          <w:b/>
        </w:rPr>
        <w:t>Make a brainstorming.</w:t>
      </w:r>
    </w:p>
    <w:p w:rsidR="00407B01" w:rsidRDefault="00407B01" w:rsidP="00407B01">
      <w:pPr>
        <w:pStyle w:val="Prrafodelista"/>
        <w:numPr>
          <w:ilvl w:val="0"/>
          <w:numId w:val="1"/>
        </w:numPr>
        <w:rPr>
          <w:rFonts w:ascii="Arial" w:hAnsi="Arial" w:cs="Arial"/>
        </w:rPr>
      </w:pPr>
      <w:r>
        <w:rPr>
          <w:rFonts w:ascii="Arial" w:hAnsi="Arial" w:cs="Arial"/>
          <w:noProof/>
        </w:rPr>
        <w:drawing>
          <wp:anchor distT="0" distB="0" distL="114300" distR="114300" simplePos="0" relativeHeight="251661312" behindDoc="0" locked="0" layoutInCell="1" allowOverlap="1" wp14:anchorId="24CDDFFF" wp14:editId="09170DA3">
            <wp:simplePos x="0" y="0"/>
            <wp:positionH relativeFrom="column">
              <wp:posOffset>1014730</wp:posOffset>
            </wp:positionH>
            <wp:positionV relativeFrom="paragraph">
              <wp:posOffset>213360</wp:posOffset>
            </wp:positionV>
            <wp:extent cx="3781425" cy="4651375"/>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10-19 at 22.45.20.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81425" cy="4651375"/>
                    </a:xfrm>
                    <a:prstGeom prst="rect">
                      <a:avLst/>
                    </a:prstGeom>
                  </pic:spPr>
                </pic:pic>
              </a:graphicData>
            </a:graphic>
            <wp14:sizeRelH relativeFrom="page">
              <wp14:pctWidth>0</wp14:pctWidth>
            </wp14:sizeRelH>
            <wp14:sizeRelV relativeFrom="page">
              <wp14:pctHeight>0</wp14:pctHeight>
            </wp14:sizeRelV>
          </wp:anchor>
        </w:drawing>
      </w:r>
      <w:r w:rsidRPr="00407B01">
        <w:rPr>
          <w:rFonts w:ascii="Arial" w:hAnsi="Arial" w:cs="Arial"/>
        </w:rPr>
        <w:t>Complete the survival quiz with the words in the box.</w:t>
      </w:r>
    </w:p>
    <w:p w:rsidR="00407B01" w:rsidRDefault="00407B01" w:rsidP="00407B01">
      <w:pPr>
        <w:rPr>
          <w:rFonts w:ascii="Arial" w:hAnsi="Arial" w:cs="Arial"/>
        </w:rPr>
      </w:pPr>
    </w:p>
    <w:p w:rsidR="00407B01" w:rsidRDefault="00407B01" w:rsidP="00407B01">
      <w:pPr>
        <w:rPr>
          <w:rFonts w:ascii="Arial" w:hAnsi="Arial" w:cs="Arial"/>
        </w:rPr>
      </w:pPr>
    </w:p>
    <w:p w:rsidR="00407B01" w:rsidRDefault="00407B01" w:rsidP="00407B01">
      <w:pPr>
        <w:rPr>
          <w:rFonts w:ascii="Arial" w:hAnsi="Arial" w:cs="Arial"/>
        </w:rPr>
      </w:pPr>
    </w:p>
    <w:p w:rsidR="00407B01" w:rsidRDefault="00407B01" w:rsidP="00407B01">
      <w:pPr>
        <w:rPr>
          <w:rFonts w:ascii="Arial" w:hAnsi="Arial" w:cs="Arial"/>
        </w:rPr>
      </w:pPr>
    </w:p>
    <w:p w:rsidR="00407B01" w:rsidRDefault="00407B01" w:rsidP="00407B01">
      <w:pPr>
        <w:rPr>
          <w:rFonts w:ascii="Arial" w:hAnsi="Arial" w:cs="Arial"/>
        </w:rPr>
      </w:pPr>
    </w:p>
    <w:p w:rsidR="00407B01" w:rsidRDefault="00407B01" w:rsidP="00407B01">
      <w:pPr>
        <w:rPr>
          <w:rFonts w:ascii="Arial" w:hAnsi="Arial" w:cs="Arial"/>
        </w:rPr>
      </w:pPr>
    </w:p>
    <w:p w:rsidR="00407B01" w:rsidRDefault="00407B01" w:rsidP="00407B01">
      <w:pPr>
        <w:rPr>
          <w:rFonts w:ascii="Arial" w:hAnsi="Arial" w:cs="Arial"/>
        </w:rPr>
      </w:pPr>
    </w:p>
    <w:p w:rsidR="00407B01" w:rsidRDefault="00407B01" w:rsidP="00407B01">
      <w:pPr>
        <w:rPr>
          <w:rFonts w:ascii="Arial" w:hAnsi="Arial" w:cs="Arial"/>
        </w:rPr>
      </w:pPr>
    </w:p>
    <w:p w:rsidR="00407B01" w:rsidRDefault="00407B01" w:rsidP="00407B01">
      <w:pPr>
        <w:rPr>
          <w:rFonts w:ascii="Arial" w:hAnsi="Arial" w:cs="Arial"/>
        </w:rPr>
      </w:pPr>
    </w:p>
    <w:p w:rsidR="00407B01" w:rsidRDefault="00407B01" w:rsidP="00407B01">
      <w:pPr>
        <w:rPr>
          <w:rFonts w:ascii="Arial" w:hAnsi="Arial" w:cs="Arial"/>
        </w:rPr>
      </w:pPr>
    </w:p>
    <w:p w:rsidR="00407B01" w:rsidRDefault="00407B01" w:rsidP="00407B01">
      <w:pPr>
        <w:rPr>
          <w:rFonts w:ascii="Arial" w:hAnsi="Arial" w:cs="Arial"/>
        </w:rPr>
      </w:pPr>
    </w:p>
    <w:p w:rsidR="00407B01" w:rsidRDefault="00407B01" w:rsidP="00407B01">
      <w:pPr>
        <w:rPr>
          <w:rFonts w:ascii="Arial" w:hAnsi="Arial" w:cs="Arial"/>
        </w:rPr>
      </w:pPr>
    </w:p>
    <w:p w:rsidR="00407B01" w:rsidRDefault="00407B01" w:rsidP="00407B01">
      <w:pPr>
        <w:rPr>
          <w:rFonts w:ascii="Arial" w:hAnsi="Arial" w:cs="Arial"/>
        </w:rPr>
      </w:pPr>
    </w:p>
    <w:p w:rsidR="00407B01" w:rsidRDefault="00407B01" w:rsidP="00407B01">
      <w:pPr>
        <w:rPr>
          <w:rFonts w:ascii="Arial" w:hAnsi="Arial" w:cs="Arial"/>
        </w:rPr>
      </w:pPr>
    </w:p>
    <w:p w:rsidR="00407B01" w:rsidRDefault="00407B01" w:rsidP="00407B01">
      <w:pPr>
        <w:rPr>
          <w:rFonts w:ascii="Arial" w:hAnsi="Arial" w:cs="Arial"/>
        </w:rPr>
      </w:pPr>
    </w:p>
    <w:p w:rsidR="00407B01" w:rsidRDefault="00407B01" w:rsidP="00407B01">
      <w:pPr>
        <w:rPr>
          <w:rFonts w:ascii="Arial" w:hAnsi="Arial" w:cs="Arial"/>
        </w:rPr>
      </w:pPr>
    </w:p>
    <w:p w:rsidR="00407B01" w:rsidRPr="00407B01" w:rsidRDefault="00407B01" w:rsidP="00407B01">
      <w:pPr>
        <w:rPr>
          <w:rFonts w:ascii="Arial" w:hAnsi="Arial" w:cs="Arial"/>
        </w:rPr>
      </w:pPr>
    </w:p>
    <w:p w:rsidR="00407B01" w:rsidRPr="00407B01" w:rsidRDefault="00407B01" w:rsidP="00407B01">
      <w:pPr>
        <w:pStyle w:val="Prrafodelista"/>
        <w:numPr>
          <w:ilvl w:val="0"/>
          <w:numId w:val="1"/>
        </w:numPr>
        <w:rPr>
          <w:rFonts w:ascii="Arial" w:hAnsi="Arial" w:cs="Arial"/>
        </w:rPr>
      </w:pPr>
      <w:r w:rsidRPr="00407B01">
        <w:rPr>
          <w:rFonts w:ascii="Arial" w:hAnsi="Arial" w:cs="Arial"/>
        </w:rPr>
        <w:t xml:space="preserve">Work on activity 2 page 58. </w:t>
      </w:r>
    </w:p>
    <w:p w:rsidR="00407B01" w:rsidRPr="00103D18" w:rsidRDefault="00103D18" w:rsidP="00103D18">
      <w:pPr>
        <w:pStyle w:val="Prrafodelista"/>
        <w:numPr>
          <w:ilvl w:val="0"/>
          <w:numId w:val="1"/>
        </w:numPr>
        <w:rPr>
          <w:rFonts w:ascii="Arial" w:hAnsi="Arial" w:cs="Arial"/>
        </w:rPr>
      </w:pPr>
      <w:r>
        <w:rPr>
          <w:noProof/>
        </w:rPr>
        <w:drawing>
          <wp:anchor distT="0" distB="0" distL="114300" distR="114300" simplePos="0" relativeHeight="251662336" behindDoc="0" locked="0" layoutInCell="1" allowOverlap="1" wp14:anchorId="7197D1B6" wp14:editId="68552348">
            <wp:simplePos x="0" y="0"/>
            <wp:positionH relativeFrom="column">
              <wp:posOffset>529590</wp:posOffset>
            </wp:positionH>
            <wp:positionV relativeFrom="paragraph">
              <wp:posOffset>415290</wp:posOffset>
            </wp:positionV>
            <wp:extent cx="3667125" cy="206629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10-19 at 22.45.20 (1).jpeg"/>
                    <pic:cNvPicPr/>
                  </pic:nvPicPr>
                  <pic:blipFill rotWithShape="1">
                    <a:blip r:embed="rId7" cstate="print">
                      <a:extLst>
                        <a:ext uri="{28A0092B-C50C-407E-A947-70E740481C1C}">
                          <a14:useLocalDpi xmlns:a14="http://schemas.microsoft.com/office/drawing/2010/main" val="0"/>
                        </a:ext>
                      </a:extLst>
                    </a:blip>
                    <a:srcRect r="2052"/>
                    <a:stretch/>
                  </pic:blipFill>
                  <pic:spPr bwMode="auto">
                    <a:xfrm>
                      <a:off x="0" y="0"/>
                      <a:ext cx="3667125" cy="2066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B01" w:rsidRPr="00103D18">
        <w:rPr>
          <w:rFonts w:ascii="Arial" w:hAnsi="Arial" w:cs="Arial"/>
        </w:rPr>
        <w:t>Do activity 4. Then, complete the chart about conditional types that appear on activity 5.</w:t>
      </w:r>
    </w:p>
    <w:p w:rsidR="00103D18" w:rsidRDefault="00103D18" w:rsidP="00103D18">
      <w:pPr>
        <w:rPr>
          <w:rFonts w:ascii="Arial" w:hAnsi="Arial" w:cs="Arial"/>
        </w:rPr>
      </w:pPr>
    </w:p>
    <w:p w:rsidR="00103D18" w:rsidRDefault="00103D18" w:rsidP="00103D18">
      <w:pPr>
        <w:rPr>
          <w:rFonts w:ascii="Arial" w:hAnsi="Arial" w:cs="Arial"/>
        </w:rPr>
      </w:pPr>
    </w:p>
    <w:p w:rsidR="00103D18" w:rsidRDefault="00103D18" w:rsidP="00103D18">
      <w:pPr>
        <w:rPr>
          <w:rFonts w:ascii="Arial" w:hAnsi="Arial" w:cs="Arial"/>
        </w:rPr>
      </w:pPr>
    </w:p>
    <w:p w:rsidR="00103D18" w:rsidRDefault="00103D18" w:rsidP="00103D18">
      <w:pPr>
        <w:rPr>
          <w:rFonts w:ascii="Arial" w:hAnsi="Arial" w:cs="Arial"/>
        </w:rPr>
      </w:pPr>
    </w:p>
    <w:p w:rsidR="00103D18" w:rsidRDefault="00103D18" w:rsidP="00103D18">
      <w:pPr>
        <w:rPr>
          <w:rFonts w:ascii="Arial" w:hAnsi="Arial" w:cs="Arial"/>
        </w:rPr>
      </w:pPr>
    </w:p>
    <w:p w:rsidR="00103D18" w:rsidRDefault="00103D18" w:rsidP="00103D18">
      <w:pPr>
        <w:rPr>
          <w:rFonts w:ascii="Arial" w:hAnsi="Arial" w:cs="Arial"/>
        </w:rPr>
      </w:pPr>
    </w:p>
    <w:p w:rsidR="00103D18" w:rsidRPr="00103D18" w:rsidRDefault="00103D18" w:rsidP="00103D18">
      <w:pPr>
        <w:rPr>
          <w:rFonts w:ascii="Arial" w:hAnsi="Arial" w:cs="Arial"/>
        </w:rPr>
      </w:pPr>
    </w:p>
    <w:p w:rsidR="00103D18" w:rsidRDefault="00103D18" w:rsidP="00103D18">
      <w:pPr>
        <w:pStyle w:val="Prrafodelista"/>
        <w:numPr>
          <w:ilvl w:val="0"/>
          <w:numId w:val="1"/>
        </w:numPr>
        <w:rPr>
          <w:rFonts w:ascii="Arial" w:hAnsi="Arial" w:cs="Arial"/>
        </w:rPr>
      </w:pPr>
      <w:r>
        <w:rPr>
          <w:rFonts w:ascii="Arial" w:hAnsi="Arial" w:cs="Arial"/>
          <w:noProof/>
        </w:rPr>
        <w:lastRenderedPageBreak/>
        <w:drawing>
          <wp:anchor distT="0" distB="0" distL="114300" distR="114300" simplePos="0" relativeHeight="251663360" behindDoc="0" locked="0" layoutInCell="1" allowOverlap="1" wp14:anchorId="4172DD88" wp14:editId="6EA9787B">
            <wp:simplePos x="0" y="0"/>
            <wp:positionH relativeFrom="column">
              <wp:posOffset>158115</wp:posOffset>
            </wp:positionH>
            <wp:positionV relativeFrom="paragraph">
              <wp:posOffset>396240</wp:posOffset>
            </wp:positionV>
            <wp:extent cx="5612130" cy="1665299"/>
            <wp:effectExtent l="19050" t="19050" r="26670" b="1143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10-19 at 22.51.58.jpeg"/>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2546" t="2856" r="18534" b="68993"/>
                    <a:stretch/>
                  </pic:blipFill>
                  <pic:spPr bwMode="auto">
                    <a:xfrm>
                      <a:off x="0" y="0"/>
                      <a:ext cx="5612130" cy="1665299"/>
                    </a:xfrm>
                    <a:prstGeom prst="rect">
                      <a:avLst/>
                    </a:prstGeom>
                    <a:ln>
                      <a:solidFill>
                        <a:schemeClr val="accent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B01" w:rsidRPr="00407B01">
        <w:rPr>
          <w:rFonts w:ascii="Arial" w:hAnsi="Arial" w:cs="Arial"/>
        </w:rPr>
        <w:t>Do activity</w:t>
      </w:r>
      <w:r>
        <w:rPr>
          <w:rFonts w:ascii="Arial" w:hAnsi="Arial" w:cs="Arial"/>
        </w:rPr>
        <w:t xml:space="preserve"> 6 page 59 to review the different uses and forms of the different conditional types (0,1,2)</w:t>
      </w:r>
    </w:p>
    <w:p w:rsidR="00103D18" w:rsidRPr="00103D18" w:rsidRDefault="00103D18" w:rsidP="00103D18">
      <w:pPr>
        <w:pStyle w:val="Prrafodelista"/>
        <w:rPr>
          <w:rFonts w:ascii="Arial" w:hAnsi="Arial" w:cs="Arial"/>
        </w:rPr>
      </w:pPr>
    </w:p>
    <w:p w:rsidR="00407B01" w:rsidRPr="0085471D" w:rsidRDefault="00407B01" w:rsidP="00407B01">
      <w:pPr>
        <w:pStyle w:val="Prrafodelista"/>
        <w:numPr>
          <w:ilvl w:val="0"/>
          <w:numId w:val="1"/>
        </w:numPr>
        <w:rPr>
          <w:rFonts w:ascii="Arial" w:hAnsi="Arial" w:cs="Arial"/>
        </w:rPr>
      </w:pPr>
      <w:r>
        <w:rPr>
          <w:rFonts w:ascii="Arial" w:hAnsi="Arial" w:cs="Arial"/>
        </w:rPr>
        <w:t xml:space="preserve">Then, do activity 9. </w:t>
      </w:r>
      <w:r w:rsidRPr="00103D18">
        <w:rPr>
          <w:rFonts w:ascii="Arial" w:hAnsi="Arial" w:cs="Arial"/>
          <w:b/>
        </w:rPr>
        <w:t>Complete the sentences with your own information.</w:t>
      </w:r>
    </w:p>
    <w:p w:rsidR="0085471D" w:rsidRPr="0085471D" w:rsidRDefault="0085471D" w:rsidP="00121F89">
      <w:pPr>
        <w:pStyle w:val="Prrafodelista"/>
        <w:numPr>
          <w:ilvl w:val="0"/>
          <w:numId w:val="1"/>
        </w:numPr>
        <w:rPr>
          <w:rFonts w:ascii="Arial" w:hAnsi="Arial" w:cs="Arial"/>
        </w:rPr>
      </w:pPr>
      <w:r w:rsidRPr="0085471D">
        <w:rPr>
          <w:rFonts w:ascii="Arial" w:hAnsi="Arial" w:cs="Arial"/>
        </w:rPr>
        <w:t xml:space="preserve">Look at the following video about </w:t>
      </w:r>
      <w:r w:rsidRPr="0085471D">
        <w:rPr>
          <w:rFonts w:ascii="Arial" w:hAnsi="Arial" w:cs="Arial"/>
          <w:b/>
        </w:rPr>
        <w:t>third conditional sentences</w:t>
      </w:r>
      <w:r w:rsidRPr="0085471D">
        <w:rPr>
          <w:rFonts w:ascii="Arial" w:hAnsi="Arial" w:cs="Arial"/>
        </w:rPr>
        <w:t xml:space="preserve"> </w:t>
      </w:r>
      <w:r w:rsidR="00121F89" w:rsidRPr="00121F89">
        <w:rPr>
          <w:rFonts w:ascii="Arial" w:hAnsi="Arial" w:cs="Arial"/>
          <w:u w:val="single"/>
        </w:rPr>
        <w:t>(up to minute 1:57)</w:t>
      </w:r>
      <w:r w:rsidR="00121F89">
        <w:rPr>
          <w:rFonts w:ascii="Arial" w:hAnsi="Arial" w:cs="Arial"/>
        </w:rPr>
        <w:t xml:space="preserve"> </w:t>
      </w:r>
      <w:r w:rsidRPr="0085471D">
        <w:rPr>
          <w:rFonts w:ascii="Arial" w:hAnsi="Arial" w:cs="Arial"/>
        </w:rPr>
        <w:t>and answer:</w:t>
      </w:r>
      <w:r w:rsidR="00121F89">
        <w:rPr>
          <w:rFonts w:ascii="Arial" w:hAnsi="Arial" w:cs="Arial"/>
        </w:rPr>
        <w:t xml:space="preserve"> </w:t>
      </w:r>
      <w:hyperlink r:id="rId10" w:history="1">
        <w:r w:rsidR="00121F89" w:rsidRPr="0022344A">
          <w:rPr>
            <w:rStyle w:val="Hipervnculo"/>
            <w:rFonts w:ascii="Arial" w:hAnsi="Arial" w:cs="Arial"/>
          </w:rPr>
          <w:t>https://youtu.be/ve4Tk78j6Nc?si=LIG2jW33nEEgmXHO</w:t>
        </w:r>
      </w:hyperlink>
      <w:r w:rsidR="00121F89">
        <w:rPr>
          <w:rFonts w:ascii="Arial" w:hAnsi="Arial" w:cs="Arial"/>
        </w:rPr>
        <w:t xml:space="preserve"> </w:t>
      </w:r>
    </w:p>
    <w:p w:rsidR="0085471D" w:rsidRDefault="0085471D" w:rsidP="00B17572">
      <w:pPr>
        <w:pStyle w:val="Prrafodelista"/>
        <w:numPr>
          <w:ilvl w:val="0"/>
          <w:numId w:val="2"/>
        </w:numPr>
        <w:spacing w:line="276" w:lineRule="auto"/>
        <w:rPr>
          <w:rFonts w:ascii="Arial" w:hAnsi="Arial" w:cs="Arial"/>
        </w:rPr>
      </w:pPr>
      <w:r>
        <w:rPr>
          <w:rFonts w:ascii="Arial" w:hAnsi="Arial" w:cs="Arial"/>
        </w:rPr>
        <w:t>When do we use third conditional?</w:t>
      </w:r>
    </w:p>
    <w:p w:rsidR="0085471D" w:rsidRDefault="0085471D" w:rsidP="00B17572">
      <w:pPr>
        <w:pStyle w:val="Prrafodelista"/>
        <w:numPr>
          <w:ilvl w:val="0"/>
          <w:numId w:val="2"/>
        </w:numPr>
        <w:spacing w:line="276" w:lineRule="auto"/>
        <w:rPr>
          <w:rFonts w:ascii="Arial" w:hAnsi="Arial" w:cs="Arial"/>
        </w:rPr>
      </w:pPr>
      <w:r>
        <w:rPr>
          <w:rFonts w:ascii="Arial" w:hAnsi="Arial" w:cs="Arial"/>
        </w:rPr>
        <w:t>How is it form? Which is its structure?</w:t>
      </w:r>
    </w:p>
    <w:p w:rsidR="0085471D" w:rsidRDefault="0085471D" w:rsidP="00B17572">
      <w:pPr>
        <w:pStyle w:val="Prrafodelista"/>
        <w:numPr>
          <w:ilvl w:val="0"/>
          <w:numId w:val="2"/>
        </w:numPr>
        <w:spacing w:line="276" w:lineRule="auto"/>
        <w:rPr>
          <w:rFonts w:ascii="Arial" w:hAnsi="Arial" w:cs="Arial"/>
        </w:rPr>
      </w:pPr>
      <w:r>
        <w:rPr>
          <w:rFonts w:ascii="Arial" w:hAnsi="Arial" w:cs="Arial"/>
        </w:rPr>
        <w:t>Which examples can you provide?</w:t>
      </w:r>
    </w:p>
    <w:p w:rsidR="00B17572" w:rsidRDefault="00B17572" w:rsidP="00B17572">
      <w:pPr>
        <w:pStyle w:val="Prrafodelista"/>
        <w:ind w:left="1070"/>
        <w:rPr>
          <w:rFonts w:ascii="Arial" w:hAnsi="Arial" w:cs="Arial"/>
        </w:rPr>
      </w:pPr>
    </w:p>
    <w:p w:rsidR="0085471D" w:rsidRPr="00B17572" w:rsidRDefault="00B17572" w:rsidP="00B17572">
      <w:pPr>
        <w:pStyle w:val="Prrafodelista"/>
        <w:numPr>
          <w:ilvl w:val="0"/>
          <w:numId w:val="1"/>
        </w:numPr>
        <w:rPr>
          <w:rFonts w:ascii="Arial" w:hAnsi="Arial" w:cs="Arial"/>
        </w:rPr>
      </w:pPr>
      <w:r>
        <w:rPr>
          <w:noProof/>
        </w:rPr>
        <w:drawing>
          <wp:anchor distT="0" distB="0" distL="114300" distR="114300" simplePos="0" relativeHeight="251665408" behindDoc="1" locked="0" layoutInCell="1" allowOverlap="1" wp14:anchorId="48F8290A" wp14:editId="734B42F7">
            <wp:simplePos x="0" y="0"/>
            <wp:positionH relativeFrom="column">
              <wp:posOffset>882015</wp:posOffset>
            </wp:positionH>
            <wp:positionV relativeFrom="paragraph">
              <wp:posOffset>234315</wp:posOffset>
            </wp:positionV>
            <wp:extent cx="3619500" cy="2841625"/>
            <wp:effectExtent l="19050" t="19050" r="19050" b="15875"/>
            <wp:wrapTight wrapText="bothSides">
              <wp:wrapPolygon edited="0">
                <wp:start x="-114" y="-145"/>
                <wp:lineTo x="-114" y="21576"/>
                <wp:lineTo x="21600" y="21576"/>
                <wp:lineTo x="21600" y="-145"/>
                <wp:lineTo x="-114" y="-145"/>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10-19 at 23.09.00.jpeg"/>
                    <pic:cNvPicPr/>
                  </pic:nvPicPr>
                  <pic:blipFill>
                    <a:blip r:embed="rId11">
                      <a:extLst>
                        <a:ext uri="{28A0092B-C50C-407E-A947-70E740481C1C}">
                          <a14:useLocalDpi xmlns:a14="http://schemas.microsoft.com/office/drawing/2010/main" val="0"/>
                        </a:ext>
                      </a:extLst>
                    </a:blip>
                    <a:stretch>
                      <a:fillRect/>
                    </a:stretch>
                  </pic:blipFill>
                  <pic:spPr>
                    <a:xfrm>
                      <a:off x="0" y="0"/>
                      <a:ext cx="3619500" cy="2841625"/>
                    </a:xfrm>
                    <a:prstGeom prst="rect">
                      <a:avLst/>
                    </a:prstGeom>
                    <a:ln>
                      <a:solidFill>
                        <a:schemeClr val="accent2"/>
                      </a:solidFill>
                    </a:ln>
                  </pic:spPr>
                </pic:pic>
              </a:graphicData>
            </a:graphic>
            <wp14:sizeRelH relativeFrom="page">
              <wp14:pctWidth>0</wp14:pctWidth>
            </wp14:sizeRelH>
            <wp14:sizeRelV relativeFrom="page">
              <wp14:pctHeight>0</wp14:pctHeight>
            </wp14:sizeRelV>
          </wp:anchor>
        </w:drawing>
      </w:r>
      <w:r>
        <w:rPr>
          <w:rFonts w:ascii="Arial" w:hAnsi="Arial" w:cs="Arial"/>
        </w:rPr>
        <w:t>Complete the following sentences with third conditional.</w:t>
      </w:r>
    </w:p>
    <w:p w:rsidR="00103D18" w:rsidRDefault="00103D18">
      <w:pPr>
        <w:rPr>
          <w:noProof/>
        </w:rPr>
      </w:pPr>
    </w:p>
    <w:p w:rsidR="00103D18" w:rsidRDefault="00103D18">
      <w:pPr>
        <w:rPr>
          <w:noProof/>
        </w:rPr>
      </w:pPr>
    </w:p>
    <w:p w:rsidR="00C5464E" w:rsidRDefault="00456CBB">
      <w:bookmarkStart w:id="0" w:name="_GoBack"/>
      <w:r>
        <w:rPr>
          <w:noProof/>
        </w:rPr>
        <w:drawing>
          <wp:anchor distT="0" distB="0" distL="114300" distR="114300" simplePos="0" relativeHeight="251664384" behindDoc="0" locked="0" layoutInCell="1" allowOverlap="1">
            <wp:simplePos x="0" y="0"/>
            <wp:positionH relativeFrom="column">
              <wp:posOffset>1663065</wp:posOffset>
            </wp:positionH>
            <wp:positionV relativeFrom="paragraph">
              <wp:posOffset>3152775</wp:posOffset>
            </wp:positionV>
            <wp:extent cx="2089150" cy="2147228"/>
            <wp:effectExtent l="0" t="0" r="635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10-19 at 22.59.1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9150" cy="2147228"/>
                    </a:xfrm>
                    <a:prstGeom prst="rect">
                      <a:avLst/>
                    </a:prstGeom>
                  </pic:spPr>
                </pic:pic>
              </a:graphicData>
            </a:graphic>
            <wp14:sizeRelH relativeFrom="page">
              <wp14:pctWidth>0</wp14:pctWidth>
            </wp14:sizeRelH>
            <wp14:sizeRelV relativeFrom="page">
              <wp14:pctHeight>0</wp14:pctHeight>
            </wp14:sizeRelV>
          </wp:anchor>
        </w:drawing>
      </w:r>
      <w:bookmarkEnd w:id="0"/>
    </w:p>
    <w:sectPr w:rsidR="00C5464E" w:rsidSect="00B17572">
      <w:pgSz w:w="12240" w:h="15840"/>
      <w:pgMar w:top="426" w:right="1701"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ancing Scrip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46906"/>
    <w:multiLevelType w:val="hybridMultilevel"/>
    <w:tmpl w:val="90D25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0A751F"/>
    <w:multiLevelType w:val="hybridMultilevel"/>
    <w:tmpl w:val="CBECB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811EEC"/>
    <w:multiLevelType w:val="hybridMultilevel"/>
    <w:tmpl w:val="03505514"/>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 w15:restartNumberingAfterBreak="0">
    <w:nsid w:val="416F7EAB"/>
    <w:multiLevelType w:val="hybridMultilevel"/>
    <w:tmpl w:val="183E77FA"/>
    <w:lvl w:ilvl="0" w:tplc="04090019">
      <w:start w:val="1"/>
      <w:numFmt w:val="lowerLetter"/>
      <w:lvlText w:val="%1."/>
      <w:lvlJc w:val="left"/>
      <w:pPr>
        <w:ind w:left="10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64E"/>
    <w:rsid w:val="00103D18"/>
    <w:rsid w:val="00121F89"/>
    <w:rsid w:val="00407B01"/>
    <w:rsid w:val="00456CBB"/>
    <w:rsid w:val="0085471D"/>
    <w:rsid w:val="008A547F"/>
    <w:rsid w:val="00B17572"/>
    <w:rsid w:val="00C5464E"/>
    <w:rsid w:val="00CA0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294F1"/>
  <w15:chartTrackingRefBased/>
  <w15:docId w15:val="{29B2082C-9A63-474E-A070-2C492995A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6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locked/>
    <w:rsid w:val="00C5464E"/>
  </w:style>
  <w:style w:type="paragraph" w:styleId="Sinespaciado">
    <w:name w:val="No Spacing"/>
    <w:link w:val="SinespaciadoCar"/>
    <w:qFormat/>
    <w:rsid w:val="00C5464E"/>
    <w:pPr>
      <w:spacing w:after="0" w:line="240" w:lineRule="auto"/>
    </w:pPr>
  </w:style>
  <w:style w:type="paragraph" w:styleId="Prrafodelista">
    <w:name w:val="List Paragraph"/>
    <w:basedOn w:val="Normal"/>
    <w:uiPriority w:val="34"/>
    <w:qFormat/>
    <w:rsid w:val="00C5464E"/>
    <w:pPr>
      <w:ind w:left="720"/>
      <w:contextualSpacing/>
    </w:pPr>
  </w:style>
  <w:style w:type="character" w:styleId="Hipervnculo">
    <w:name w:val="Hyperlink"/>
    <w:basedOn w:val="Fuentedeprrafopredeter"/>
    <w:uiPriority w:val="99"/>
    <w:unhideWhenUsed/>
    <w:rsid w:val="00121F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wmf"/><Relationship Id="rId10" Type="http://schemas.openxmlformats.org/officeDocument/2006/relationships/hyperlink" Target="https://youtu.be/ve4Tk78j6Nc?si=LIG2jW33nEEgmXHO"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Pages>
  <Words>155</Words>
  <Characters>889</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Belen</dc:creator>
  <cp:keywords/>
  <dc:description/>
  <cp:lastModifiedBy>Belen</cp:lastModifiedBy>
  <cp:revision>3</cp:revision>
  <dcterms:created xsi:type="dcterms:W3CDTF">2025-10-20T01:27:00Z</dcterms:created>
  <dcterms:modified xsi:type="dcterms:W3CDTF">2025-10-20T03:48:00Z</dcterms:modified>
</cp:coreProperties>
</file>