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CB" w:rsidRPr="008C65AA" w:rsidRDefault="009E5322" w:rsidP="000E6BCB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0D0DB15D" wp14:editId="6159FB6C">
            <wp:simplePos x="0" y="0"/>
            <wp:positionH relativeFrom="margin">
              <wp:posOffset>400050</wp:posOffset>
            </wp:positionH>
            <wp:positionV relativeFrom="paragraph">
              <wp:posOffset>76200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5322">
        <w:rPr>
          <w:rFonts w:ascii="Trebuchet MS" w:hAnsi="Trebuchet MS" w:cs="Times New Roman"/>
          <w:b/>
          <w:noProof/>
          <w:sz w:val="28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2004695" cy="970915"/>
            <wp:effectExtent l="0" t="0" r="0" b="635"/>
            <wp:wrapThrough wrapText="bothSides">
              <wp:wrapPolygon edited="0">
                <wp:start x="0" y="0"/>
                <wp:lineTo x="0" y="21190"/>
                <wp:lineTo x="21347" y="21190"/>
                <wp:lineTo x="21347" y="0"/>
                <wp:lineTo x="0" y="0"/>
              </wp:wrapPolygon>
            </wp:wrapThrough>
            <wp:docPr id="2" name="Imagen 2" descr="Cuáles son los problemas ambientales; causas, consecuencias y soluciones de  los problemas medioambientales actu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áles son los problemas ambientales; causas, consecuencias y soluciones de  los problemas medioambientales actual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E6BCB" w:rsidRPr="00C83394" w:rsidRDefault="009E5322" w:rsidP="000E6BCB">
      <w:pPr>
        <w:jc w:val="center"/>
        <w:rPr>
          <w:rFonts w:ascii="Trebuchet MS" w:hAnsi="Trebuchet MS" w:cs="Times New Roman"/>
          <w:b/>
          <w:sz w:val="28"/>
          <w:lang w:val="es-MX"/>
        </w:rPr>
      </w:pPr>
      <w:r>
        <w:rPr>
          <w:rFonts w:ascii="Trebuchet MS" w:hAnsi="Trebuchet MS" w:cs="Times New Roman"/>
          <w:b/>
          <w:sz w:val="28"/>
          <w:lang w:val="es-MX"/>
        </w:rPr>
        <w:t xml:space="preserve">       </w:t>
      </w:r>
      <w:r w:rsidR="000E6BCB" w:rsidRPr="00C83394">
        <w:rPr>
          <w:rFonts w:ascii="Trebuchet MS" w:hAnsi="Trebuchet MS" w:cs="Times New Roman"/>
          <w:b/>
          <w:sz w:val="28"/>
          <w:lang w:val="es-MX"/>
        </w:rPr>
        <w:t>ACTIVIDADES  DE GEOGRAFÍA</w:t>
      </w:r>
    </w:p>
    <w:p w:rsidR="000E6BCB" w:rsidRPr="008C65AA" w:rsidRDefault="000E6BCB" w:rsidP="000E6BCB">
      <w:pPr>
        <w:rPr>
          <w:rFonts w:ascii="Times New Roman" w:hAnsi="Times New Roman" w:cs="Times New Roman"/>
          <w:b/>
          <w:sz w:val="24"/>
          <w:lang w:val="es-MX"/>
        </w:rPr>
      </w:pPr>
    </w:p>
    <w:p w:rsidR="000E6BCB" w:rsidRPr="008C65AA" w:rsidRDefault="000E6BCB" w:rsidP="000E6BCB">
      <w:pPr>
        <w:rPr>
          <w:rFonts w:ascii="Times New Roman" w:hAnsi="Times New Roman" w:cs="Times New Roman"/>
          <w:b/>
          <w:sz w:val="24"/>
          <w:lang w:val="es-MX"/>
        </w:rPr>
      </w:pPr>
    </w:p>
    <w:p w:rsidR="000E6BCB" w:rsidRPr="00C83394" w:rsidRDefault="000E6BCB" w:rsidP="000E6BCB">
      <w:pPr>
        <w:rPr>
          <w:rFonts w:ascii="Times New Roman" w:hAnsi="Times New Roman" w:cs="Times New Roman"/>
          <w:b/>
          <w:sz w:val="24"/>
        </w:rPr>
      </w:pPr>
    </w:p>
    <w:p w:rsidR="000E6BCB" w:rsidRPr="00C83394" w:rsidRDefault="000E6BCB" w:rsidP="000E6BCB">
      <w:pPr>
        <w:jc w:val="center"/>
        <w:rPr>
          <w:rFonts w:ascii="Trebuchet MS" w:hAnsi="Trebuchet MS" w:cs="Times New Roman"/>
          <w:b/>
          <w:color w:val="002060"/>
          <w:sz w:val="28"/>
          <w:lang w:val="es-MX"/>
        </w:rPr>
      </w:pPr>
      <w:r>
        <w:rPr>
          <w:rFonts w:ascii="Trebuchet MS" w:hAnsi="Trebuchet MS" w:cs="Times New Roman"/>
          <w:b/>
          <w:color w:val="002060"/>
          <w:sz w:val="28"/>
          <w:lang w:val="es-MX"/>
        </w:rPr>
        <w:t>Problemáticas ambientales. Efecto invernadero. Calentamiento global</w:t>
      </w:r>
    </w:p>
    <w:p w:rsidR="000E6BCB" w:rsidRPr="000D55C7" w:rsidRDefault="000E6BCB" w:rsidP="000E6BCB">
      <w:pPr>
        <w:rPr>
          <w:rFonts w:ascii="Trebuchet MS" w:hAnsi="Trebuchet MS"/>
          <w:b/>
          <w:sz w:val="24"/>
        </w:rPr>
      </w:pPr>
    </w:p>
    <w:p w:rsidR="000E6BCB" w:rsidRPr="00C83394" w:rsidRDefault="000E6BCB" w:rsidP="000E6BCB">
      <w:pPr>
        <w:rPr>
          <w:rFonts w:ascii="Trebuchet MS" w:hAnsi="Trebuchet MS"/>
          <w:b/>
          <w:sz w:val="24"/>
        </w:rPr>
      </w:pPr>
      <w:r w:rsidRPr="00C83394">
        <w:rPr>
          <w:rFonts w:ascii="Trebuchet MS" w:hAnsi="Trebuchet MS"/>
          <w:b/>
          <w:sz w:val="24"/>
        </w:rPr>
        <w:t>Actividades</w:t>
      </w:r>
    </w:p>
    <w:p w:rsidR="008B55E4" w:rsidRDefault="000E6BCB" w:rsidP="00AA2BB0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Leer el material bibliográfico </w:t>
      </w:r>
      <w:r w:rsidR="008B55E4">
        <w:rPr>
          <w:rFonts w:ascii="Trebuchet MS" w:hAnsi="Trebuchet MS"/>
          <w:sz w:val="24"/>
        </w:rPr>
        <w:t xml:space="preserve">que se encuentra abriendo los </w:t>
      </w:r>
      <w:r w:rsidR="00313C10">
        <w:rPr>
          <w:rFonts w:ascii="Trebuchet MS" w:hAnsi="Trebuchet MS"/>
          <w:sz w:val="24"/>
        </w:rPr>
        <w:t xml:space="preserve"> siguiente</w:t>
      </w:r>
      <w:r w:rsidR="008B55E4">
        <w:rPr>
          <w:rFonts w:ascii="Trebuchet MS" w:hAnsi="Trebuchet MS"/>
          <w:sz w:val="24"/>
        </w:rPr>
        <w:t>s</w:t>
      </w:r>
      <w:r w:rsidR="00313C10">
        <w:rPr>
          <w:rFonts w:ascii="Trebuchet MS" w:hAnsi="Trebuchet MS"/>
          <w:sz w:val="24"/>
        </w:rPr>
        <w:t xml:space="preserve"> link</w:t>
      </w:r>
      <w:r w:rsidR="008B55E4">
        <w:rPr>
          <w:rFonts w:ascii="Trebuchet MS" w:hAnsi="Trebuchet MS"/>
          <w:sz w:val="24"/>
        </w:rPr>
        <w:t>s</w:t>
      </w:r>
      <w:r w:rsidR="00313C10">
        <w:rPr>
          <w:rFonts w:ascii="Trebuchet MS" w:hAnsi="Trebuchet MS"/>
          <w:sz w:val="24"/>
        </w:rPr>
        <w:t xml:space="preserve"> </w:t>
      </w:r>
    </w:p>
    <w:p w:rsidR="00ED7AB2" w:rsidRDefault="00ED7AB2" w:rsidP="00ED7AB2">
      <w:pPr>
        <w:pStyle w:val="Prrafodelista"/>
        <w:rPr>
          <w:rFonts w:ascii="Trebuchet MS" w:hAnsi="Trebuchet MS"/>
          <w:sz w:val="24"/>
        </w:rPr>
      </w:pPr>
    </w:p>
    <w:bookmarkStart w:id="0" w:name="_GoBack"/>
    <w:p w:rsidR="00ED7AB2" w:rsidRDefault="00ED7AB2" w:rsidP="00ED7AB2">
      <w:pPr>
        <w:pStyle w:val="Prrafodelista"/>
        <w:numPr>
          <w:ilvl w:val="0"/>
          <w:numId w:val="4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fldChar w:fldCharType="begin"/>
      </w:r>
      <w:r>
        <w:rPr>
          <w:rFonts w:ascii="Trebuchet MS" w:hAnsi="Trebuchet MS"/>
          <w:sz w:val="24"/>
        </w:rPr>
        <w:instrText xml:space="preserve"> HYPERLINK "</w:instrText>
      </w:r>
      <w:r w:rsidRPr="00ED7AB2">
        <w:rPr>
          <w:rFonts w:ascii="Trebuchet MS" w:hAnsi="Trebuchet MS"/>
          <w:sz w:val="24"/>
        </w:rPr>
        <w:instrText>https://concepto.de/problemas-ambientales/</w:instrText>
      </w:r>
      <w:r>
        <w:rPr>
          <w:rFonts w:ascii="Trebuchet MS" w:hAnsi="Trebuchet MS"/>
          <w:sz w:val="24"/>
        </w:rPr>
        <w:instrText xml:space="preserve">" </w:instrText>
      </w:r>
      <w:r>
        <w:rPr>
          <w:rFonts w:ascii="Trebuchet MS" w:hAnsi="Trebuchet MS"/>
          <w:sz w:val="24"/>
        </w:rPr>
        <w:fldChar w:fldCharType="separate"/>
      </w:r>
      <w:r w:rsidRPr="00844EB1">
        <w:rPr>
          <w:rStyle w:val="Hipervnculo"/>
          <w:rFonts w:ascii="Trebuchet MS" w:hAnsi="Trebuchet MS"/>
          <w:sz w:val="24"/>
        </w:rPr>
        <w:t>https://concepto.de/problemas-ambientales/</w:t>
      </w:r>
      <w:r>
        <w:rPr>
          <w:rFonts w:ascii="Trebuchet MS" w:hAnsi="Trebuchet MS"/>
          <w:sz w:val="24"/>
        </w:rPr>
        <w:fldChar w:fldCharType="end"/>
      </w:r>
    </w:p>
    <w:bookmarkEnd w:id="0"/>
    <w:p w:rsidR="00ED7AB2" w:rsidRDefault="00ED7AB2" w:rsidP="00ED7AB2">
      <w:pPr>
        <w:pStyle w:val="Prrafodelista"/>
        <w:ind w:left="1080"/>
        <w:rPr>
          <w:rFonts w:ascii="Trebuchet MS" w:hAnsi="Trebuchet MS"/>
          <w:sz w:val="24"/>
        </w:rPr>
      </w:pPr>
    </w:p>
    <w:p w:rsidR="00ED7AB2" w:rsidRPr="008B55E4" w:rsidRDefault="00ED7AB2" w:rsidP="00ED7AB2">
      <w:pPr>
        <w:pStyle w:val="Prrafodelista"/>
        <w:ind w:left="1080"/>
        <w:rPr>
          <w:rFonts w:ascii="Trebuchet MS" w:hAnsi="Trebuchet MS"/>
          <w:sz w:val="24"/>
        </w:rPr>
      </w:pPr>
    </w:p>
    <w:p w:rsidR="00ED7AB2" w:rsidRDefault="00ED7AB2" w:rsidP="00ED7AB2">
      <w:pPr>
        <w:pStyle w:val="Prrafodelista"/>
        <w:numPr>
          <w:ilvl w:val="0"/>
          <w:numId w:val="4"/>
        </w:numPr>
        <w:rPr>
          <w:rFonts w:ascii="Trebuchet MS" w:hAnsi="Trebuchet MS"/>
          <w:sz w:val="24"/>
        </w:rPr>
      </w:pPr>
      <w:hyperlink r:id="rId7" w:history="1">
        <w:r w:rsidRPr="00844EB1">
          <w:rPr>
            <w:rStyle w:val="Hipervnculo"/>
            <w:rFonts w:ascii="Trebuchet MS" w:hAnsi="Trebuchet MS"/>
            <w:sz w:val="24"/>
          </w:rPr>
          <w:t>https://www.ecologiaverde.com/efecto-invernadero-causas-consecuencias-y-soluciones-1031.html</w:t>
        </w:r>
      </w:hyperlink>
    </w:p>
    <w:p w:rsidR="00ED7AB2" w:rsidRPr="00ED7AB2" w:rsidRDefault="00ED7AB2" w:rsidP="00ED7AB2">
      <w:pPr>
        <w:pStyle w:val="Prrafodelista"/>
        <w:rPr>
          <w:rFonts w:ascii="Trebuchet MS" w:hAnsi="Trebuchet MS"/>
          <w:sz w:val="24"/>
        </w:rPr>
      </w:pPr>
    </w:p>
    <w:p w:rsidR="00ED7AB2" w:rsidRPr="00ED7AB2" w:rsidRDefault="00ED7AB2" w:rsidP="00ED7AB2">
      <w:pPr>
        <w:pStyle w:val="Prrafodelista"/>
        <w:ind w:left="1080"/>
        <w:rPr>
          <w:rFonts w:ascii="Trebuchet MS" w:hAnsi="Trebuchet MS"/>
          <w:sz w:val="24"/>
        </w:rPr>
      </w:pPr>
    </w:p>
    <w:p w:rsidR="000E6BCB" w:rsidRPr="009E5322" w:rsidRDefault="00313C10" w:rsidP="009E5322">
      <w:pPr>
        <w:pStyle w:val="Prrafodelista"/>
        <w:numPr>
          <w:ilvl w:val="0"/>
          <w:numId w:val="4"/>
        </w:numPr>
        <w:rPr>
          <w:rFonts w:ascii="Trebuchet MS" w:hAnsi="Trebuchet MS"/>
          <w:sz w:val="24"/>
        </w:rPr>
      </w:pPr>
      <w:r w:rsidRPr="009E5322">
        <w:rPr>
          <w:rFonts w:ascii="Trebuchet MS" w:hAnsi="Trebuchet MS"/>
          <w:color w:val="FF0000"/>
          <w:sz w:val="24"/>
        </w:rPr>
        <w:t xml:space="preserve"> </w:t>
      </w:r>
      <w:hyperlink r:id="rId8" w:history="1">
        <w:r w:rsidR="009E5322" w:rsidRPr="009D6081">
          <w:rPr>
            <w:rStyle w:val="Hipervnculo"/>
            <w:rFonts w:ascii="Trebuchet MS" w:hAnsi="Trebuchet MS"/>
            <w:sz w:val="24"/>
          </w:rPr>
          <w:t>https://www.ecologiaverde.com/isla-de-calor-que-es-causas-consecuencias-y-soluciones-4442.html</w:t>
        </w:r>
      </w:hyperlink>
      <w:r w:rsidR="009E5322">
        <w:rPr>
          <w:rFonts w:ascii="Trebuchet MS" w:hAnsi="Trebuchet MS"/>
          <w:color w:val="FF0000"/>
          <w:sz w:val="24"/>
        </w:rPr>
        <w:t xml:space="preserve"> </w:t>
      </w:r>
      <w:r w:rsidRPr="009E5322">
        <w:rPr>
          <w:rFonts w:ascii="Trebuchet MS" w:hAnsi="Trebuchet MS"/>
          <w:sz w:val="24"/>
        </w:rPr>
        <w:t xml:space="preserve">y </w:t>
      </w:r>
      <w:r w:rsidR="000E6BCB" w:rsidRPr="009E5322">
        <w:rPr>
          <w:rFonts w:ascii="Trebuchet MS" w:hAnsi="Trebuchet MS"/>
          <w:sz w:val="24"/>
        </w:rPr>
        <w:t xml:space="preserve">realizar las actividades detalladas a continuación: </w:t>
      </w:r>
    </w:p>
    <w:p w:rsidR="000E6BCB" w:rsidRPr="00C83394" w:rsidRDefault="000E6BCB" w:rsidP="000E6BCB">
      <w:pPr>
        <w:pStyle w:val="Prrafodelista"/>
        <w:rPr>
          <w:rFonts w:ascii="Trebuchet MS" w:hAnsi="Trebuchet MS"/>
          <w:sz w:val="24"/>
        </w:rPr>
      </w:pPr>
    </w:p>
    <w:p w:rsidR="000E6BCB" w:rsidRPr="00C83394" w:rsidRDefault="000E6BCB" w:rsidP="000E6BCB">
      <w:pPr>
        <w:pStyle w:val="Prrafodelista"/>
        <w:rPr>
          <w:rFonts w:ascii="Trebuchet MS" w:hAnsi="Trebuchet MS"/>
          <w:sz w:val="24"/>
        </w:rPr>
      </w:pPr>
    </w:p>
    <w:p w:rsidR="000E6BCB" w:rsidRDefault="00313C10" w:rsidP="00313C10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¿Qué son las problemáticas ambientales?</w:t>
      </w:r>
    </w:p>
    <w:p w:rsidR="00313C10" w:rsidRDefault="00313C10" w:rsidP="00313C10">
      <w:pPr>
        <w:pStyle w:val="Prrafodelista"/>
        <w:ind w:left="1440"/>
        <w:rPr>
          <w:rFonts w:ascii="Trebuchet MS" w:hAnsi="Trebuchet MS"/>
          <w:sz w:val="24"/>
        </w:rPr>
      </w:pPr>
    </w:p>
    <w:p w:rsidR="00313C10" w:rsidRDefault="00313C10" w:rsidP="00313C10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¿Cuáles son las principales causas de los problemas ambientales?</w:t>
      </w:r>
    </w:p>
    <w:p w:rsidR="00313C10" w:rsidRPr="00313C10" w:rsidRDefault="00313C10" w:rsidP="00313C10">
      <w:pPr>
        <w:pStyle w:val="Prrafodelista"/>
        <w:rPr>
          <w:rFonts w:ascii="Trebuchet MS" w:hAnsi="Trebuchet MS"/>
          <w:sz w:val="24"/>
        </w:rPr>
      </w:pPr>
    </w:p>
    <w:p w:rsidR="00313C10" w:rsidRDefault="00313C10" w:rsidP="00313C10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¿Cuáles son las principales consecuencias de las problemáticas ambientales?</w:t>
      </w:r>
    </w:p>
    <w:p w:rsidR="00F9290A" w:rsidRPr="00F9290A" w:rsidRDefault="00F9290A" w:rsidP="00F9290A">
      <w:pPr>
        <w:pStyle w:val="Prrafodelista"/>
        <w:rPr>
          <w:rFonts w:ascii="Trebuchet MS" w:hAnsi="Trebuchet MS"/>
          <w:sz w:val="24"/>
        </w:rPr>
      </w:pPr>
    </w:p>
    <w:p w:rsidR="00F9290A" w:rsidRDefault="00F9290A" w:rsidP="00313C10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Nombre los principales ejemplos de problemas ambientales.</w:t>
      </w:r>
    </w:p>
    <w:p w:rsidR="00F9290A" w:rsidRPr="00F9290A" w:rsidRDefault="00F9290A" w:rsidP="00F9290A">
      <w:pPr>
        <w:pStyle w:val="Prrafodelista"/>
        <w:rPr>
          <w:rFonts w:ascii="Trebuchet MS" w:hAnsi="Trebuchet MS"/>
          <w:sz w:val="24"/>
        </w:rPr>
      </w:pPr>
    </w:p>
    <w:p w:rsidR="00F9290A" w:rsidRDefault="008B55E4" w:rsidP="00313C10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Defina efecto invernadero</w:t>
      </w:r>
    </w:p>
    <w:p w:rsidR="008B55E4" w:rsidRPr="008B55E4" w:rsidRDefault="008B55E4" w:rsidP="008B55E4">
      <w:pPr>
        <w:pStyle w:val="Prrafodelista"/>
        <w:rPr>
          <w:rFonts w:ascii="Trebuchet MS" w:hAnsi="Trebuchet MS"/>
          <w:sz w:val="24"/>
        </w:rPr>
      </w:pPr>
    </w:p>
    <w:p w:rsidR="008B55E4" w:rsidRDefault="008B55E4" w:rsidP="00313C10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Nombre las causas y consecuencias del efecto invernadero</w:t>
      </w:r>
    </w:p>
    <w:p w:rsidR="008B55E4" w:rsidRPr="008B55E4" w:rsidRDefault="008B55E4" w:rsidP="008B55E4">
      <w:pPr>
        <w:pStyle w:val="Prrafodelista"/>
        <w:rPr>
          <w:rFonts w:ascii="Trebuchet MS" w:hAnsi="Trebuchet MS"/>
          <w:sz w:val="24"/>
        </w:rPr>
      </w:pPr>
    </w:p>
    <w:p w:rsidR="008B55E4" w:rsidRDefault="009E5322" w:rsidP="009E5322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Investigue el concepto las causas y consecuencias del calentamiento global</w:t>
      </w:r>
    </w:p>
    <w:p w:rsidR="009E5322" w:rsidRDefault="009E5322" w:rsidP="009E5322">
      <w:pPr>
        <w:rPr>
          <w:rFonts w:ascii="Trebuchet MS" w:hAnsi="Trebuchet MS"/>
          <w:sz w:val="24"/>
        </w:rPr>
      </w:pPr>
    </w:p>
    <w:p w:rsidR="009E5322" w:rsidRPr="009E5322" w:rsidRDefault="009E5322" w:rsidP="009E5322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¿A qué se les llama ISLAS DE CALOR? Nombre sus causas y consecuencias</w:t>
      </w:r>
    </w:p>
    <w:p w:rsidR="00313C10" w:rsidRPr="00313C10" w:rsidRDefault="00313C10" w:rsidP="00313C10">
      <w:pPr>
        <w:rPr>
          <w:rFonts w:ascii="Trebuchet MS" w:hAnsi="Trebuchet MS"/>
          <w:sz w:val="24"/>
        </w:rPr>
      </w:pPr>
    </w:p>
    <w:p w:rsidR="000E6BCB" w:rsidRPr="00C83394" w:rsidRDefault="000E6BCB" w:rsidP="000E6BCB">
      <w:pPr>
        <w:rPr>
          <w:rFonts w:ascii="Trebuchet MS" w:hAnsi="Trebuchet MS"/>
        </w:rPr>
      </w:pPr>
    </w:p>
    <w:p w:rsidR="00F9290A" w:rsidRDefault="00F9290A"/>
    <w:sectPr w:rsidR="00F9290A" w:rsidSect="000E6BCB">
      <w:pgSz w:w="11906" w:h="16838"/>
      <w:pgMar w:top="720" w:right="720" w:bottom="720" w:left="720" w:header="708" w:footer="708" w:gutter="0"/>
      <w:pgBorders w:offsetFrom="page">
        <w:top w:val="threeDEngrave" w:sz="12" w:space="24" w:color="auto" w:shadow="1"/>
        <w:left w:val="threeDEngrave" w:sz="12" w:space="24" w:color="auto" w:shadow="1"/>
        <w:bottom w:val="threeDEmboss" w:sz="12" w:space="24" w:color="auto" w:shadow="1"/>
        <w:right w:val="threeDEmboss" w:sz="12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4D26"/>
    <w:multiLevelType w:val="hybridMultilevel"/>
    <w:tmpl w:val="F5A8D70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E6089B"/>
    <w:multiLevelType w:val="hybridMultilevel"/>
    <w:tmpl w:val="BAD656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A7DF7"/>
    <w:multiLevelType w:val="hybridMultilevel"/>
    <w:tmpl w:val="A9AA6C34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BC0CE0"/>
    <w:multiLevelType w:val="hybridMultilevel"/>
    <w:tmpl w:val="20E8E9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CB"/>
    <w:rsid w:val="000E6BCB"/>
    <w:rsid w:val="00313C10"/>
    <w:rsid w:val="006C301C"/>
    <w:rsid w:val="00712BC4"/>
    <w:rsid w:val="008B55E4"/>
    <w:rsid w:val="009E5322"/>
    <w:rsid w:val="00AA2BB0"/>
    <w:rsid w:val="00ED7AB2"/>
    <w:rsid w:val="00F9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6FF63-3617-4802-B029-2CB52DB3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6BC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logiaverde.com/isla-de-calor-que-es-causas-consecuencias-y-soluciones-444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ologiaverde.com/efecto-invernadero-causas-consecuencias-y-soluciones-103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2025-10-20T18:37:00Z</dcterms:created>
  <dcterms:modified xsi:type="dcterms:W3CDTF">2025-10-21T19:29:00Z</dcterms:modified>
</cp:coreProperties>
</file>