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3C05" w14:textId="77777777" w:rsidR="00FB7EDB" w:rsidRPr="003A2BD3" w:rsidRDefault="00FB7EDB" w:rsidP="00FB7EDB">
      <w:pPr>
        <w:pStyle w:val="Sinespaciado"/>
        <w:ind w:left="426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3A2BD3">
        <w:rPr>
          <w:rFonts w:ascii="Arial" w:hAnsi="Arial" w:cs="Arial"/>
          <w:noProof/>
          <w:sz w:val="21"/>
          <w:szCs w:val="21"/>
          <w:lang w:val="es-AR" w:eastAsia="es-AR"/>
        </w:rPr>
        <w:drawing>
          <wp:anchor distT="0" distB="0" distL="114300" distR="114300" simplePos="0" relativeHeight="251660288" behindDoc="1" locked="0" layoutInCell="1" allowOverlap="1" wp14:anchorId="4F8EEB45" wp14:editId="38E4A0D7">
            <wp:simplePos x="0" y="0"/>
            <wp:positionH relativeFrom="margin">
              <wp:posOffset>5400675</wp:posOffset>
            </wp:positionH>
            <wp:positionV relativeFrom="paragraph">
              <wp:posOffset>0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2" b="8260"/>
                    <a:stretch/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2BD3">
        <w:rPr>
          <w:rFonts w:ascii="Arial" w:hAnsi="Arial" w:cs="Arial"/>
          <w:b/>
          <w:sz w:val="21"/>
          <w:szCs w:val="21"/>
          <w:lang w:val="es-ES"/>
        </w:rPr>
        <w:t>COLEGIO SANTA ROSA DE LIMA</w:t>
      </w:r>
    </w:p>
    <w:p w14:paraId="6637601C" w14:textId="77777777" w:rsidR="00FB7EDB" w:rsidRPr="003A2BD3" w:rsidRDefault="00FB7EDB" w:rsidP="00FB7EDB">
      <w:pPr>
        <w:pStyle w:val="Sinespaciado"/>
        <w:jc w:val="center"/>
        <w:rPr>
          <w:rFonts w:ascii="Arial" w:hAnsi="Arial" w:cs="Arial"/>
          <w:noProof/>
          <w:lang w:val="es-ES"/>
        </w:rPr>
      </w:pPr>
    </w:p>
    <w:p w14:paraId="756EF945" w14:textId="77777777" w:rsidR="00FB7EDB" w:rsidRPr="003A2BD3" w:rsidRDefault="00FB7EDB" w:rsidP="00FB7EDB">
      <w:pPr>
        <w:pStyle w:val="Sinespaciado"/>
        <w:jc w:val="center"/>
        <w:rPr>
          <w:rFonts w:ascii="Arial" w:eastAsia="Dancing Script" w:hAnsi="Arial" w:cs="Arial"/>
          <w:b/>
          <w:i/>
          <w:szCs w:val="32"/>
        </w:rPr>
      </w:pPr>
      <w:r w:rsidRPr="003A2BD3">
        <w:rPr>
          <w:rFonts w:ascii="Arial" w:eastAsia="Dancing Script" w:hAnsi="Arial" w:cs="Arial"/>
          <w:b/>
          <w:i/>
          <w:szCs w:val="32"/>
          <w:lang w:val="es-ES"/>
        </w:rPr>
        <w:t xml:space="preserve">     </w:t>
      </w:r>
      <w:r w:rsidRPr="003A2BD3">
        <w:rPr>
          <w:rFonts w:ascii="Arial" w:eastAsia="Dancing Script" w:hAnsi="Arial" w:cs="Arial"/>
          <w:b/>
          <w:i/>
          <w:szCs w:val="32"/>
        </w:rPr>
        <w:t>“Sowers of hope, artisans of fraternity"</w:t>
      </w:r>
    </w:p>
    <w:p w14:paraId="3D5DC9DF" w14:textId="77777777" w:rsidR="00FB7EDB" w:rsidRPr="003A2BD3" w:rsidRDefault="00FB7EDB" w:rsidP="00FB7EDB">
      <w:pPr>
        <w:spacing w:line="240" w:lineRule="atLeast"/>
        <w:contextualSpacing/>
        <w:jc w:val="center"/>
        <w:rPr>
          <w:rFonts w:ascii="Arial" w:hAnsi="Arial" w:cs="Arial"/>
          <w:b/>
        </w:rPr>
      </w:pPr>
    </w:p>
    <w:p w14:paraId="521648F3" w14:textId="77777777" w:rsidR="00FB7EDB" w:rsidRPr="003A2BD3" w:rsidRDefault="00FB7EDB" w:rsidP="00FB7EDB">
      <w:pPr>
        <w:ind w:left="2880"/>
        <w:rPr>
          <w:rFonts w:ascii="Arial" w:hAnsi="Arial" w:cs="Arial"/>
          <w:b/>
          <w:u w:val="single"/>
        </w:rPr>
      </w:pPr>
      <w:r w:rsidRPr="003A2BD3">
        <w:rPr>
          <w:rFonts w:ascii="Arial" w:hAnsi="Arial" w:cs="Arial"/>
          <w:b/>
          <w:u w:val="single"/>
        </w:rPr>
        <w:t xml:space="preserve"> UNIT 4: Moments in science </w:t>
      </w:r>
    </w:p>
    <w:p w14:paraId="3BF9836B" w14:textId="77777777" w:rsidR="00FB7EDB" w:rsidRPr="003A2BD3" w:rsidRDefault="00FB7EDB" w:rsidP="00FB7EDB">
      <w:pPr>
        <w:spacing w:line="240" w:lineRule="atLeast"/>
        <w:contextualSpacing/>
        <w:rPr>
          <w:rFonts w:ascii="Arial" w:hAnsi="Arial" w:cs="Arial"/>
          <w:b/>
        </w:rPr>
      </w:pPr>
      <w:r w:rsidRPr="003A2BD3">
        <w:rPr>
          <w:rFonts w:ascii="Arial" w:hAnsi="Arial" w:cs="Arial"/>
          <w:b/>
          <w:noProof/>
          <w:sz w:val="21"/>
          <w:szCs w:val="21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B2BBA" wp14:editId="7FC94D51">
                <wp:simplePos x="0" y="0"/>
                <wp:positionH relativeFrom="column">
                  <wp:posOffset>-22860</wp:posOffset>
                </wp:positionH>
                <wp:positionV relativeFrom="paragraph">
                  <wp:posOffset>212090</wp:posOffset>
                </wp:positionV>
                <wp:extent cx="5848350" cy="0"/>
                <wp:effectExtent l="0" t="0" r="19050" b="19050"/>
                <wp:wrapNone/>
                <wp:docPr id="5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45B43E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6.7pt" to="458.7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6E338459" w14:textId="77777777" w:rsidR="00FB7EDB" w:rsidRDefault="00FB7EDB">
      <w:pPr>
        <w:rPr>
          <w:rFonts w:ascii="Arial" w:hAnsi="Arial" w:cs="Arial"/>
        </w:rPr>
      </w:pPr>
    </w:p>
    <w:p w14:paraId="49693A6D" w14:textId="77777777" w:rsidR="00A46271" w:rsidRPr="00A46271" w:rsidRDefault="00A46271">
      <w:pPr>
        <w:rPr>
          <w:rFonts w:ascii="Arial" w:hAnsi="Arial" w:cs="Arial"/>
          <w:b/>
        </w:rPr>
      </w:pPr>
      <w:r w:rsidRPr="00A46271">
        <w:rPr>
          <w:rFonts w:ascii="Arial" w:hAnsi="Arial" w:cs="Arial"/>
          <w:b/>
        </w:rPr>
        <w:t>Student: ENZO ONTIVERO</w:t>
      </w:r>
    </w:p>
    <w:p w14:paraId="64F3373F" w14:textId="77777777" w:rsidR="00A46271" w:rsidRPr="003A2BD3" w:rsidRDefault="00A46271">
      <w:pPr>
        <w:rPr>
          <w:rFonts w:ascii="Arial" w:hAnsi="Arial" w:cs="Arial"/>
        </w:rPr>
      </w:pPr>
    </w:p>
    <w:p w14:paraId="619B48F2" w14:textId="77777777" w:rsidR="00CA05E0" w:rsidRPr="003A2BD3" w:rsidRDefault="00410A07" w:rsidP="00410A0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3A2BD3">
        <w:rPr>
          <w:rFonts w:ascii="Arial" w:hAnsi="Arial" w:cs="Arial"/>
        </w:rPr>
        <w:t xml:space="preserve">Look at the title of the unit and pay a look at the different </w:t>
      </w:r>
      <w:r w:rsidRPr="001A3AAA">
        <w:rPr>
          <w:rFonts w:ascii="Arial" w:hAnsi="Arial" w:cs="Arial"/>
          <w:b/>
        </w:rPr>
        <w:t xml:space="preserve">pictures on page 44 </w:t>
      </w:r>
      <w:r w:rsidRPr="003A2BD3">
        <w:rPr>
          <w:rFonts w:ascii="Arial" w:hAnsi="Arial" w:cs="Arial"/>
        </w:rPr>
        <w:t>and answer:</w:t>
      </w:r>
    </w:p>
    <w:p w14:paraId="1D4A5CAF" w14:textId="77777777" w:rsidR="00410A07" w:rsidRDefault="00410A07" w:rsidP="00410A0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3A2BD3">
        <w:rPr>
          <w:rFonts w:ascii="Arial" w:hAnsi="Arial" w:cs="Arial"/>
        </w:rPr>
        <w:t>What is science for you? Which words can be related to it?</w:t>
      </w:r>
    </w:p>
    <w:p w14:paraId="48D26736" w14:textId="77777777" w:rsidR="00996123" w:rsidRDefault="00996123" w:rsidP="00996123">
      <w:pPr>
        <w:rPr>
          <w:rFonts w:ascii="Arial" w:hAnsi="Arial" w:cs="Arial"/>
        </w:rPr>
      </w:pPr>
    </w:p>
    <w:p w14:paraId="4ACE60F4" w14:textId="77777777" w:rsidR="00996123" w:rsidRDefault="00996123" w:rsidP="00996123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 think it´s the study or analysis of a subject. Words related to it: experiment, test, results, statistics. </w:t>
      </w:r>
    </w:p>
    <w:p w14:paraId="6A6A3E6A" w14:textId="77777777" w:rsidR="00996123" w:rsidRPr="00996123" w:rsidRDefault="00996123" w:rsidP="00996123">
      <w:pPr>
        <w:rPr>
          <w:rFonts w:ascii="Arial" w:hAnsi="Arial" w:cs="Arial"/>
        </w:rPr>
      </w:pPr>
    </w:p>
    <w:p w14:paraId="08E9572E" w14:textId="77777777" w:rsidR="00410A07" w:rsidRDefault="00410A07" w:rsidP="00410A0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3A2BD3">
        <w:rPr>
          <w:rFonts w:ascii="Arial" w:hAnsi="Arial" w:cs="Arial"/>
        </w:rPr>
        <w:t>Do you know the name of the science that each picture represents?</w:t>
      </w:r>
    </w:p>
    <w:p w14:paraId="7AC23E0C" w14:textId="77777777" w:rsidR="00CD1CF4" w:rsidRDefault="00CD1CF4" w:rsidP="00CD1CF4">
      <w:pPr>
        <w:pStyle w:val="Prrafodelista"/>
        <w:ind w:left="1440"/>
        <w:rPr>
          <w:rFonts w:ascii="Arial" w:hAnsi="Arial" w:cs="Arial"/>
        </w:rPr>
      </w:pPr>
    </w:p>
    <w:p w14:paraId="08D3575C" w14:textId="77777777" w:rsidR="00996123" w:rsidRDefault="00996123" w:rsidP="00996123">
      <w:pPr>
        <w:pStyle w:val="Prrafodelista"/>
        <w:ind w:left="1440"/>
        <w:rPr>
          <w:rFonts w:ascii="Arial" w:hAnsi="Arial" w:cs="Arial"/>
        </w:rPr>
      </w:pPr>
      <w:r>
        <w:rPr>
          <w:rFonts w:ascii="Arial" w:hAnsi="Arial" w:cs="Arial"/>
        </w:rPr>
        <w:t>Picture 1: Archeology</w:t>
      </w:r>
    </w:p>
    <w:p w14:paraId="2ECB27C9" w14:textId="77777777" w:rsidR="00996123" w:rsidRDefault="00996123" w:rsidP="00996123">
      <w:pPr>
        <w:pStyle w:val="Prrafodelista"/>
        <w:ind w:left="1440"/>
        <w:rPr>
          <w:rFonts w:ascii="Arial" w:hAnsi="Arial" w:cs="Arial"/>
        </w:rPr>
      </w:pPr>
      <w:r>
        <w:rPr>
          <w:rFonts w:ascii="Arial" w:hAnsi="Arial" w:cs="Arial"/>
        </w:rPr>
        <w:t>Picture 2: Genetics</w:t>
      </w:r>
    </w:p>
    <w:p w14:paraId="42C208CF" w14:textId="77777777" w:rsidR="00996123" w:rsidRDefault="00996123" w:rsidP="00996123">
      <w:pPr>
        <w:pStyle w:val="Prrafodelista"/>
        <w:ind w:left="1440"/>
        <w:rPr>
          <w:rFonts w:ascii="Arial" w:hAnsi="Arial" w:cs="Arial"/>
        </w:rPr>
      </w:pPr>
      <w:r>
        <w:rPr>
          <w:rFonts w:ascii="Arial" w:hAnsi="Arial" w:cs="Arial"/>
        </w:rPr>
        <w:t>Picture 3: Astronomy</w:t>
      </w:r>
    </w:p>
    <w:p w14:paraId="28D8CF48" w14:textId="77777777" w:rsidR="00996123" w:rsidRDefault="00996123" w:rsidP="00996123">
      <w:pPr>
        <w:pStyle w:val="Prrafodelista"/>
        <w:ind w:left="1440"/>
        <w:rPr>
          <w:rFonts w:ascii="Arial" w:hAnsi="Arial" w:cs="Arial"/>
        </w:rPr>
      </w:pPr>
      <w:r>
        <w:rPr>
          <w:rFonts w:ascii="Arial" w:hAnsi="Arial" w:cs="Arial"/>
        </w:rPr>
        <w:t>Picture 4: Biology</w:t>
      </w:r>
    </w:p>
    <w:p w14:paraId="2094CE15" w14:textId="77777777" w:rsidR="00996123" w:rsidRDefault="00996123" w:rsidP="00996123">
      <w:pPr>
        <w:pStyle w:val="Prrafodelista"/>
        <w:ind w:left="1440"/>
        <w:rPr>
          <w:rFonts w:ascii="Arial" w:hAnsi="Arial" w:cs="Arial"/>
        </w:rPr>
      </w:pPr>
      <w:r>
        <w:rPr>
          <w:rFonts w:ascii="Arial" w:hAnsi="Arial" w:cs="Arial"/>
        </w:rPr>
        <w:t>Picture 5: Robotics</w:t>
      </w:r>
    </w:p>
    <w:p w14:paraId="07B2B5B4" w14:textId="77777777" w:rsidR="00996123" w:rsidRPr="003A2BD3" w:rsidRDefault="00996123" w:rsidP="00996123">
      <w:pPr>
        <w:pStyle w:val="Prrafodelista"/>
        <w:ind w:left="1440"/>
        <w:rPr>
          <w:rFonts w:ascii="Arial" w:hAnsi="Arial" w:cs="Arial"/>
        </w:rPr>
      </w:pPr>
    </w:p>
    <w:p w14:paraId="6DF16519" w14:textId="77777777" w:rsidR="00410A07" w:rsidRDefault="00410A07" w:rsidP="00410A0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3A2BD3">
        <w:rPr>
          <w:rFonts w:ascii="Arial" w:hAnsi="Arial" w:cs="Arial"/>
        </w:rPr>
        <w:t>Which other areas of science can you mention?</w:t>
      </w:r>
    </w:p>
    <w:p w14:paraId="60C05E73" w14:textId="77777777" w:rsidR="00B6539B" w:rsidRPr="00B6539B" w:rsidRDefault="00B6539B" w:rsidP="00B6539B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Chemistry, Physics, Geology, </w:t>
      </w:r>
      <w:proofErr w:type="spellStart"/>
      <w:r>
        <w:rPr>
          <w:rFonts w:ascii="Arial" w:hAnsi="Arial" w:cs="Arial"/>
        </w:rPr>
        <w:t>Maths</w:t>
      </w:r>
      <w:proofErr w:type="spellEnd"/>
      <w:r>
        <w:rPr>
          <w:rFonts w:ascii="Arial" w:hAnsi="Arial" w:cs="Arial"/>
        </w:rPr>
        <w:t>, Computer Studies.</w:t>
      </w:r>
    </w:p>
    <w:p w14:paraId="4EF4510C" w14:textId="77777777" w:rsidR="001A3AAA" w:rsidRDefault="001A3AAA" w:rsidP="00410A07">
      <w:pPr>
        <w:pStyle w:val="Prrafodelista"/>
        <w:ind w:left="1440"/>
        <w:rPr>
          <w:rFonts w:ascii="Arial" w:hAnsi="Arial" w:cs="Arial"/>
          <w:noProof/>
        </w:rPr>
      </w:pPr>
    </w:p>
    <w:p w14:paraId="0DD60916" w14:textId="77777777" w:rsidR="00410A07" w:rsidRPr="003A2BD3" w:rsidRDefault="00A46271" w:rsidP="00410A07">
      <w:pPr>
        <w:pStyle w:val="Prrafodelista"/>
        <w:ind w:left="1440"/>
        <w:rPr>
          <w:rFonts w:ascii="Arial" w:hAnsi="Arial" w:cs="Arial"/>
        </w:rPr>
      </w:pPr>
      <w:r w:rsidRPr="003A2BD3">
        <w:rPr>
          <w:rFonts w:ascii="Arial" w:hAnsi="Arial" w:cs="Arial"/>
          <w:noProof/>
          <w:lang w:val="es-AR" w:eastAsia="es-AR"/>
        </w:rPr>
        <w:drawing>
          <wp:anchor distT="0" distB="0" distL="114300" distR="114300" simplePos="0" relativeHeight="251663360" behindDoc="0" locked="0" layoutInCell="1" allowOverlap="1" wp14:anchorId="68A818F4" wp14:editId="13D244A6">
            <wp:simplePos x="0" y="0"/>
            <wp:positionH relativeFrom="column">
              <wp:posOffset>1123315</wp:posOffset>
            </wp:positionH>
            <wp:positionV relativeFrom="paragraph">
              <wp:posOffset>16510</wp:posOffset>
            </wp:positionV>
            <wp:extent cx="2309495" cy="3348990"/>
            <wp:effectExtent l="0" t="0" r="0" b="381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10-20 at 00.21.20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0"/>
                    <a:stretch/>
                  </pic:blipFill>
                  <pic:spPr bwMode="auto">
                    <a:xfrm>
                      <a:off x="0" y="0"/>
                      <a:ext cx="2309495" cy="3348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74EA8" w14:textId="77777777"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14:paraId="6A016FAD" w14:textId="77777777"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14:paraId="54262839" w14:textId="77777777"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14:paraId="56E1ED85" w14:textId="77777777"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14:paraId="3461E6DA" w14:textId="77777777"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14:paraId="2AE20360" w14:textId="77777777"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14:paraId="3BA84CF9" w14:textId="77777777"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14:paraId="429DB0CB" w14:textId="77777777"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14:paraId="36942866" w14:textId="77777777"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14:paraId="6CDEA3EC" w14:textId="77777777"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14:paraId="344390E4" w14:textId="77777777"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14:paraId="1F1A53EC" w14:textId="77777777" w:rsidR="00AF0BC6" w:rsidRPr="003A2BD3" w:rsidRDefault="00A46271" w:rsidP="00410A07">
      <w:pPr>
        <w:pStyle w:val="Prrafodelista"/>
        <w:ind w:left="1440"/>
        <w:rPr>
          <w:rFonts w:ascii="Arial" w:hAnsi="Arial" w:cs="Arial"/>
        </w:rPr>
      </w:pPr>
      <w:r>
        <w:rPr>
          <w:rFonts w:ascii="Arial" w:hAnsi="Arial" w:cs="Arial"/>
          <w:noProof/>
          <w:lang w:val="es-AR" w:eastAsia="es-AR"/>
        </w:rPr>
        <w:t xml:space="preserve">                       </w:t>
      </w:r>
    </w:p>
    <w:p w14:paraId="50123716" w14:textId="77777777" w:rsidR="00AF0BC6" w:rsidRDefault="00AF0BC6" w:rsidP="00410A07">
      <w:pPr>
        <w:pStyle w:val="Prrafodelista"/>
        <w:ind w:left="1440"/>
        <w:rPr>
          <w:rFonts w:ascii="Arial" w:hAnsi="Arial" w:cs="Arial"/>
        </w:rPr>
      </w:pPr>
    </w:p>
    <w:p w14:paraId="65D8233A" w14:textId="77777777" w:rsidR="003A2BD3" w:rsidRPr="003A2BD3" w:rsidRDefault="003A2BD3" w:rsidP="00410A07">
      <w:pPr>
        <w:pStyle w:val="Prrafodelista"/>
        <w:ind w:left="1440"/>
        <w:rPr>
          <w:rFonts w:ascii="Arial" w:hAnsi="Arial" w:cs="Arial"/>
        </w:rPr>
      </w:pPr>
    </w:p>
    <w:p w14:paraId="2FCC58EA" w14:textId="77777777"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14:paraId="4D7BD19D" w14:textId="77777777"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14:paraId="22254E40" w14:textId="77777777"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14:paraId="0C37BB67" w14:textId="77777777" w:rsidR="00AF0BC6" w:rsidRPr="003A2BD3" w:rsidRDefault="00AF0BC6" w:rsidP="00410A07">
      <w:pPr>
        <w:pStyle w:val="Prrafodelista"/>
        <w:ind w:left="1440"/>
        <w:rPr>
          <w:rFonts w:ascii="Arial" w:hAnsi="Arial" w:cs="Arial"/>
        </w:rPr>
      </w:pPr>
    </w:p>
    <w:p w14:paraId="511D2334" w14:textId="77777777" w:rsidR="00AF0BC6" w:rsidRPr="00A46271" w:rsidRDefault="00AF0BC6" w:rsidP="00A46271">
      <w:pPr>
        <w:rPr>
          <w:rFonts w:ascii="Arial" w:hAnsi="Arial" w:cs="Arial"/>
        </w:rPr>
      </w:pPr>
    </w:p>
    <w:p w14:paraId="65DC51FD" w14:textId="77777777" w:rsidR="00AF0BC6" w:rsidRPr="003A2BD3" w:rsidRDefault="00AF0BC6" w:rsidP="00AF0BC6">
      <w:pPr>
        <w:rPr>
          <w:rFonts w:ascii="Arial" w:hAnsi="Arial" w:cs="Arial"/>
        </w:rPr>
      </w:pPr>
    </w:p>
    <w:p w14:paraId="5042376B" w14:textId="77777777" w:rsidR="00410A07" w:rsidRDefault="00410A07" w:rsidP="00410A0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3A2BD3">
        <w:rPr>
          <w:rFonts w:ascii="Arial" w:hAnsi="Arial" w:cs="Arial"/>
        </w:rPr>
        <w:t xml:space="preserve">Watch the </w:t>
      </w:r>
      <w:r w:rsidRPr="001A3AAA">
        <w:rPr>
          <w:rFonts w:ascii="Arial" w:hAnsi="Arial" w:cs="Arial"/>
          <w:b/>
        </w:rPr>
        <w:t>video “Science at home</w:t>
      </w:r>
      <w:r w:rsidRPr="003A2BD3">
        <w:rPr>
          <w:rFonts w:ascii="Arial" w:hAnsi="Arial" w:cs="Arial"/>
        </w:rPr>
        <w:t>”. What is their theory? Do they manage to prove it?</w:t>
      </w:r>
    </w:p>
    <w:p w14:paraId="1754DBEA" w14:textId="77777777" w:rsidR="00CD1CF4" w:rsidRDefault="00CD1CF4" w:rsidP="00864BA4">
      <w:pPr>
        <w:pStyle w:val="Prrafodelista"/>
        <w:rPr>
          <w:rFonts w:ascii="Arial" w:hAnsi="Arial" w:cs="Arial"/>
        </w:rPr>
      </w:pPr>
    </w:p>
    <w:p w14:paraId="2D8563E5" w14:textId="77777777" w:rsidR="00864BA4" w:rsidRDefault="00864BA4" w:rsidP="00864BA4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They believe it’s possible to conduct 5 experiments in 1 minute 45 seconds</w:t>
      </w:r>
      <w:r w:rsidR="001C2EE7">
        <w:rPr>
          <w:rFonts w:ascii="Arial" w:hAnsi="Arial" w:cs="Arial"/>
        </w:rPr>
        <w:t>.</w:t>
      </w:r>
    </w:p>
    <w:p w14:paraId="71561165" w14:textId="77777777" w:rsidR="001C2EE7" w:rsidRDefault="001C2EE7" w:rsidP="00864BA4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Yes</w:t>
      </w:r>
      <w:r w:rsidR="00CD1C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they do.</w:t>
      </w:r>
    </w:p>
    <w:p w14:paraId="0DE63B4B" w14:textId="77777777" w:rsidR="00B6539B" w:rsidRPr="00B6539B" w:rsidRDefault="00B6539B" w:rsidP="00B6539B">
      <w:pPr>
        <w:rPr>
          <w:rFonts w:ascii="Arial" w:hAnsi="Arial" w:cs="Arial"/>
        </w:rPr>
      </w:pPr>
    </w:p>
    <w:p w14:paraId="547D596D" w14:textId="77777777" w:rsidR="00410A07" w:rsidRDefault="00410A07" w:rsidP="00410A0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3A2BD3">
        <w:rPr>
          <w:rFonts w:ascii="Arial" w:hAnsi="Arial" w:cs="Arial"/>
        </w:rPr>
        <w:t>Work on activity 5 and 6 page 45.</w:t>
      </w:r>
    </w:p>
    <w:p w14:paraId="67DC98BD" w14:textId="77777777" w:rsidR="00CD1CF4" w:rsidRDefault="00CD1CF4" w:rsidP="001C2EE7">
      <w:pPr>
        <w:pStyle w:val="Prrafodelista"/>
        <w:rPr>
          <w:rFonts w:ascii="Arial" w:hAnsi="Arial" w:cs="Arial"/>
        </w:rPr>
      </w:pPr>
    </w:p>
    <w:p w14:paraId="14DC8B51" w14:textId="77777777" w:rsidR="003A498C" w:rsidRPr="003A2BD3" w:rsidRDefault="003A498C" w:rsidP="001C2EE7">
      <w:pPr>
        <w:pStyle w:val="Prrafodelista"/>
        <w:rPr>
          <w:rFonts w:ascii="Arial" w:hAnsi="Arial" w:cs="Arial"/>
        </w:rPr>
      </w:pPr>
    </w:p>
    <w:p w14:paraId="6BD9512E" w14:textId="77777777" w:rsidR="00B6539B" w:rsidRDefault="00410A07" w:rsidP="00410A0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3A2BD3">
        <w:rPr>
          <w:rFonts w:ascii="Arial" w:hAnsi="Arial" w:cs="Arial"/>
        </w:rPr>
        <w:t>Work on activity 2 and 3 page 46</w:t>
      </w:r>
      <w:r w:rsidR="00B6539B">
        <w:rPr>
          <w:rFonts w:ascii="Arial" w:hAnsi="Arial" w:cs="Arial"/>
        </w:rPr>
        <w:t xml:space="preserve"> </w:t>
      </w:r>
    </w:p>
    <w:p w14:paraId="0B0C38BE" w14:textId="77777777" w:rsidR="003A498C" w:rsidRDefault="003A498C" w:rsidP="003A498C">
      <w:pPr>
        <w:pStyle w:val="Prrafodelista"/>
        <w:rPr>
          <w:rFonts w:ascii="Arial" w:hAnsi="Arial" w:cs="Arial"/>
        </w:rPr>
      </w:pPr>
    </w:p>
    <w:p w14:paraId="6EE97B35" w14:textId="77777777" w:rsidR="00B6539B" w:rsidRDefault="00B6539B" w:rsidP="00B6539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Activity </w:t>
      </w:r>
      <w:proofErr w:type="gramStart"/>
      <w:r>
        <w:rPr>
          <w:rFonts w:ascii="Arial" w:hAnsi="Arial" w:cs="Arial"/>
        </w:rPr>
        <w:t>2  a</w:t>
      </w:r>
      <w:proofErr w:type="gramEnd"/>
      <w:r>
        <w:rPr>
          <w:rFonts w:ascii="Arial" w:hAnsi="Arial" w:cs="Arial"/>
        </w:rPr>
        <w:t>- Scientist  / b-Librarian / c-Chef/cook / d-Plumber</w:t>
      </w:r>
    </w:p>
    <w:p w14:paraId="0E288436" w14:textId="77777777" w:rsidR="00B6539B" w:rsidRPr="00B6539B" w:rsidRDefault="00B6539B" w:rsidP="00B6539B">
      <w:pPr>
        <w:ind w:left="360"/>
        <w:rPr>
          <w:rFonts w:ascii="Arial" w:hAnsi="Arial" w:cs="Arial"/>
        </w:rPr>
      </w:pPr>
    </w:p>
    <w:p w14:paraId="4364CB15" w14:textId="77777777" w:rsidR="00B6539B" w:rsidRDefault="00B6539B" w:rsidP="00B6539B">
      <w:pPr>
        <w:pStyle w:val="Prrafodelista"/>
        <w:rPr>
          <w:rFonts w:ascii="Arial" w:hAnsi="Arial" w:cs="Arial"/>
        </w:rPr>
      </w:pPr>
    </w:p>
    <w:p w14:paraId="0CCFB8B4" w14:textId="77777777" w:rsidR="00410A07" w:rsidRDefault="00AF0BC6" w:rsidP="00410A07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3A2BD3">
        <w:rPr>
          <w:rFonts w:ascii="Arial" w:hAnsi="Arial" w:cs="Arial"/>
        </w:rPr>
        <w:t>Read the following sentences and answer:</w:t>
      </w:r>
    </w:p>
    <w:p w14:paraId="17ED7D3A" w14:textId="77777777" w:rsidR="00CD1CF4" w:rsidRDefault="00CD1CF4" w:rsidP="00CD1CF4">
      <w:pPr>
        <w:pStyle w:val="Prrafodelista"/>
        <w:rPr>
          <w:rFonts w:ascii="Arial" w:hAnsi="Arial" w:cs="Arial"/>
        </w:rPr>
      </w:pPr>
    </w:p>
    <w:p w14:paraId="0CE9D784" w14:textId="77777777" w:rsidR="00AF0BC6" w:rsidRDefault="003A2BD3" w:rsidP="003A2BD3">
      <w:pPr>
        <w:tabs>
          <w:tab w:val="left" w:pos="6090"/>
        </w:tabs>
        <w:rPr>
          <w:rFonts w:ascii="Arial" w:hAnsi="Arial" w:cs="Arial"/>
          <w:b/>
          <w:i/>
        </w:rPr>
      </w:pPr>
      <w:r w:rsidRPr="003A2BD3">
        <w:rPr>
          <w:rFonts w:ascii="Arial" w:hAnsi="Arial" w:cs="Arial"/>
          <w:b/>
          <w:i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A05F63" wp14:editId="17780C98">
                <wp:simplePos x="0" y="0"/>
                <wp:positionH relativeFrom="column">
                  <wp:posOffset>2987040</wp:posOffset>
                </wp:positionH>
                <wp:positionV relativeFrom="paragraph">
                  <wp:posOffset>13335</wp:posOffset>
                </wp:positionV>
                <wp:extent cx="771525" cy="142875"/>
                <wp:effectExtent l="0" t="19050" r="47625" b="47625"/>
                <wp:wrapNone/>
                <wp:docPr id="2" name="Flech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891D4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2" o:spid="_x0000_s1026" type="#_x0000_t13" style="position:absolute;margin-left:235.2pt;margin-top:1.05pt;width:60.75pt;height:11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" adj="19600" fillcolor="#5b9bd5 [3204]" strokecolor="#1f4d78 [1604]" strokeweight="1pt"/>
            </w:pict>
          </mc:Fallback>
        </mc:AlternateContent>
      </w:r>
      <w:r w:rsidRPr="003A2BD3">
        <w:rPr>
          <w:rFonts w:ascii="Arial" w:hAnsi="Arial" w:cs="Arial"/>
          <w:b/>
          <w:i/>
        </w:rPr>
        <w:t xml:space="preserve">People are making plans to use moon cars.     </w:t>
      </w:r>
      <w:r>
        <w:rPr>
          <w:rFonts w:ascii="Arial" w:hAnsi="Arial" w:cs="Arial"/>
          <w:b/>
          <w:i/>
        </w:rPr>
        <w:t xml:space="preserve">                  </w:t>
      </w:r>
      <w:r w:rsidRPr="003A2BD3">
        <w:rPr>
          <w:rFonts w:ascii="Arial" w:hAnsi="Arial" w:cs="Arial"/>
          <w:b/>
          <w:i/>
        </w:rPr>
        <w:t xml:space="preserve"> Plans to use moon cars are being made.</w:t>
      </w:r>
    </w:p>
    <w:p w14:paraId="01FD9456" w14:textId="77777777" w:rsidR="003A2BD3" w:rsidRPr="003A2BD3" w:rsidRDefault="003A2BD3" w:rsidP="003A2BD3">
      <w:pPr>
        <w:tabs>
          <w:tab w:val="left" w:pos="6090"/>
        </w:tabs>
        <w:rPr>
          <w:rFonts w:ascii="Arial" w:hAnsi="Arial" w:cs="Arial"/>
          <w:b/>
          <w:i/>
        </w:rPr>
      </w:pPr>
    </w:p>
    <w:p w14:paraId="78304F40" w14:textId="77777777" w:rsidR="00AF0BC6" w:rsidRPr="003A2BD3" w:rsidRDefault="003A2BD3" w:rsidP="003A2BD3">
      <w:pPr>
        <w:rPr>
          <w:rFonts w:ascii="Arial" w:hAnsi="Arial" w:cs="Arial"/>
          <w:b/>
          <w:i/>
        </w:rPr>
      </w:pPr>
      <w:r w:rsidRPr="003A2BD3">
        <w:rPr>
          <w:rFonts w:ascii="Arial" w:hAnsi="Arial" w:cs="Arial"/>
          <w:b/>
          <w:i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7DC76" wp14:editId="3E219261">
                <wp:simplePos x="0" y="0"/>
                <wp:positionH relativeFrom="column">
                  <wp:posOffset>3063240</wp:posOffset>
                </wp:positionH>
                <wp:positionV relativeFrom="paragraph">
                  <wp:posOffset>22860</wp:posOffset>
                </wp:positionV>
                <wp:extent cx="495300" cy="142875"/>
                <wp:effectExtent l="0" t="19050" r="38100" b="47625"/>
                <wp:wrapNone/>
                <wp:docPr id="3" name="Flecha der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2392CA" id="Flecha derecha 3" o:spid="_x0000_s1026" type="#_x0000_t13" style="position:absolute;margin-left:241.2pt;margin-top:1.8pt;width:39pt;height:11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" adj="18485" fillcolor="#5b9bd5 [3204]" strokecolor="#1f4d78 [1604]" strokeweight="1pt"/>
            </w:pict>
          </mc:Fallback>
        </mc:AlternateContent>
      </w:r>
      <w:r w:rsidRPr="003A2BD3">
        <w:rPr>
          <w:rFonts w:ascii="Arial" w:hAnsi="Arial" w:cs="Arial"/>
          <w:b/>
          <w:i/>
        </w:rPr>
        <w:t xml:space="preserve">They launched the first space shuttle in 1981.         </w:t>
      </w:r>
      <w:r>
        <w:rPr>
          <w:rFonts w:ascii="Arial" w:hAnsi="Arial" w:cs="Arial"/>
          <w:b/>
          <w:i/>
        </w:rPr>
        <w:t xml:space="preserve">     </w:t>
      </w:r>
      <w:r w:rsidRPr="003A2BD3">
        <w:rPr>
          <w:rFonts w:ascii="Arial" w:hAnsi="Arial" w:cs="Arial"/>
          <w:b/>
          <w:i/>
        </w:rPr>
        <w:t xml:space="preserve">The first space shuttle was </w:t>
      </w:r>
      <w:proofErr w:type="spellStart"/>
      <w:r w:rsidRPr="003A2BD3">
        <w:rPr>
          <w:rFonts w:ascii="Arial" w:hAnsi="Arial" w:cs="Arial"/>
          <w:b/>
          <w:i/>
        </w:rPr>
        <w:t>lauched</w:t>
      </w:r>
      <w:proofErr w:type="spellEnd"/>
      <w:r w:rsidRPr="003A2BD3">
        <w:rPr>
          <w:rFonts w:ascii="Arial" w:hAnsi="Arial" w:cs="Arial"/>
          <w:b/>
          <w:i/>
        </w:rPr>
        <w:t xml:space="preserve"> in 1981.</w:t>
      </w:r>
    </w:p>
    <w:p w14:paraId="705D4A4D" w14:textId="77777777" w:rsidR="00CD1CF4" w:rsidRPr="003A2BD3" w:rsidRDefault="00CD1CF4" w:rsidP="00CD1CF4">
      <w:pPr>
        <w:pStyle w:val="Prrafodelista"/>
        <w:rPr>
          <w:rFonts w:ascii="Arial" w:hAnsi="Arial" w:cs="Arial"/>
        </w:rPr>
      </w:pPr>
    </w:p>
    <w:p w14:paraId="45F86D13" w14:textId="77777777" w:rsidR="00CD1CF4" w:rsidRDefault="00CD1CF4" w:rsidP="00CD1CF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3A2BD3">
        <w:rPr>
          <w:rFonts w:ascii="Arial" w:hAnsi="Arial" w:cs="Arial"/>
        </w:rPr>
        <w:t>Do these sentence have the same meaning?</w:t>
      </w:r>
    </w:p>
    <w:p w14:paraId="667D4A8A" w14:textId="77777777" w:rsidR="00CD1CF4" w:rsidRDefault="00CD1CF4" w:rsidP="00CD1CF4">
      <w:pPr>
        <w:pStyle w:val="Prrafodelista"/>
        <w:ind w:left="1440"/>
        <w:rPr>
          <w:rFonts w:ascii="Arial" w:hAnsi="Arial" w:cs="Arial"/>
        </w:rPr>
      </w:pPr>
    </w:p>
    <w:p w14:paraId="6FA18BC3" w14:textId="77777777" w:rsidR="00CD1CF4" w:rsidRDefault="00CD1CF4" w:rsidP="00CD1CF4">
      <w:pPr>
        <w:pStyle w:val="Prrafodelista"/>
        <w:ind w:left="1440"/>
        <w:rPr>
          <w:rFonts w:ascii="Arial" w:hAnsi="Arial" w:cs="Arial"/>
        </w:rPr>
      </w:pPr>
      <w:r>
        <w:rPr>
          <w:rFonts w:ascii="Arial" w:hAnsi="Arial" w:cs="Arial"/>
        </w:rPr>
        <w:t>Yes, they do</w:t>
      </w:r>
    </w:p>
    <w:p w14:paraId="237BACCE" w14:textId="77777777" w:rsidR="00CD1CF4" w:rsidRPr="003A2BD3" w:rsidRDefault="00CD1CF4" w:rsidP="00CD1CF4">
      <w:pPr>
        <w:pStyle w:val="Prrafodelista"/>
        <w:ind w:left="1440"/>
        <w:rPr>
          <w:rFonts w:ascii="Arial" w:hAnsi="Arial" w:cs="Arial"/>
        </w:rPr>
      </w:pPr>
    </w:p>
    <w:p w14:paraId="5AA12324" w14:textId="77777777" w:rsidR="00CD1CF4" w:rsidRPr="003A2BD3" w:rsidRDefault="00CD1CF4" w:rsidP="00CD1CF4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3A2BD3">
        <w:rPr>
          <w:rFonts w:ascii="Arial" w:hAnsi="Arial" w:cs="Arial"/>
        </w:rPr>
        <w:t>Can you identify any similarity and/ or difference between them? Which ones?</w:t>
      </w:r>
    </w:p>
    <w:p w14:paraId="72CE00C7" w14:textId="77777777" w:rsidR="003A2BD3" w:rsidRPr="00CD1CF4" w:rsidRDefault="00CD1CF4" w:rsidP="00CD1CF4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The sentences on the left are in active voice and the sentences on the right are in passive voice.</w:t>
      </w:r>
    </w:p>
    <w:p w14:paraId="6400D74A" w14:textId="77777777" w:rsidR="003A2BD3" w:rsidRDefault="003A2BD3">
      <w:pPr>
        <w:rPr>
          <w:b/>
          <w:i/>
        </w:rPr>
      </w:pPr>
    </w:p>
    <w:p w14:paraId="0F501B9C" w14:textId="77777777" w:rsidR="003A2BD3" w:rsidRDefault="003A2BD3" w:rsidP="001A3AA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Watch the following</w:t>
      </w:r>
      <w:r w:rsidRPr="001A3AAA">
        <w:rPr>
          <w:rFonts w:ascii="Arial" w:hAnsi="Arial" w:cs="Arial"/>
          <w:b/>
        </w:rPr>
        <w:t xml:space="preserve"> video</w:t>
      </w:r>
      <w:r>
        <w:rPr>
          <w:rFonts w:ascii="Arial" w:hAnsi="Arial" w:cs="Arial"/>
        </w:rPr>
        <w:t xml:space="preserve"> and answer:</w:t>
      </w:r>
      <w:r w:rsidR="001A3AAA">
        <w:rPr>
          <w:rFonts w:ascii="Arial" w:hAnsi="Arial" w:cs="Arial"/>
        </w:rPr>
        <w:t xml:space="preserve"> </w:t>
      </w:r>
      <w:hyperlink r:id="rId7" w:history="1">
        <w:r w:rsidR="001A3AAA" w:rsidRPr="0022344A">
          <w:rPr>
            <w:rStyle w:val="Hipervnculo"/>
            <w:rFonts w:ascii="Arial" w:hAnsi="Arial" w:cs="Arial"/>
          </w:rPr>
          <w:t>https://youtu.be/nRGLDD0BBdc?si=F4XLKNMcHL3CRdWh</w:t>
        </w:r>
      </w:hyperlink>
      <w:r w:rsidR="001A3AAA">
        <w:rPr>
          <w:rFonts w:ascii="Arial" w:hAnsi="Arial" w:cs="Arial"/>
        </w:rPr>
        <w:t xml:space="preserve"> </w:t>
      </w:r>
    </w:p>
    <w:p w14:paraId="0F3FEE77" w14:textId="77777777" w:rsidR="00CD1CF4" w:rsidRDefault="00CD1CF4" w:rsidP="00CD1CF4">
      <w:pPr>
        <w:pStyle w:val="Prrafodelista"/>
        <w:rPr>
          <w:rFonts w:ascii="Arial" w:hAnsi="Arial" w:cs="Arial"/>
        </w:rPr>
      </w:pPr>
    </w:p>
    <w:p w14:paraId="22AC06F3" w14:textId="77777777" w:rsidR="003A2BD3" w:rsidRDefault="003A2BD3" w:rsidP="003A2BD3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How do we call this new topic?</w:t>
      </w:r>
    </w:p>
    <w:p w14:paraId="3C936933" w14:textId="77777777" w:rsidR="00B31AA3" w:rsidRDefault="00B31AA3" w:rsidP="00B31AA3">
      <w:pPr>
        <w:pStyle w:val="Prrafodelista"/>
        <w:ind w:left="1440"/>
        <w:rPr>
          <w:rFonts w:ascii="Arial" w:hAnsi="Arial" w:cs="Arial"/>
        </w:rPr>
      </w:pPr>
      <w:r>
        <w:rPr>
          <w:rFonts w:ascii="Arial" w:hAnsi="Arial" w:cs="Arial"/>
        </w:rPr>
        <w:t>Passive voice in English.</w:t>
      </w:r>
    </w:p>
    <w:p w14:paraId="7E37A9F5" w14:textId="77777777" w:rsidR="00CD1CF4" w:rsidRPr="00B31AA3" w:rsidRDefault="00CD1CF4" w:rsidP="00B31AA3">
      <w:pPr>
        <w:pStyle w:val="Prrafodelista"/>
        <w:ind w:left="1440"/>
        <w:rPr>
          <w:rFonts w:ascii="Arial" w:hAnsi="Arial" w:cs="Arial"/>
        </w:rPr>
      </w:pPr>
    </w:p>
    <w:p w14:paraId="38801371" w14:textId="77777777" w:rsidR="003A2BD3" w:rsidRDefault="003A2BD3" w:rsidP="003A2BD3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</w:t>
      </w:r>
      <w:r w:rsidR="001A3AAA">
        <w:rPr>
          <w:rFonts w:ascii="Arial" w:hAnsi="Arial" w:cs="Arial"/>
        </w:rPr>
        <w:t xml:space="preserve">other similarity and/or </w:t>
      </w:r>
      <w:r>
        <w:rPr>
          <w:rFonts w:ascii="Arial" w:hAnsi="Arial" w:cs="Arial"/>
        </w:rPr>
        <w:t>difference between active and passive sentences</w:t>
      </w:r>
      <w:r w:rsidR="001A3AAA">
        <w:rPr>
          <w:rFonts w:ascii="Arial" w:hAnsi="Arial" w:cs="Arial"/>
        </w:rPr>
        <w:t xml:space="preserve"> can you mention</w:t>
      </w:r>
      <w:r>
        <w:rPr>
          <w:rFonts w:ascii="Arial" w:hAnsi="Arial" w:cs="Arial"/>
        </w:rPr>
        <w:t>?</w:t>
      </w:r>
    </w:p>
    <w:p w14:paraId="24769E35" w14:textId="77777777" w:rsidR="00864BA4" w:rsidRDefault="00864BA4" w:rsidP="00B31AA3">
      <w:pPr>
        <w:pStyle w:val="Prrafodelista"/>
        <w:ind w:left="1440"/>
        <w:rPr>
          <w:rFonts w:ascii="Arial" w:hAnsi="Arial" w:cs="Arial"/>
        </w:rPr>
      </w:pPr>
      <w:r>
        <w:rPr>
          <w:rFonts w:ascii="Arial" w:hAnsi="Arial" w:cs="Arial"/>
        </w:rPr>
        <w:t>Similarly: both sentences are in the same tense.</w:t>
      </w:r>
    </w:p>
    <w:p w14:paraId="75A02E05" w14:textId="77777777" w:rsidR="00CD1CF4" w:rsidRDefault="00CD1CF4" w:rsidP="00B31AA3">
      <w:pPr>
        <w:pStyle w:val="Prrafodelista"/>
        <w:ind w:left="1440"/>
        <w:rPr>
          <w:rFonts w:ascii="Arial" w:hAnsi="Arial" w:cs="Arial"/>
        </w:rPr>
      </w:pPr>
    </w:p>
    <w:p w14:paraId="1D125CB2" w14:textId="77777777" w:rsidR="00B31AA3" w:rsidRDefault="00B31AA3" w:rsidP="00B31AA3">
      <w:pPr>
        <w:pStyle w:val="Prrafodelista"/>
        <w:ind w:left="1440"/>
        <w:rPr>
          <w:rFonts w:ascii="Arial" w:hAnsi="Arial" w:cs="Arial"/>
        </w:rPr>
      </w:pPr>
      <w:r>
        <w:rPr>
          <w:rFonts w:ascii="Arial" w:hAnsi="Arial" w:cs="Arial"/>
        </w:rPr>
        <w:t>Dif</w:t>
      </w:r>
      <w:r w:rsidR="00864BA4">
        <w:rPr>
          <w:rFonts w:ascii="Arial" w:hAnsi="Arial" w:cs="Arial"/>
        </w:rPr>
        <w:t>f</w:t>
      </w:r>
      <w:r>
        <w:rPr>
          <w:rFonts w:ascii="Arial" w:hAnsi="Arial" w:cs="Arial"/>
        </w:rPr>
        <w:t>erence: In active voice the emphasis on the doer of the action, but in passive voice the emphasis is on the object of the action or the action.</w:t>
      </w:r>
    </w:p>
    <w:p w14:paraId="647ADB46" w14:textId="77777777" w:rsidR="00CD1CF4" w:rsidRDefault="00CD1CF4" w:rsidP="00B31AA3">
      <w:pPr>
        <w:pStyle w:val="Prrafodelista"/>
        <w:ind w:left="1440"/>
        <w:rPr>
          <w:rFonts w:ascii="Arial" w:hAnsi="Arial" w:cs="Arial"/>
        </w:rPr>
      </w:pPr>
    </w:p>
    <w:p w14:paraId="583AF8A0" w14:textId="77777777" w:rsidR="001A3AAA" w:rsidRDefault="003A2BD3" w:rsidP="003A2BD3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What things have we bear in mind when seeing and working with passive sentences?</w:t>
      </w:r>
    </w:p>
    <w:p w14:paraId="6960F70D" w14:textId="77777777" w:rsidR="00B31AA3" w:rsidRDefault="00864BA4" w:rsidP="00B31AA3">
      <w:pPr>
        <w:pStyle w:val="Prrafodelista"/>
        <w:ind w:left="14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Both the active and the passive sentence have to be in the same tense.</w:t>
      </w:r>
    </w:p>
    <w:p w14:paraId="47F2A143" w14:textId="77777777" w:rsidR="00CD1CF4" w:rsidRDefault="00CD1CF4" w:rsidP="00B31AA3">
      <w:pPr>
        <w:pStyle w:val="Prrafodelista"/>
        <w:ind w:left="1440"/>
        <w:rPr>
          <w:rFonts w:ascii="Arial" w:hAnsi="Arial" w:cs="Arial"/>
        </w:rPr>
      </w:pPr>
    </w:p>
    <w:p w14:paraId="422164A0" w14:textId="77777777" w:rsidR="00864BA4" w:rsidRDefault="00864BA4" w:rsidP="00B31AA3">
      <w:pPr>
        <w:pStyle w:val="Prrafodelista"/>
        <w:ind w:left="1440"/>
        <w:rPr>
          <w:rFonts w:ascii="Arial" w:hAnsi="Arial" w:cs="Arial"/>
        </w:rPr>
      </w:pPr>
      <w:r>
        <w:rPr>
          <w:rFonts w:ascii="Arial" w:hAnsi="Arial" w:cs="Arial"/>
        </w:rPr>
        <w:t>The main verb of the active sentence has to be in past participle in the passive sentence.</w:t>
      </w:r>
    </w:p>
    <w:p w14:paraId="161E2D70" w14:textId="77777777" w:rsidR="00864BA4" w:rsidRDefault="00864BA4" w:rsidP="00B31AA3">
      <w:pPr>
        <w:pStyle w:val="Prrafodelista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Sometimes the agent in the passive voice is unknown or obvious, so it is not included. </w:t>
      </w:r>
    </w:p>
    <w:p w14:paraId="1EC1D6F7" w14:textId="77777777" w:rsidR="003A2BD3" w:rsidRDefault="003A2BD3" w:rsidP="001A3AAA">
      <w:pPr>
        <w:tabs>
          <w:tab w:val="left" w:pos="4185"/>
        </w:tabs>
      </w:pPr>
    </w:p>
    <w:p w14:paraId="0D607AD4" w14:textId="77777777" w:rsidR="001A3AAA" w:rsidRPr="00CD1CF4" w:rsidRDefault="001A3AAA" w:rsidP="001A3AAA">
      <w:pPr>
        <w:pStyle w:val="Prrafodelista"/>
        <w:numPr>
          <w:ilvl w:val="0"/>
          <w:numId w:val="2"/>
        </w:numPr>
        <w:tabs>
          <w:tab w:val="left" w:pos="4185"/>
        </w:tabs>
        <w:rPr>
          <w:rFonts w:ascii="Arial" w:hAnsi="Arial" w:cs="Arial"/>
        </w:rPr>
      </w:pPr>
      <w:r w:rsidRPr="001A3AAA">
        <w:rPr>
          <w:rFonts w:ascii="Arial" w:hAnsi="Arial" w:cs="Arial"/>
        </w:rPr>
        <w:t>Work on activity 9 page 47.</w:t>
      </w:r>
      <w:r w:rsidRPr="001A3AAA">
        <w:rPr>
          <w:noProof/>
        </w:rPr>
        <w:t xml:space="preserve"> </w:t>
      </w:r>
    </w:p>
    <w:p w14:paraId="4954DA3A" w14:textId="77777777" w:rsidR="00CD1CF4" w:rsidRPr="0028282D" w:rsidRDefault="00CD1CF4" w:rsidP="00CD1CF4">
      <w:pPr>
        <w:pStyle w:val="Prrafodelista"/>
        <w:tabs>
          <w:tab w:val="left" w:pos="4185"/>
        </w:tabs>
        <w:rPr>
          <w:rFonts w:ascii="Arial" w:hAnsi="Arial" w:cs="Arial"/>
        </w:rPr>
      </w:pPr>
    </w:p>
    <w:p w14:paraId="5744BA49" w14:textId="77777777" w:rsidR="0028282D" w:rsidRPr="00CD1CF4" w:rsidRDefault="0028282D" w:rsidP="0028282D">
      <w:pPr>
        <w:pStyle w:val="Prrafodelista"/>
        <w:numPr>
          <w:ilvl w:val="0"/>
          <w:numId w:val="8"/>
        </w:numPr>
        <w:tabs>
          <w:tab w:val="left" w:pos="4185"/>
        </w:tabs>
        <w:rPr>
          <w:rFonts w:ascii="Arial" w:hAnsi="Arial" w:cs="Arial"/>
        </w:rPr>
      </w:pPr>
      <w:r w:rsidRPr="00CD1CF4">
        <w:rPr>
          <w:rFonts w:ascii="Arial" w:hAnsi="Arial" w:cs="Arial"/>
          <w:noProof/>
        </w:rPr>
        <w:t xml:space="preserve">It’s a teen enterpreuner </w:t>
      </w:r>
    </w:p>
    <w:p w14:paraId="02AB6CD9" w14:textId="77777777" w:rsidR="0028282D" w:rsidRPr="00CD1CF4" w:rsidRDefault="0028282D" w:rsidP="0028282D">
      <w:pPr>
        <w:pStyle w:val="Prrafodelista"/>
        <w:numPr>
          <w:ilvl w:val="0"/>
          <w:numId w:val="8"/>
        </w:numPr>
        <w:tabs>
          <w:tab w:val="left" w:pos="4185"/>
        </w:tabs>
        <w:rPr>
          <w:rFonts w:ascii="Arial" w:hAnsi="Arial" w:cs="Arial"/>
        </w:rPr>
      </w:pPr>
      <w:r w:rsidRPr="00CD1CF4">
        <w:rPr>
          <w:rFonts w:ascii="Arial" w:hAnsi="Arial" w:cs="Arial"/>
          <w:noProof/>
        </w:rPr>
        <w:t>Advangates:</w:t>
      </w:r>
      <w:r w:rsidR="00210D0E" w:rsidRPr="00CD1CF4">
        <w:rPr>
          <w:rFonts w:ascii="Arial" w:hAnsi="Arial" w:cs="Arial"/>
          <w:noProof/>
        </w:rPr>
        <w:t xml:space="preserve"> They have a lot of freedom.</w:t>
      </w:r>
    </w:p>
    <w:p w14:paraId="057B6AA5" w14:textId="77777777" w:rsidR="0028282D" w:rsidRPr="00CD1CF4" w:rsidRDefault="0028282D" w:rsidP="0028282D">
      <w:pPr>
        <w:pStyle w:val="Prrafodelista"/>
        <w:tabs>
          <w:tab w:val="left" w:pos="4185"/>
        </w:tabs>
        <w:ind w:left="1080"/>
        <w:rPr>
          <w:rFonts w:ascii="Arial" w:hAnsi="Arial" w:cs="Arial"/>
          <w:noProof/>
        </w:rPr>
      </w:pPr>
      <w:r w:rsidRPr="00CD1CF4">
        <w:rPr>
          <w:rFonts w:ascii="Arial" w:hAnsi="Arial" w:cs="Arial"/>
          <w:noProof/>
          <w:lang w:val="es-AR" w:eastAsia="es-AR"/>
        </w:rPr>
        <w:drawing>
          <wp:anchor distT="0" distB="0" distL="114300" distR="114300" simplePos="0" relativeHeight="251668480" behindDoc="0" locked="0" layoutInCell="1" allowOverlap="1" wp14:anchorId="28F9624A" wp14:editId="023C7C91">
            <wp:simplePos x="0" y="0"/>
            <wp:positionH relativeFrom="column">
              <wp:posOffset>4505325</wp:posOffset>
            </wp:positionH>
            <wp:positionV relativeFrom="paragraph">
              <wp:posOffset>-147320</wp:posOffset>
            </wp:positionV>
            <wp:extent cx="2089150" cy="2147228"/>
            <wp:effectExtent l="0" t="0" r="6350" b="571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5-10-19 at 22.59.1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2147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CF4">
        <w:rPr>
          <w:rFonts w:ascii="Arial" w:hAnsi="Arial" w:cs="Arial"/>
          <w:noProof/>
        </w:rPr>
        <w:t>Disadvantages: T</w:t>
      </w:r>
      <w:r w:rsidR="00210D0E" w:rsidRPr="00CD1CF4">
        <w:rPr>
          <w:rFonts w:ascii="Arial" w:hAnsi="Arial" w:cs="Arial"/>
          <w:noProof/>
        </w:rPr>
        <w:t>hey work overtime</w:t>
      </w:r>
      <w:r w:rsidRPr="00CD1CF4">
        <w:rPr>
          <w:rFonts w:ascii="Arial" w:hAnsi="Arial" w:cs="Arial"/>
          <w:noProof/>
        </w:rPr>
        <w:t>. They are badly paid.</w:t>
      </w:r>
    </w:p>
    <w:p w14:paraId="6AB6FD0E" w14:textId="77777777" w:rsidR="0028282D" w:rsidRDefault="0028282D" w:rsidP="0028282D">
      <w:pPr>
        <w:pStyle w:val="Prrafodelista"/>
        <w:tabs>
          <w:tab w:val="left" w:pos="4185"/>
        </w:tabs>
        <w:ind w:left="1080"/>
        <w:rPr>
          <w:noProof/>
        </w:rPr>
      </w:pPr>
    </w:p>
    <w:p w14:paraId="0916ED01" w14:textId="77777777" w:rsidR="0028282D" w:rsidRPr="001A3AAA" w:rsidRDefault="0028282D" w:rsidP="0028282D">
      <w:pPr>
        <w:pStyle w:val="Prrafodelista"/>
        <w:tabs>
          <w:tab w:val="left" w:pos="4185"/>
        </w:tabs>
        <w:ind w:left="1080"/>
        <w:rPr>
          <w:rFonts w:ascii="Arial" w:hAnsi="Arial" w:cs="Arial"/>
        </w:rPr>
      </w:pPr>
    </w:p>
    <w:sectPr w:rsidR="0028282D" w:rsidRPr="001A3AAA" w:rsidSect="003A2BD3">
      <w:pgSz w:w="12240" w:h="15840"/>
      <w:pgMar w:top="426" w:right="6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ncing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2905"/>
    <w:multiLevelType w:val="hybridMultilevel"/>
    <w:tmpl w:val="A24263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8E5317"/>
    <w:multiLevelType w:val="hybridMultilevel"/>
    <w:tmpl w:val="CA0808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6E467D"/>
    <w:multiLevelType w:val="hybridMultilevel"/>
    <w:tmpl w:val="BCFC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A3863"/>
    <w:multiLevelType w:val="hybridMultilevel"/>
    <w:tmpl w:val="D07A77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E774B"/>
    <w:multiLevelType w:val="hybridMultilevel"/>
    <w:tmpl w:val="758E6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54AEF"/>
    <w:multiLevelType w:val="hybridMultilevel"/>
    <w:tmpl w:val="FC8E7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55200"/>
    <w:multiLevelType w:val="hybridMultilevel"/>
    <w:tmpl w:val="26DACF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15740A"/>
    <w:multiLevelType w:val="hybridMultilevel"/>
    <w:tmpl w:val="9D08B5C4"/>
    <w:lvl w:ilvl="0" w:tplc="7CFAFA44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0570543">
    <w:abstractNumId w:val="5"/>
  </w:num>
  <w:num w:numId="2" w16cid:durableId="1035232819">
    <w:abstractNumId w:val="2"/>
  </w:num>
  <w:num w:numId="3" w16cid:durableId="2016036224">
    <w:abstractNumId w:val="6"/>
  </w:num>
  <w:num w:numId="4" w16cid:durableId="116607688">
    <w:abstractNumId w:val="0"/>
  </w:num>
  <w:num w:numId="5" w16cid:durableId="875194513">
    <w:abstractNumId w:val="3"/>
  </w:num>
  <w:num w:numId="6" w16cid:durableId="1988439035">
    <w:abstractNumId w:val="4"/>
  </w:num>
  <w:num w:numId="7" w16cid:durableId="270864611">
    <w:abstractNumId w:val="1"/>
  </w:num>
  <w:num w:numId="8" w16cid:durableId="2100177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EDB"/>
    <w:rsid w:val="001A3AAA"/>
    <w:rsid w:val="001B5148"/>
    <w:rsid w:val="001C2EE7"/>
    <w:rsid w:val="00210D0E"/>
    <w:rsid w:val="0028282D"/>
    <w:rsid w:val="003665A2"/>
    <w:rsid w:val="003A2BD3"/>
    <w:rsid w:val="003A498C"/>
    <w:rsid w:val="00410A07"/>
    <w:rsid w:val="005A26C3"/>
    <w:rsid w:val="00864BA4"/>
    <w:rsid w:val="00996123"/>
    <w:rsid w:val="00A46271"/>
    <w:rsid w:val="00AF0BC6"/>
    <w:rsid w:val="00B31AA3"/>
    <w:rsid w:val="00B6539B"/>
    <w:rsid w:val="00CA05E0"/>
    <w:rsid w:val="00CD1CF4"/>
    <w:rsid w:val="00FB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7670"/>
  <w15:chartTrackingRefBased/>
  <w15:docId w15:val="{B98F2679-DFAB-47DF-A579-581A2207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E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locked/>
    <w:rsid w:val="00FB7EDB"/>
  </w:style>
  <w:style w:type="paragraph" w:styleId="Sinespaciado">
    <w:name w:val="No Spacing"/>
    <w:link w:val="SinespaciadoCar"/>
    <w:qFormat/>
    <w:rsid w:val="00FB7ED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10A0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3A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youtu.be/nRGLDD0BBdc?si=F4XLKNMcHL3CRdW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Barby Videla</cp:lastModifiedBy>
  <cp:revision>2</cp:revision>
  <dcterms:created xsi:type="dcterms:W3CDTF">2025-10-25T17:45:00Z</dcterms:created>
  <dcterms:modified xsi:type="dcterms:W3CDTF">2025-10-25T17:45:00Z</dcterms:modified>
</cp:coreProperties>
</file>