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674ACCCC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8A382E">
        <w:rPr>
          <w:rFonts w:ascii="Arial" w:hAnsi="Arial" w:cs="Arial"/>
          <w:color w:val="000000"/>
          <w:sz w:val="22"/>
          <w:szCs w:val="22"/>
        </w:rPr>
        <w:t>3/11/2025</w:t>
      </w:r>
    </w:p>
    <w:p w14:paraId="30301848" w14:textId="08B3168F" w:rsidR="007C79C2" w:rsidRPr="00065891" w:rsidRDefault="00065891" w:rsidP="00935DA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8A382E">
        <w:rPr>
          <w:rFonts w:ascii="Arial" w:hAnsi="Arial" w:cs="Arial"/>
          <w:color w:val="000000"/>
          <w:sz w:val="22"/>
          <w:szCs w:val="22"/>
        </w:rPr>
        <w:t>5to B</w:t>
      </w:r>
    </w:p>
    <w:p w14:paraId="7CE475DC" w14:textId="74B160FF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</w:t>
      </w:r>
      <w:r w:rsidR="0004458D">
        <w:rPr>
          <w:rFonts w:ascii="Arial" w:hAnsi="Arial" w:cs="Arial"/>
          <w:color w:val="000000"/>
          <w:sz w:val="22"/>
          <w:szCs w:val="22"/>
        </w:rPr>
        <w:t xml:space="preserve"> Leandro Fernández </w:t>
      </w:r>
    </w:p>
    <w:p w14:paraId="2D95DB8D" w14:textId="0E3F849C" w:rsidR="00292499" w:rsidRPr="003C662E" w:rsidRDefault="007C79C2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  <w:r w:rsidRPr="003C662E">
        <w:rPr>
          <w:rFonts w:ascii="Arial" w:hAnsi="Arial" w:cs="Arial"/>
          <w:sz w:val="20"/>
          <w:szCs w:val="20"/>
          <w:u w:val="single"/>
          <w:lang w:val="es-AR"/>
        </w:rPr>
        <w:t>GUIA DE TRABAJO</w:t>
      </w:r>
    </w:p>
    <w:p w14:paraId="4A2EC3D9" w14:textId="381B6EE3" w:rsidR="00065891" w:rsidRPr="003C662E" w:rsidRDefault="00A27F8C" w:rsidP="00A27F8C">
      <w:pPr>
        <w:jc w:val="center"/>
        <w:rPr>
          <w:lang w:val="es-AR"/>
        </w:rPr>
      </w:pPr>
      <w:r w:rsidRPr="003C662E">
        <w:rPr>
          <w:lang w:val="es-AR"/>
        </w:rPr>
        <w:t xml:space="preserve">HANDBOL </w:t>
      </w:r>
    </w:p>
    <w:p w14:paraId="1F6B487E" w14:textId="77777777" w:rsidR="00A27F8C" w:rsidRPr="005D65F2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53E309BA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7</w:t>
      </w:r>
      <w:r w:rsidR="0004458D">
        <w:rPr>
          <w:rFonts w:ascii="Apple Color Emoji" w:hAnsi="Apple Color Emoji"/>
        </w:rPr>
        <w:t>✅</w:t>
      </w:r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Un partido de </w:t>
      </w:r>
      <w:proofErr w:type="spellStart"/>
      <w:r>
        <w:t>handbol</w:t>
      </w:r>
      <w:proofErr w:type="spellEnd"/>
      <w:r>
        <w:t xml:space="preserve">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47F8FE69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30 minutos</w:t>
      </w:r>
      <w:r w:rsidR="0004458D">
        <w:rPr>
          <w:rFonts w:ascii="Apple Color Emoji" w:hAnsi="Apple Color Emoji"/>
        </w:rPr>
        <w:t>✅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4AE54856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7 metros</w:t>
      </w:r>
      <w:r w:rsidR="00ED06B7">
        <w:rPr>
          <w:rFonts w:ascii="Apple Color Emoji" w:hAnsi="Apple Color Emoji"/>
        </w:rPr>
        <w:t>✅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5914E82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3</w:t>
      </w:r>
      <w:r w:rsidR="00ED06B7">
        <w:rPr>
          <w:rFonts w:ascii="Apple Color Emoji" w:hAnsi="Apple Color Emoji"/>
        </w:rPr>
        <w:t>✅</w:t>
      </w:r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21B0300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Tiempo suplementario y en caso de continuar el empate juegan penales</w:t>
      </w:r>
      <w:r w:rsidR="00ED06B7">
        <w:rPr>
          <w:rFonts w:ascii="Apple Color Emoji" w:hAnsi="Apple Color Emoji"/>
        </w:rPr>
        <w:t>✅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60CB8ACD" w14:textId="7B98C0D2" w:rsidR="003327B4" w:rsidRDefault="003327B4" w:rsidP="00FE2328"/>
    <w:p w14:paraId="74B6469C" w14:textId="77777777" w:rsidR="00935DA9" w:rsidRDefault="00935DA9" w:rsidP="00FE2328"/>
    <w:p w14:paraId="0FBFD446" w14:textId="77777777" w:rsidR="00935DA9" w:rsidRDefault="00935DA9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7ABFE8B3" w14:textId="071F1ED7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>¿Cuánto mide el arco?</w:t>
      </w:r>
      <w:r w:rsidR="00ED06B7">
        <w:t xml:space="preserve"> </w:t>
      </w:r>
      <w:r w:rsidR="000B361C">
        <w:t xml:space="preserve">3 metros de ancho por 2 metros de alto </w:t>
      </w:r>
    </w:p>
    <w:p w14:paraId="229E8A3F" w14:textId="2C8FE48E" w:rsidR="0008092F" w:rsidRDefault="0008092F" w:rsidP="00935DA9">
      <w:pPr>
        <w:pStyle w:val="Prrafodelista"/>
        <w:numPr>
          <w:ilvl w:val="0"/>
          <w:numId w:val="21"/>
        </w:numPr>
        <w:spacing w:line="360" w:lineRule="auto"/>
      </w:pPr>
      <w:r>
        <w:t>Coloque las medidas de toda la cancha.</w:t>
      </w:r>
      <w:r w:rsidR="000B361C">
        <w:t xml:space="preserve"> La cancha entera mide </w:t>
      </w:r>
      <w:r w:rsidR="009336C6">
        <w:t xml:space="preserve">40metros de largo por 20 metros de ancho. </w:t>
      </w:r>
      <w:r w:rsidR="00CB27E3">
        <w:t>Tiene un área de arco de 6 metros</w:t>
      </w:r>
    </w:p>
    <w:p w14:paraId="1248F692" w14:textId="09105930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¿Cuántos árbitros dirigen un partido de </w:t>
      </w:r>
      <w:proofErr w:type="spellStart"/>
      <w:r w:rsidR="00935DA9">
        <w:t>hándbol</w:t>
      </w:r>
      <w:proofErr w:type="spellEnd"/>
      <w:r>
        <w:t xml:space="preserve">? </w:t>
      </w:r>
      <w:r w:rsidR="006936D6">
        <w:t xml:space="preserve">Dos árbitros, uno en cada </w:t>
      </w:r>
      <w:r w:rsidR="00FC046F">
        <w:t xml:space="preserve">mitad de ma cancha, más un anotador y un cronometrador </w:t>
      </w:r>
    </w:p>
    <w:p w14:paraId="0F0A324B" w14:textId="533A3604" w:rsidR="00870C6B" w:rsidRDefault="00DD4945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los fundamentos básicos del </w:t>
      </w:r>
      <w:proofErr w:type="spellStart"/>
      <w:r w:rsidR="00935DA9">
        <w:t>hándbol</w:t>
      </w:r>
      <w:proofErr w:type="spellEnd"/>
      <w:r>
        <w:t xml:space="preserve">? </w:t>
      </w:r>
      <w:r w:rsidR="00870C6B">
        <w:t xml:space="preserve">Describa los </w:t>
      </w:r>
      <w:r w:rsidR="003C662E">
        <w:t xml:space="preserve">tipos de </w:t>
      </w:r>
      <w:r w:rsidR="00870C6B">
        <w:t>pases.</w:t>
      </w:r>
    </w:p>
    <w:p w14:paraId="7082588D" w14:textId="40A98C71" w:rsidR="001E490F" w:rsidRDefault="001E490F" w:rsidP="001E490F">
      <w:pPr>
        <w:pStyle w:val="Prrafodelista"/>
        <w:spacing w:line="360" w:lineRule="auto"/>
      </w:pPr>
      <w:r>
        <w:t>Los pases</w:t>
      </w:r>
    </w:p>
    <w:p w14:paraId="471745E5" w14:textId="5349B77E" w:rsidR="001E490F" w:rsidRDefault="001E490F" w:rsidP="001E490F">
      <w:pPr>
        <w:pStyle w:val="Prrafodelista"/>
        <w:spacing w:line="360" w:lineRule="auto"/>
      </w:pPr>
      <w:r>
        <w:t xml:space="preserve">La recepción </w:t>
      </w:r>
    </w:p>
    <w:p w14:paraId="1A63C68A" w14:textId="60AEE24A" w:rsidR="00366CD4" w:rsidRDefault="00366CD4" w:rsidP="00366CD4">
      <w:pPr>
        <w:pStyle w:val="Prrafodelista"/>
        <w:spacing w:line="360" w:lineRule="auto"/>
      </w:pPr>
      <w:r>
        <w:t>Dri</w:t>
      </w:r>
      <w:r w:rsidR="001E490F">
        <w:t>b</w:t>
      </w:r>
      <w:r>
        <w:t xml:space="preserve">bling o el pique </w:t>
      </w:r>
    </w:p>
    <w:p w14:paraId="27A0CA7B" w14:textId="51CD37DE" w:rsidR="00366CD4" w:rsidRDefault="00366CD4" w:rsidP="00366CD4">
      <w:pPr>
        <w:pStyle w:val="Prrafodelista"/>
        <w:spacing w:line="360" w:lineRule="auto"/>
      </w:pPr>
      <w:r>
        <w:t>Lanzamiento</w:t>
      </w:r>
    </w:p>
    <w:p w14:paraId="47BCDA30" w14:textId="7115402E" w:rsidR="00366CD4" w:rsidRDefault="0018168E" w:rsidP="00366CD4">
      <w:pPr>
        <w:pStyle w:val="Prrafodelista"/>
        <w:spacing w:line="360" w:lineRule="auto"/>
      </w:pPr>
      <w:r>
        <w:t xml:space="preserve">Desmarque y defensa </w:t>
      </w:r>
    </w:p>
    <w:p w14:paraId="723D7BE4" w14:textId="6C05BD10" w:rsidR="00366CD4" w:rsidRDefault="0018168E" w:rsidP="001E490F">
      <w:pPr>
        <w:pStyle w:val="Prrafodelista"/>
        <w:spacing w:line="360" w:lineRule="auto"/>
      </w:pPr>
      <w:r>
        <w:t xml:space="preserve">Tipos de pases: pase desde el pecho, </w:t>
      </w:r>
      <w:r w:rsidR="005A3E5A">
        <w:t xml:space="preserve">pase picado, pase por encima del hombro y pase lateral </w:t>
      </w:r>
    </w:p>
    <w:p w14:paraId="081026C9" w14:textId="27B72AB7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las posiciones de los jugadores y que características tienen? </w:t>
      </w:r>
      <w:r w:rsidR="00971BA4">
        <w:t xml:space="preserve">Arquero, centrales, </w:t>
      </w:r>
      <w:r w:rsidR="00500A72">
        <w:t xml:space="preserve">laterales, extremos y pivotes </w:t>
      </w:r>
    </w:p>
    <w:p w14:paraId="070B9D60" w14:textId="1EFD3878" w:rsidR="00935DA9" w:rsidRPr="003C662E" w:rsidRDefault="00935DA9" w:rsidP="00935DA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3C662E">
        <w:rPr>
          <w:rFonts w:ascii="Arial" w:hAnsi="Arial" w:cs="Arial"/>
          <w:color w:val="000000"/>
          <w:sz w:val="20"/>
          <w:szCs w:val="20"/>
        </w:rPr>
        <w:t xml:space="preserve">Ubique los jugadores dentro de la cancha de hándbol en su respectiva posición. </w:t>
      </w:r>
    </w:p>
    <w:p w14:paraId="3705F3D3" w14:textId="5D6F9C91" w:rsidR="00935DA9" w:rsidRDefault="006B1385" w:rsidP="004175D4">
      <w:pPr>
        <w:pStyle w:val="Prrafodelista"/>
        <w:spacing w:line="360" w:lineRule="auto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795B59C" wp14:editId="13DD1208">
            <wp:simplePos x="0" y="0"/>
            <wp:positionH relativeFrom="column">
              <wp:posOffset>-175895</wp:posOffset>
            </wp:positionH>
            <wp:positionV relativeFrom="paragraph">
              <wp:posOffset>259080</wp:posOffset>
            </wp:positionV>
            <wp:extent cx="4940300" cy="2489200"/>
            <wp:effectExtent l="0" t="0" r="0" b="0"/>
            <wp:wrapTopAndBottom/>
            <wp:docPr id="1909142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42814" name="Imagen 19091428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092DF" w14:textId="660FAF0E" w:rsidR="00AF24F2" w:rsidRDefault="004175D4" w:rsidP="004175D4">
      <w:pPr>
        <w:pStyle w:val="Prrafodelista"/>
        <w:spacing w:line="360" w:lineRule="auto"/>
      </w:pPr>
      <w:r>
        <w:t>7-</w:t>
      </w:r>
      <w:r>
        <w:t>Nombre los sistemas defensivos y describa el sistema 6-0 con sus características</w:t>
      </w:r>
    </w:p>
    <w:p w14:paraId="7D05737F" w14:textId="4D078B6A" w:rsidR="004175D4" w:rsidRDefault="00BD2675" w:rsidP="004175D4">
      <w:pPr>
        <w:pStyle w:val="Prrafodelista"/>
        <w:spacing w:line="360" w:lineRule="auto"/>
      </w:pPr>
      <w:r>
        <w:t xml:space="preserve">Los sistemas defensivos pueden ser 6-0, 5-1 o 4-2 </w:t>
      </w:r>
    </w:p>
    <w:p w14:paraId="7FB1C9CF" w14:textId="725CC18B" w:rsidR="00731DBA" w:rsidRDefault="00731DBA" w:rsidP="004175D4">
      <w:pPr>
        <w:pStyle w:val="Prrafodelista"/>
        <w:spacing w:line="360" w:lineRule="auto"/>
      </w:pPr>
      <w:r>
        <w:t xml:space="preserve">En el 6-0 los seis jugadores se ubican en </w:t>
      </w:r>
      <w:proofErr w:type="spellStart"/>
      <w:r>
        <w:t>luea</w:t>
      </w:r>
      <w:proofErr w:type="spellEnd"/>
      <w:r>
        <w:t xml:space="preserve"> frente al área, muy cerca del arquero</w:t>
      </w:r>
    </w:p>
    <w:p w14:paraId="3C7A1CF8" w14:textId="0A4A8E96" w:rsidR="00CB77B7" w:rsidRDefault="00CB77B7" w:rsidP="004175D4">
      <w:pPr>
        <w:pStyle w:val="Prrafodelista"/>
        <w:spacing w:line="360" w:lineRule="auto"/>
      </w:pPr>
      <w:r>
        <w:lastRenderedPageBreak/>
        <w:t>Sirve para proteger la zona del arco y evitar lanzamientos cercanos</w:t>
      </w:r>
    </w:p>
    <w:p w14:paraId="3FBC41A3" w14:textId="0D9E2E9A" w:rsidR="00CB77B7" w:rsidRDefault="0030513D" w:rsidP="004175D4">
      <w:pPr>
        <w:pStyle w:val="Prrafodelista"/>
        <w:spacing w:line="360" w:lineRule="auto"/>
      </w:pPr>
      <w:r>
        <w:t>Es una defensa fuerte y compacta, ideal contra equipos con buen tiro exterior</w:t>
      </w:r>
    </w:p>
    <w:p w14:paraId="79553481" w14:textId="64819959" w:rsidR="00935DA9" w:rsidRDefault="00935DA9" w:rsidP="004175D4">
      <w:pPr>
        <w:pStyle w:val="Prrafodelista"/>
        <w:numPr>
          <w:ilvl w:val="0"/>
          <w:numId w:val="29"/>
        </w:numPr>
        <w:spacing w:line="360" w:lineRule="auto"/>
      </w:pPr>
      <w:r>
        <w:t>¿Cuál es la función de la defensa personal?</w:t>
      </w:r>
    </w:p>
    <w:p w14:paraId="1263E32F" w14:textId="76EE06CD" w:rsidR="0030513D" w:rsidRDefault="004D6A0E" w:rsidP="0030513D">
      <w:pPr>
        <w:pStyle w:val="Prrafodelista"/>
        <w:spacing w:line="360" w:lineRule="auto"/>
        <w:ind w:left="1080"/>
      </w:pPr>
      <w:r>
        <w:t xml:space="preserve">La defensa personal busca marcar individualmente a cada jugador </w:t>
      </w:r>
      <w:r w:rsidR="00FB6F97">
        <w:t xml:space="preserve">rival, </w:t>
      </w:r>
      <w:proofErr w:type="spellStart"/>
      <w:r w:rsidR="00FB6F97">
        <w:t>seguiendolo</w:t>
      </w:r>
      <w:proofErr w:type="spellEnd"/>
      <w:r w:rsidR="00FB6F97">
        <w:t xml:space="preserve"> y evitando que reciba la pelota o tire, </w:t>
      </w:r>
      <w:r w:rsidR="00003DD2">
        <w:t xml:space="preserve">sirve para presionar y cortar el ataque </w:t>
      </w:r>
    </w:p>
    <w:p w14:paraId="54CC213D" w14:textId="4731AEFA" w:rsidR="00935DA9" w:rsidRDefault="00935DA9" w:rsidP="004175D4">
      <w:pPr>
        <w:pStyle w:val="Prrafodelista"/>
        <w:numPr>
          <w:ilvl w:val="0"/>
          <w:numId w:val="29"/>
        </w:numPr>
        <w:spacing w:line="360" w:lineRule="auto"/>
      </w:pPr>
      <w:r>
        <w:t xml:space="preserve">Coloque los jugadores en la cancha de </w:t>
      </w:r>
      <w:proofErr w:type="spellStart"/>
      <w:r>
        <w:t>hándbol</w:t>
      </w:r>
      <w:proofErr w:type="spellEnd"/>
      <w:r>
        <w:t xml:space="preserve"> en un sistema defensivo 6-0.</w:t>
      </w:r>
    </w:p>
    <w:p w14:paraId="78D9DDDC" w14:textId="124013BC" w:rsidR="00003DD2" w:rsidRDefault="00003DD2" w:rsidP="00003DD2">
      <w:pPr>
        <w:pStyle w:val="Prrafodelista"/>
        <w:spacing w:line="360" w:lineRule="auto"/>
        <w:ind w:left="1080"/>
      </w:pPr>
    </w:p>
    <w:p w14:paraId="79E2DAA4" w14:textId="13E316E0" w:rsidR="003C662E" w:rsidRDefault="00F861A0" w:rsidP="0008092F">
      <w:pPr>
        <w:pStyle w:val="Prrafodelista"/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6CCDD6" wp14:editId="097BA167">
            <wp:simplePos x="0" y="0"/>
            <wp:positionH relativeFrom="column">
              <wp:posOffset>809625</wp:posOffset>
            </wp:positionH>
            <wp:positionV relativeFrom="paragraph">
              <wp:posOffset>218440</wp:posOffset>
            </wp:positionV>
            <wp:extent cx="3373120" cy="3739515"/>
            <wp:effectExtent l="0" t="0" r="5080" b="0"/>
            <wp:wrapTopAndBottom/>
            <wp:docPr id="7640084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08443" name="Imagen 7640084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2605F" w14:textId="77777777" w:rsidR="00F861A0" w:rsidRDefault="00F861A0" w:rsidP="00F861A0">
      <w:pPr>
        <w:pStyle w:val="Prrafodelista"/>
        <w:numPr>
          <w:ilvl w:val="0"/>
          <w:numId w:val="29"/>
        </w:numPr>
        <w:spacing w:line="360" w:lineRule="auto"/>
      </w:pPr>
      <w:r>
        <w:t>Describa los tipos de amonestaciones.</w:t>
      </w:r>
      <w:r w:rsidRPr="0008092F">
        <w:t xml:space="preserve"> </w:t>
      </w:r>
      <w:r>
        <w:t>Mencione 3 ejemplos de motivo de cada amonestación.</w:t>
      </w:r>
    </w:p>
    <w:p w14:paraId="2F05787D" w14:textId="058673A8" w:rsidR="00F861A0" w:rsidRDefault="00EC70F8" w:rsidP="00F861A0">
      <w:pPr>
        <w:pStyle w:val="Prrafodelista"/>
        <w:spacing w:line="360" w:lineRule="auto"/>
        <w:ind w:left="1080"/>
      </w:pPr>
      <w:r>
        <w:t>Amonestación</w:t>
      </w:r>
      <w:r w:rsidR="00244179">
        <w:t xml:space="preserve">, tarjeta amarilla: advertencia por falta </w:t>
      </w:r>
    </w:p>
    <w:p w14:paraId="7610C36A" w14:textId="6F5D1918" w:rsidR="00EC70F8" w:rsidRDefault="00EC70F8" w:rsidP="00F861A0">
      <w:pPr>
        <w:pStyle w:val="Prrafodelista"/>
        <w:spacing w:line="360" w:lineRule="auto"/>
        <w:ind w:left="1080"/>
      </w:pPr>
      <w:r>
        <w:t xml:space="preserve">Ejemplos: empujar, agarrar de la camiseta o protestar </w:t>
      </w:r>
    </w:p>
    <w:p w14:paraId="7B74F099" w14:textId="2477E00D" w:rsidR="00EC70F8" w:rsidRDefault="00EC70F8" w:rsidP="00F861A0">
      <w:pPr>
        <w:pStyle w:val="Prrafodelista"/>
        <w:spacing w:line="360" w:lineRule="auto"/>
        <w:ind w:left="1080"/>
      </w:pPr>
      <w:r>
        <w:t xml:space="preserve">Expulsión por 2 minutos: el jugador </w:t>
      </w:r>
      <w:r w:rsidR="00FA7900">
        <w:t>debe salir 2 minutos sin reemplazo</w:t>
      </w:r>
    </w:p>
    <w:p w14:paraId="640A24D4" w14:textId="24484B09" w:rsidR="00FA7900" w:rsidRDefault="00FA7900" w:rsidP="00F861A0">
      <w:pPr>
        <w:pStyle w:val="Prrafodelista"/>
        <w:spacing w:line="360" w:lineRule="auto"/>
        <w:ind w:left="1080"/>
      </w:pPr>
      <w:r>
        <w:t>Ejemplos: falta fuerte</w:t>
      </w:r>
      <w:r w:rsidR="003D531A">
        <w:t xml:space="preserve">, </w:t>
      </w:r>
      <w:r w:rsidR="00CF3503">
        <w:t xml:space="preserve">cortar un contraataque con falta o insultar </w:t>
      </w:r>
    </w:p>
    <w:p w14:paraId="04621CEE" w14:textId="237AA6E1" w:rsidR="00314978" w:rsidRDefault="00CF3503" w:rsidP="00314978">
      <w:pPr>
        <w:pStyle w:val="Prrafodelista"/>
        <w:spacing w:line="360" w:lineRule="auto"/>
        <w:ind w:left="1080"/>
      </w:pPr>
      <w:r>
        <w:t>Descalificación, tarjeta r</w:t>
      </w:r>
      <w:r w:rsidR="00314978">
        <w:t xml:space="preserve">oja: el jugador sale del partido y no puede volver </w:t>
      </w:r>
    </w:p>
    <w:p w14:paraId="2B1FFEB2" w14:textId="3FABD549" w:rsidR="00414FBF" w:rsidRDefault="00414FBF" w:rsidP="00314978">
      <w:pPr>
        <w:pStyle w:val="Prrafodelista"/>
        <w:spacing w:line="360" w:lineRule="auto"/>
        <w:ind w:left="1080"/>
      </w:pPr>
      <w:r>
        <w:t xml:space="preserve">Ejemplos: agresión intencional, insultos graves o conducta antideportiva </w:t>
      </w:r>
    </w:p>
    <w:p w14:paraId="01908019" w14:textId="77777777" w:rsidR="00244179" w:rsidRDefault="00244179" w:rsidP="00F861A0">
      <w:pPr>
        <w:pStyle w:val="Prrafodelista"/>
        <w:spacing w:line="360" w:lineRule="auto"/>
        <w:ind w:left="1080"/>
      </w:pPr>
    </w:p>
    <w:p w14:paraId="2CC8FA2D" w14:textId="77777777" w:rsidR="00F861A0" w:rsidRDefault="00F861A0" w:rsidP="0008092F">
      <w:pPr>
        <w:pStyle w:val="Prrafodelista"/>
        <w:spacing w:line="360" w:lineRule="auto"/>
      </w:pP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4DD27FFE" w14:textId="19CE2160" w:rsidR="001647B4" w:rsidRPr="003C662E" w:rsidRDefault="001647B4" w:rsidP="00DD4945">
      <w:pPr>
        <w:rPr>
          <w:lang w:val="es-AR"/>
        </w:rPr>
      </w:pPr>
    </w:p>
    <w:sectPr w:rsidR="001647B4" w:rsidRPr="003C662E" w:rsidSect="00935DA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15D2" w14:textId="77777777" w:rsidR="006958C6" w:rsidRDefault="006958C6" w:rsidP="00935DA9">
      <w:pPr>
        <w:spacing w:after="0" w:line="240" w:lineRule="auto"/>
      </w:pPr>
      <w:r>
        <w:separator/>
      </w:r>
    </w:p>
  </w:endnote>
  <w:endnote w:type="continuationSeparator" w:id="0">
    <w:p w14:paraId="2571B490" w14:textId="77777777" w:rsidR="006958C6" w:rsidRDefault="006958C6" w:rsidP="009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06FE" w14:textId="77777777" w:rsidR="006958C6" w:rsidRDefault="006958C6" w:rsidP="00935DA9">
      <w:pPr>
        <w:spacing w:after="0" w:line="240" w:lineRule="auto"/>
      </w:pPr>
      <w:r>
        <w:separator/>
      </w:r>
    </w:p>
  </w:footnote>
  <w:footnote w:type="continuationSeparator" w:id="0">
    <w:p w14:paraId="521A6F54" w14:textId="77777777" w:rsidR="006958C6" w:rsidRDefault="006958C6" w:rsidP="009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935DA9" w14:paraId="0F226213" w14:textId="77777777" w:rsidTr="009E058C">
      <w:trPr>
        <w:trHeight w:val="288"/>
      </w:trPr>
      <w:tc>
        <w:tcPr>
          <w:tcW w:w="7765" w:type="dxa"/>
        </w:tcPr>
        <w:p w14:paraId="2B7CDD2B" w14:textId="77777777" w:rsidR="00935DA9" w:rsidRPr="003C662E" w:rsidRDefault="00935DA9" w:rsidP="009E058C">
          <w:pPr>
            <w:jc w:val="center"/>
            <w:rPr>
              <w:rFonts w:ascii="Cambria" w:hAnsi="Cambria" w:cs="Arial"/>
              <w:i/>
              <w:lang w:val="es-AR"/>
            </w:rPr>
          </w:pPr>
          <w:r w:rsidRPr="003C662E">
            <w:rPr>
              <w:rFonts w:ascii="Cambria" w:hAnsi="Cambria" w:cs="Arial"/>
              <w:i/>
              <w:lang w:val="es-AR"/>
            </w:rPr>
            <w:t>“Desde la revolución de la ternura, construimos nuestra nueva Casa.”</w:t>
          </w:r>
        </w:p>
        <w:p w14:paraId="703D7E34" w14:textId="77777777" w:rsidR="00935DA9" w:rsidRPr="003C662E" w:rsidRDefault="00935DA9" w:rsidP="009E058C">
          <w:pPr>
            <w:pStyle w:val="Encabezado"/>
            <w:jc w:val="center"/>
            <w:rPr>
              <w:rFonts w:ascii="Cambria" w:hAnsi="Cambria"/>
              <w:sz w:val="36"/>
              <w:szCs w:val="36"/>
              <w:lang w:val="es-AR"/>
            </w:rPr>
          </w:pPr>
        </w:p>
      </w:tc>
      <w:tc>
        <w:tcPr>
          <w:tcW w:w="1105" w:type="dxa"/>
        </w:tcPr>
        <w:p w14:paraId="021F8AF4" w14:textId="58889814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13F89FDE" wp14:editId="4DC34DB3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FC3A0A" w14:textId="77777777" w:rsidR="00935DA9" w:rsidRDefault="00935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F05956"/>
    <w:multiLevelType w:val="hybridMultilevel"/>
    <w:tmpl w:val="F7B44562"/>
    <w:lvl w:ilvl="0" w:tplc="FFFFFFFF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C1025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91752">
    <w:abstractNumId w:val="5"/>
  </w:num>
  <w:num w:numId="2" w16cid:durableId="2121029831">
    <w:abstractNumId w:val="13"/>
  </w:num>
  <w:num w:numId="3" w16cid:durableId="921067158">
    <w:abstractNumId w:val="7"/>
  </w:num>
  <w:num w:numId="4" w16cid:durableId="739714934">
    <w:abstractNumId w:val="11"/>
  </w:num>
  <w:num w:numId="5" w16cid:durableId="16822014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790932">
    <w:abstractNumId w:val="5"/>
  </w:num>
  <w:num w:numId="7" w16cid:durableId="1470591991">
    <w:abstractNumId w:val="21"/>
  </w:num>
  <w:num w:numId="8" w16cid:durableId="1282612832">
    <w:abstractNumId w:val="25"/>
  </w:num>
  <w:num w:numId="9" w16cid:durableId="1888447699">
    <w:abstractNumId w:val="17"/>
  </w:num>
  <w:num w:numId="10" w16cid:durableId="643896298">
    <w:abstractNumId w:val="8"/>
  </w:num>
  <w:num w:numId="11" w16cid:durableId="1913274277">
    <w:abstractNumId w:val="22"/>
  </w:num>
  <w:num w:numId="12" w16cid:durableId="1886060792">
    <w:abstractNumId w:val="3"/>
  </w:num>
  <w:num w:numId="13" w16cid:durableId="1525317123">
    <w:abstractNumId w:val="20"/>
  </w:num>
  <w:num w:numId="14" w16cid:durableId="656541829">
    <w:abstractNumId w:val="15"/>
  </w:num>
  <w:num w:numId="15" w16cid:durableId="505558064">
    <w:abstractNumId w:val="0"/>
  </w:num>
  <w:num w:numId="16" w16cid:durableId="207181778">
    <w:abstractNumId w:val="12"/>
  </w:num>
  <w:num w:numId="17" w16cid:durableId="1824353441">
    <w:abstractNumId w:val="4"/>
  </w:num>
  <w:num w:numId="18" w16cid:durableId="1904173187">
    <w:abstractNumId w:val="2"/>
  </w:num>
  <w:num w:numId="19" w16cid:durableId="1594243823">
    <w:abstractNumId w:val="14"/>
  </w:num>
  <w:num w:numId="20" w16cid:durableId="1374380012">
    <w:abstractNumId w:val="24"/>
  </w:num>
  <w:num w:numId="21" w16cid:durableId="556014124">
    <w:abstractNumId w:val="1"/>
  </w:num>
  <w:num w:numId="22" w16cid:durableId="641931058">
    <w:abstractNumId w:val="18"/>
  </w:num>
  <w:num w:numId="23" w16cid:durableId="1989354615">
    <w:abstractNumId w:val="16"/>
  </w:num>
  <w:num w:numId="24" w16cid:durableId="493960023">
    <w:abstractNumId w:val="23"/>
  </w:num>
  <w:num w:numId="25" w16cid:durableId="1612779224">
    <w:abstractNumId w:val="23"/>
  </w:num>
  <w:num w:numId="26" w16cid:durableId="1577980768">
    <w:abstractNumId w:val="16"/>
  </w:num>
  <w:num w:numId="27" w16cid:durableId="2000839491">
    <w:abstractNumId w:val="19"/>
  </w:num>
  <w:num w:numId="28" w16cid:durableId="1843205660">
    <w:abstractNumId w:val="10"/>
  </w:num>
  <w:num w:numId="29" w16cid:durableId="79563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03DD2"/>
    <w:rsid w:val="0004458D"/>
    <w:rsid w:val="00065891"/>
    <w:rsid w:val="0008092F"/>
    <w:rsid w:val="000B361C"/>
    <w:rsid w:val="001647B4"/>
    <w:rsid w:val="0018168E"/>
    <w:rsid w:val="001E490F"/>
    <w:rsid w:val="001F3CCD"/>
    <w:rsid w:val="002179B3"/>
    <w:rsid w:val="00244179"/>
    <w:rsid w:val="00292499"/>
    <w:rsid w:val="002C2CE0"/>
    <w:rsid w:val="0030513D"/>
    <w:rsid w:val="00314978"/>
    <w:rsid w:val="003327B4"/>
    <w:rsid w:val="00352FFA"/>
    <w:rsid w:val="00366CD4"/>
    <w:rsid w:val="003C662E"/>
    <w:rsid w:val="003D531A"/>
    <w:rsid w:val="003E39DA"/>
    <w:rsid w:val="00414FBF"/>
    <w:rsid w:val="004175D4"/>
    <w:rsid w:val="004252AE"/>
    <w:rsid w:val="00427965"/>
    <w:rsid w:val="004C19E6"/>
    <w:rsid w:val="004D6A0E"/>
    <w:rsid w:val="00500A72"/>
    <w:rsid w:val="00531DF8"/>
    <w:rsid w:val="005A3E5A"/>
    <w:rsid w:val="00613241"/>
    <w:rsid w:val="006212F6"/>
    <w:rsid w:val="00640FD5"/>
    <w:rsid w:val="006936D6"/>
    <w:rsid w:val="006958C6"/>
    <w:rsid w:val="006B1385"/>
    <w:rsid w:val="006C1986"/>
    <w:rsid w:val="00712E43"/>
    <w:rsid w:val="00731DBA"/>
    <w:rsid w:val="007C79C2"/>
    <w:rsid w:val="007D7EC0"/>
    <w:rsid w:val="00837E71"/>
    <w:rsid w:val="00843FC6"/>
    <w:rsid w:val="00870C6B"/>
    <w:rsid w:val="008A382E"/>
    <w:rsid w:val="009336C6"/>
    <w:rsid w:val="00935DA9"/>
    <w:rsid w:val="00971BA4"/>
    <w:rsid w:val="00996C80"/>
    <w:rsid w:val="00A27F8C"/>
    <w:rsid w:val="00AF24F2"/>
    <w:rsid w:val="00B30870"/>
    <w:rsid w:val="00BD0A87"/>
    <w:rsid w:val="00BD2675"/>
    <w:rsid w:val="00C37339"/>
    <w:rsid w:val="00C543C2"/>
    <w:rsid w:val="00C95D25"/>
    <w:rsid w:val="00CA4B4C"/>
    <w:rsid w:val="00CB27E3"/>
    <w:rsid w:val="00CB77B7"/>
    <w:rsid w:val="00CD4CBF"/>
    <w:rsid w:val="00CE0240"/>
    <w:rsid w:val="00CF3503"/>
    <w:rsid w:val="00DC7A16"/>
    <w:rsid w:val="00DD4945"/>
    <w:rsid w:val="00E368E5"/>
    <w:rsid w:val="00EC70F8"/>
    <w:rsid w:val="00ED06B7"/>
    <w:rsid w:val="00EE05EC"/>
    <w:rsid w:val="00EF398B"/>
    <w:rsid w:val="00F861A0"/>
    <w:rsid w:val="00FA7900"/>
    <w:rsid w:val="00FB6F97"/>
    <w:rsid w:val="00FC046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97852"/>
  <w15:docId w15:val="{66F79687-BC6D-4D61-A53D-58E1938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E8A-631F-49F1-B817-3F15F7C635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2025-11-03T21:53:00Z</dcterms:created>
  <dcterms:modified xsi:type="dcterms:W3CDTF">2025-11-03T21:53:00Z</dcterms:modified>
</cp:coreProperties>
</file>