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063" w:rsidRDefault="006B1063" w:rsidP="006B1063"/>
    <w:p w:rsidR="006B1063" w:rsidRDefault="000C11EC" w:rsidP="006B1063">
      <w:r w:rsidRPr="003C7BFD">
        <w:rPr>
          <w:rFonts w:ascii="Berlin Sans FB" w:hAnsi="Berlin Sans FB"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4415790</wp:posOffset>
            </wp:positionH>
            <wp:positionV relativeFrom="paragraph">
              <wp:posOffset>5080</wp:posOffset>
            </wp:positionV>
            <wp:extent cx="1489710" cy="923925"/>
            <wp:effectExtent l="0" t="0" r="0" b="9525"/>
            <wp:wrapThrough wrapText="bothSides">
              <wp:wrapPolygon edited="0">
                <wp:start x="0" y="0"/>
                <wp:lineTo x="0" y="21377"/>
                <wp:lineTo x="21269" y="21377"/>
                <wp:lineTo x="21269" y="0"/>
                <wp:lineTo x="0" y="0"/>
              </wp:wrapPolygon>
            </wp:wrapThrough>
            <wp:docPr id="2" name="Imagen 2" descr="Mecanismos para medir la contaminación ambiental - Biodiversidad. Los  enlaces de la v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canismos para medir la contaminación ambiental - Biodiversidad. Los  enlaces de la v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063" w:rsidRPr="007513B4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E8BEDF6" wp14:editId="3934DF6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5510" cy="983615"/>
            <wp:effectExtent l="0" t="0" r="8890" b="6985"/>
            <wp:wrapThrough wrapText="bothSides">
              <wp:wrapPolygon edited="0">
                <wp:start x="0" y="0"/>
                <wp:lineTo x="0" y="21335"/>
                <wp:lineTo x="21358" y="21335"/>
                <wp:lineTo x="21358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5" cy="99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063">
        <w:t xml:space="preserve">                                                                                                                          </w:t>
      </w:r>
    </w:p>
    <w:p w:rsidR="006B1063" w:rsidRDefault="006B1063" w:rsidP="006B1063">
      <w:pPr>
        <w:jc w:val="center"/>
        <w:rPr>
          <w:rFonts w:ascii="Berlin Sans FB" w:hAnsi="Berlin Sans FB"/>
          <w:sz w:val="28"/>
        </w:rPr>
      </w:pPr>
      <w:r w:rsidRPr="007513B4">
        <w:rPr>
          <w:rFonts w:ascii="Berlin Sans FB" w:hAnsi="Berlin Sans FB"/>
          <w:sz w:val="28"/>
        </w:rPr>
        <w:t>TRABAJO PRÁCTICO INTEGRADOR</w:t>
      </w:r>
    </w:p>
    <w:p w:rsidR="006B1063" w:rsidRDefault="000C11EC" w:rsidP="006B1063">
      <w:pPr>
        <w:jc w:val="center"/>
        <w:rPr>
          <w:rFonts w:ascii="Berlin Sans FB" w:hAnsi="Berlin Sans FB"/>
          <w:color w:val="C45911" w:themeColor="accent2" w:themeShade="BF"/>
          <w:sz w:val="28"/>
        </w:rPr>
      </w:pPr>
      <w:r>
        <w:rPr>
          <w:rFonts w:ascii="Berlin Sans FB" w:hAnsi="Berlin Sans FB"/>
          <w:color w:val="C45911" w:themeColor="accent2" w:themeShade="BF"/>
          <w:sz w:val="28"/>
        </w:rPr>
        <w:t>“EL MUNDO N</w:t>
      </w:r>
      <w:r w:rsidR="006B1063">
        <w:rPr>
          <w:rFonts w:ascii="Berlin Sans FB" w:hAnsi="Berlin Sans FB"/>
          <w:color w:val="C45911" w:themeColor="accent2" w:themeShade="BF"/>
          <w:sz w:val="28"/>
        </w:rPr>
        <w:t>OS NECESITA”</w:t>
      </w:r>
    </w:p>
    <w:p w:rsidR="006B1063" w:rsidRDefault="006B1063" w:rsidP="006B1063">
      <w:pPr>
        <w:jc w:val="center"/>
        <w:rPr>
          <w:rFonts w:ascii="Berlin Sans FB" w:hAnsi="Berlin Sans FB"/>
          <w:color w:val="C45911" w:themeColor="accent2" w:themeShade="BF"/>
          <w:sz w:val="28"/>
        </w:rPr>
      </w:pPr>
    </w:p>
    <w:p w:rsidR="006B1063" w:rsidRPr="00CE5F88" w:rsidRDefault="006B1063" w:rsidP="006B1063">
      <w:pPr>
        <w:rPr>
          <w:rFonts w:ascii="Berlin Sans FB" w:hAnsi="Berlin Sans FB"/>
          <w:color w:val="000000" w:themeColor="text1"/>
          <w:sz w:val="20"/>
        </w:rPr>
      </w:pPr>
    </w:p>
    <w:p w:rsidR="006B1063" w:rsidRPr="00CE5F88" w:rsidRDefault="006B1063" w:rsidP="006B1063">
      <w:pPr>
        <w:rPr>
          <w:rFonts w:ascii="Berlin Sans FB" w:hAnsi="Berlin Sans FB"/>
          <w:color w:val="000000" w:themeColor="text1"/>
        </w:rPr>
      </w:pPr>
      <w:r>
        <w:rPr>
          <w:rFonts w:ascii="Berlin Sans FB" w:hAnsi="Berlin Sans FB"/>
          <w:color w:val="000000" w:themeColor="text1"/>
        </w:rPr>
        <w:t>Cursos: 1° A-B-D</w:t>
      </w:r>
    </w:p>
    <w:p w:rsidR="006B1063" w:rsidRDefault="006B1063" w:rsidP="006B1063">
      <w:pPr>
        <w:rPr>
          <w:rFonts w:ascii="Berlin Sans FB" w:hAnsi="Berlin Sans FB"/>
          <w:color w:val="000000" w:themeColor="text1"/>
        </w:rPr>
      </w:pPr>
      <w:r w:rsidRPr="005D150D">
        <w:rPr>
          <w:rFonts w:ascii="Berlin Sans FB" w:hAnsi="Berlin Sans FB"/>
          <w:b/>
          <w:color w:val="000000" w:themeColor="text1"/>
        </w:rPr>
        <w:t>Fecha de entrega:</w:t>
      </w:r>
      <w:r>
        <w:rPr>
          <w:rFonts w:ascii="Berlin Sans FB" w:hAnsi="Berlin Sans FB"/>
          <w:color w:val="000000" w:themeColor="text1"/>
        </w:rPr>
        <w:t xml:space="preserve"> 14 de Noviembre del</w:t>
      </w:r>
      <w:r w:rsidRPr="00CE5F88">
        <w:rPr>
          <w:rFonts w:ascii="Berlin Sans FB" w:hAnsi="Berlin Sans FB"/>
          <w:color w:val="000000" w:themeColor="text1"/>
        </w:rPr>
        <w:t xml:space="preserve"> 2025</w:t>
      </w:r>
      <w:r>
        <w:rPr>
          <w:rFonts w:ascii="Berlin Sans FB" w:hAnsi="Berlin Sans FB"/>
          <w:color w:val="000000" w:themeColor="text1"/>
        </w:rPr>
        <w:t xml:space="preserve"> hasta las 21hs</w:t>
      </w:r>
      <w:bookmarkStart w:id="0" w:name="_GoBack"/>
      <w:bookmarkEnd w:id="0"/>
    </w:p>
    <w:p w:rsidR="006B1063" w:rsidRPr="00CE5F88" w:rsidRDefault="006B1063" w:rsidP="006B1063">
      <w:pPr>
        <w:rPr>
          <w:rFonts w:ascii="Berlin Sans FB" w:hAnsi="Berlin Sans FB"/>
          <w:color w:val="000000" w:themeColor="text1"/>
        </w:rPr>
      </w:pPr>
      <w:r w:rsidRPr="00662A75">
        <w:rPr>
          <w:rFonts w:ascii="Berlin Sans FB" w:hAnsi="Berlin Sans FB"/>
          <w:b/>
          <w:color w:val="000000" w:themeColor="text1"/>
        </w:rPr>
        <w:t>Forma de entrega:</w:t>
      </w:r>
      <w:r>
        <w:rPr>
          <w:rFonts w:ascii="Berlin Sans FB" w:hAnsi="Berlin Sans FB"/>
          <w:color w:val="000000" w:themeColor="text1"/>
        </w:rPr>
        <w:t xml:space="preserve"> POWER POINT</w:t>
      </w:r>
    </w:p>
    <w:p w:rsidR="006B1063" w:rsidRDefault="006B1063" w:rsidP="006B1063">
      <w:pPr>
        <w:rPr>
          <w:rFonts w:ascii="Berlin Sans FB" w:hAnsi="Berlin Sans FB"/>
          <w:b/>
          <w:color w:val="000000" w:themeColor="text1"/>
          <w:szCs w:val="24"/>
        </w:rPr>
      </w:pPr>
    </w:p>
    <w:p w:rsidR="006B1063" w:rsidRPr="00CE5F88" w:rsidRDefault="006B1063" w:rsidP="006B1063">
      <w:pPr>
        <w:rPr>
          <w:rFonts w:ascii="Berlin Sans FB" w:hAnsi="Berlin Sans FB"/>
          <w:b/>
          <w:color w:val="000000" w:themeColor="text1"/>
          <w:szCs w:val="24"/>
        </w:rPr>
      </w:pPr>
      <w:r w:rsidRPr="00CE5F88">
        <w:rPr>
          <w:rFonts w:ascii="Berlin Sans FB" w:hAnsi="Berlin Sans FB"/>
          <w:b/>
          <w:color w:val="000000" w:themeColor="text1"/>
          <w:szCs w:val="24"/>
        </w:rPr>
        <w:t>Criterios de evaluación:</w:t>
      </w:r>
    </w:p>
    <w:p w:rsidR="006B1063" w:rsidRDefault="006B1063" w:rsidP="006B1063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Presentación en tiempo y forma.</w:t>
      </w:r>
    </w:p>
    <w:p w:rsidR="006B1063" w:rsidRPr="00CE5F88" w:rsidRDefault="006B1063" w:rsidP="006B1063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Forma de presentación: POWER POINT</w:t>
      </w:r>
    </w:p>
    <w:p w:rsidR="006B1063" w:rsidRPr="00CE5F88" w:rsidRDefault="006B1063" w:rsidP="006B1063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Ortografía</w:t>
      </w:r>
    </w:p>
    <w:p w:rsidR="006B1063" w:rsidRPr="00CE5F88" w:rsidRDefault="006B1063" w:rsidP="006B1063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Contenido con imágenes.</w:t>
      </w:r>
    </w:p>
    <w:p w:rsidR="006B1063" w:rsidRDefault="006B1063" w:rsidP="006B1063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Creatividad</w:t>
      </w:r>
    </w:p>
    <w:p w:rsidR="00D72E4A" w:rsidRPr="00CE5F88" w:rsidRDefault="00D72E4A" w:rsidP="006B1063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 xml:space="preserve">Carátula con el nombre de los integrantes y </w:t>
      </w:r>
      <w:r w:rsidR="001F1649">
        <w:rPr>
          <w:rFonts w:ascii="Berlin Sans FB" w:hAnsi="Berlin Sans FB"/>
          <w:color w:val="000000" w:themeColor="text1"/>
          <w:szCs w:val="24"/>
        </w:rPr>
        <w:t>el título del trabajo.</w:t>
      </w:r>
    </w:p>
    <w:p w:rsidR="006B1063" w:rsidRDefault="006B1063" w:rsidP="006B1063">
      <w:pPr>
        <w:rPr>
          <w:rFonts w:ascii="Berlin Sans FB" w:hAnsi="Berlin Sans FB"/>
          <w:b/>
          <w:color w:val="000000" w:themeColor="text1"/>
          <w:szCs w:val="24"/>
        </w:rPr>
      </w:pPr>
    </w:p>
    <w:p w:rsidR="006B1063" w:rsidRDefault="006B1063" w:rsidP="006B1063">
      <w:pPr>
        <w:rPr>
          <w:rFonts w:ascii="Berlin Sans FB" w:hAnsi="Berlin Sans FB"/>
          <w:b/>
          <w:color w:val="000000" w:themeColor="text1"/>
          <w:szCs w:val="24"/>
        </w:rPr>
      </w:pPr>
      <w:r w:rsidRPr="00CE5F88">
        <w:rPr>
          <w:rFonts w:ascii="Berlin Sans FB" w:hAnsi="Berlin Sans FB"/>
          <w:b/>
          <w:color w:val="000000" w:themeColor="text1"/>
          <w:szCs w:val="24"/>
        </w:rPr>
        <w:t>Actividades</w:t>
      </w:r>
    </w:p>
    <w:p w:rsidR="006B1063" w:rsidRDefault="006B1063" w:rsidP="006B1063">
      <w:p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Elegir un país de cada continente (América, Europa, África, Asia y Oceanía</w:t>
      </w:r>
      <w:r w:rsidR="00D72E4A">
        <w:rPr>
          <w:rFonts w:ascii="Berlin Sans FB" w:hAnsi="Berlin Sans FB"/>
          <w:color w:val="000000" w:themeColor="text1"/>
          <w:szCs w:val="24"/>
        </w:rPr>
        <w:t xml:space="preserve">), por cada miembro del grupo e </w:t>
      </w:r>
      <w:r>
        <w:rPr>
          <w:rFonts w:ascii="Berlin Sans FB" w:hAnsi="Berlin Sans FB"/>
          <w:color w:val="000000" w:themeColor="text1"/>
          <w:szCs w:val="24"/>
        </w:rPr>
        <w:t>investigar y buscar información de cada uno de ellos teniendo en cuenta:</w:t>
      </w:r>
    </w:p>
    <w:p w:rsidR="006B1063" w:rsidRDefault="00D72E4A" w:rsidP="006B1063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Ubicación geográfica</w:t>
      </w:r>
    </w:p>
    <w:p w:rsidR="006B1063" w:rsidRDefault="00D72E4A" w:rsidP="006B1063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Marcar en el mapa los países elegidos</w:t>
      </w:r>
    </w:p>
    <w:p w:rsidR="006B1063" w:rsidRDefault="00D72E4A" w:rsidP="006B1063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Características poblacionales</w:t>
      </w:r>
    </w:p>
    <w:p w:rsidR="006B1063" w:rsidRDefault="00D72E4A" w:rsidP="006B1063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Problemas ambientales: concepto y tipos</w:t>
      </w:r>
    </w:p>
    <w:p w:rsidR="006B1063" w:rsidRPr="00D72E4A" w:rsidRDefault="00D72E4A" w:rsidP="00D72E4A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Investigar las problemáticas ambientales del país seleccionado.</w:t>
      </w:r>
    </w:p>
    <w:p w:rsidR="006B1063" w:rsidRPr="00CE5F88" w:rsidRDefault="006B1063" w:rsidP="006B1063">
      <w:pPr>
        <w:rPr>
          <w:rFonts w:ascii="Berlin Sans FB" w:hAnsi="Berlin Sans FB"/>
          <w:b/>
          <w:color w:val="000000" w:themeColor="text1"/>
          <w:szCs w:val="24"/>
        </w:rPr>
      </w:pPr>
    </w:p>
    <w:p w:rsidR="006B1063" w:rsidRPr="006450DA" w:rsidRDefault="006B1063" w:rsidP="006B1063">
      <w:p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 xml:space="preserve">Con toda la información reunida realizar un POWER POINT </w:t>
      </w:r>
    </w:p>
    <w:p w:rsidR="006B1063" w:rsidRDefault="006B1063" w:rsidP="006B1063">
      <w:pPr>
        <w:rPr>
          <w:rFonts w:ascii="Berlin Sans FB" w:hAnsi="Berlin Sans FB"/>
          <w:color w:val="000000" w:themeColor="text1"/>
        </w:rPr>
      </w:pPr>
    </w:p>
    <w:p w:rsidR="006B1063" w:rsidRPr="00BD07C8" w:rsidRDefault="006B1063" w:rsidP="006B1063">
      <w:pPr>
        <w:rPr>
          <w:rFonts w:ascii="Berlin Sans FB" w:hAnsi="Berlin Sans FB"/>
          <w:color w:val="000000" w:themeColor="text1"/>
        </w:rPr>
      </w:pPr>
    </w:p>
    <w:p w:rsidR="006B1063" w:rsidRDefault="006B1063" w:rsidP="006B1063"/>
    <w:p w:rsidR="006B1063" w:rsidRDefault="006B1063" w:rsidP="006B1063"/>
    <w:p w:rsidR="006B1063" w:rsidRDefault="006B1063"/>
    <w:sectPr w:rsidR="006B1063" w:rsidSect="001F1649">
      <w:pgSz w:w="11906" w:h="16838"/>
      <w:pgMar w:top="1417" w:right="1701" w:bottom="1417" w:left="1701" w:header="708" w:footer="708" w:gutter="0"/>
      <w:pgBorders w:offsetFrom="page">
        <w:top w:val="thinThickThinLargeGap" w:sz="4" w:space="24" w:color="auto"/>
        <w:left w:val="thinThickThinLargeGap" w:sz="4" w:space="24" w:color="auto"/>
        <w:bottom w:val="thinThickThinLargeGap" w:sz="4" w:space="24" w:color="auto"/>
        <w:right w:val="thinThickThinLarge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C489B"/>
    <w:multiLevelType w:val="hybridMultilevel"/>
    <w:tmpl w:val="2D7AF0A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86AA1"/>
    <w:multiLevelType w:val="hybridMultilevel"/>
    <w:tmpl w:val="E000F9B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63"/>
    <w:rsid w:val="000C11EC"/>
    <w:rsid w:val="001F1649"/>
    <w:rsid w:val="003C7BFD"/>
    <w:rsid w:val="006B1063"/>
    <w:rsid w:val="006C301C"/>
    <w:rsid w:val="00712BC4"/>
    <w:rsid w:val="00D7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F0EDC-21B6-45EA-B30F-8F2AF157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06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1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2025-11-04T11:40:00Z</dcterms:created>
  <dcterms:modified xsi:type="dcterms:W3CDTF">2025-11-04T12:56:00Z</dcterms:modified>
</cp:coreProperties>
</file>