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850A" w14:textId="77777777" w:rsidR="00AE01CF" w:rsidRDefault="00AE01CF" w:rsidP="008C07F9">
      <w:pPr>
        <w:jc w:val="both"/>
      </w:pPr>
      <w:r>
        <w:t xml:space="preserve">Actividad de contingencia: </w:t>
      </w:r>
    </w:p>
    <w:p w14:paraId="7F808647" w14:textId="77777777" w:rsidR="00AE01CF" w:rsidRDefault="00AE01CF" w:rsidP="008C07F9">
      <w:pPr>
        <w:jc w:val="both"/>
      </w:pPr>
    </w:p>
    <w:p w14:paraId="00AC541A" w14:textId="77777777" w:rsidR="00AE01CF" w:rsidRDefault="00AE01CF" w:rsidP="008C07F9">
      <w:pPr>
        <w:jc w:val="both"/>
      </w:pPr>
      <w:r>
        <w:t>De forma individual redacte un borrador del discurso del acto de egresados, expresando las ideas, emociones y mensajes que a cada uno le gustaría compartir en nombre del grupo.</w:t>
      </w:r>
    </w:p>
    <w:p w14:paraId="6E2308B0" w14:textId="77777777" w:rsidR="00AE01CF" w:rsidRDefault="00AE01CF" w:rsidP="008C07F9">
      <w:pPr>
        <w:jc w:val="both"/>
      </w:pPr>
    </w:p>
    <w:p w14:paraId="51113E53" w14:textId="77777777" w:rsidR="00AE01CF" w:rsidRDefault="00AE01CF" w:rsidP="008C07F9">
      <w:pPr>
        <w:jc w:val="both"/>
      </w:pPr>
      <w:r>
        <w:t xml:space="preserve">Luego, en clase, pondremos en común los borradores para seleccionar y combinar las ideas más representativas, construyendo así el discurso  que será leído en el acto. De esta manera, el discurso podrá incluir la voz de todos. </w:t>
      </w:r>
    </w:p>
    <w:p w14:paraId="1D90DB3C" w14:textId="77777777" w:rsidR="00AE01CF" w:rsidRDefault="00AE01CF" w:rsidP="008C07F9">
      <w:pPr>
        <w:jc w:val="both"/>
      </w:pPr>
    </w:p>
    <w:p w14:paraId="5937418C" w14:textId="77777777" w:rsidR="00AE01CF" w:rsidRDefault="00AE01CF" w:rsidP="008C07F9">
      <w:pPr>
        <w:jc w:val="both"/>
      </w:pPr>
      <w:r>
        <w:t>Tener en cuenta:</w:t>
      </w:r>
    </w:p>
    <w:p w14:paraId="37DA6CE7" w14:textId="77777777" w:rsidR="00AE01CF" w:rsidRDefault="00AE01CF" w:rsidP="008C07F9">
      <w:pPr>
        <w:jc w:val="both"/>
      </w:pPr>
    </w:p>
    <w:p w14:paraId="5190B9FA" w14:textId="77777777" w:rsidR="00AE01CF" w:rsidRDefault="00AE01CF" w:rsidP="008C07F9">
      <w:pPr>
        <w:jc w:val="both"/>
      </w:pPr>
      <w:r>
        <w:t>Puede incluir recuerdos, aprendizajes, agradecimientos y deseos para el futuro.</w:t>
      </w:r>
    </w:p>
    <w:p w14:paraId="383B806A" w14:textId="77777777" w:rsidR="00AE01CF" w:rsidRDefault="00AE01CF" w:rsidP="008C07F9">
      <w:pPr>
        <w:jc w:val="both"/>
      </w:pPr>
    </w:p>
    <w:p w14:paraId="5DBA3F1E" w14:textId="77777777" w:rsidR="00AE01CF" w:rsidRDefault="00AE01CF" w:rsidP="008C07F9">
      <w:pPr>
        <w:jc w:val="both"/>
      </w:pPr>
      <w:r>
        <w:t xml:space="preserve">Darle al texto una impronta propia. Aprovechar la instancia de escritura reflexiva, preparándose para el tan esperado egreso .  No  usar   IA, o sólo usarla como editor o corrector ortográfico. El texto debe trasmitir la impronta personal, y del grupo. </w:t>
      </w:r>
    </w:p>
    <w:p w14:paraId="4D144F38" w14:textId="77777777" w:rsidR="00AE01CF" w:rsidRDefault="00AE01CF" w:rsidP="008C07F9">
      <w:pPr>
        <w:jc w:val="both"/>
      </w:pPr>
    </w:p>
    <w:p w14:paraId="1F2FF1B6" w14:textId="77777777" w:rsidR="00AE01CF" w:rsidRDefault="00AE01CF" w:rsidP="008C07F9">
      <w:pPr>
        <w:jc w:val="both"/>
      </w:pPr>
      <w:r>
        <w:t>Intente reflejar las características que tienen como  grupo, y los valores que los acompañaron en su paso por el colegio.</w:t>
      </w:r>
    </w:p>
    <w:p w14:paraId="0D5888D8" w14:textId="77777777" w:rsidR="00AE01CF" w:rsidRDefault="00AE01CF" w:rsidP="008C07F9">
      <w:pPr>
        <w:jc w:val="both"/>
      </w:pPr>
    </w:p>
    <w:p w14:paraId="18868303" w14:textId="77777777" w:rsidR="00AE01CF" w:rsidRDefault="00AE01CF" w:rsidP="008C07F9">
      <w:pPr>
        <w:jc w:val="both"/>
      </w:pPr>
      <w:r>
        <w:t>Revisar ortografía, mayúsculas y uso adecuado de signos de puntuación.</w:t>
      </w:r>
    </w:p>
    <w:p w14:paraId="7B5CDAEF" w14:textId="77777777" w:rsidR="00AE01CF" w:rsidRDefault="00AE01CF" w:rsidP="008C07F9">
      <w:pPr>
        <w:jc w:val="both"/>
      </w:pPr>
    </w:p>
    <w:p w14:paraId="7DF02558" w14:textId="344802A7" w:rsidR="00AE01CF" w:rsidRDefault="00AE01CF" w:rsidP="008C07F9">
      <w:pPr>
        <w:jc w:val="both"/>
      </w:pPr>
      <w:r>
        <w:t>Extensión: tres párrafos</w:t>
      </w:r>
    </w:p>
    <w:sectPr w:rsidR="00AE01C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CF"/>
    <w:rsid w:val="008C07F9"/>
    <w:rsid w:val="00AE01CF"/>
    <w:rsid w:val="00D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DC27A"/>
  <w15:chartTrackingRefBased/>
  <w15:docId w15:val="{A31E2606-66BF-4B47-8FBB-73A37099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0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0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0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0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0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0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0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0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0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0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01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01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01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01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01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01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0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0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0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01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01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01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0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01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0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lenguayliteraturaph@gmail.com</dc:creator>
  <cp:keywords/>
  <dc:description/>
  <cp:lastModifiedBy>lenguayliteraturaph@gmail.com</cp:lastModifiedBy>
  <cp:revision>2</cp:revision>
  <dcterms:created xsi:type="dcterms:W3CDTF">2025-11-07T11:52:00Z</dcterms:created>
  <dcterms:modified xsi:type="dcterms:W3CDTF">2025-11-07T11:52:00Z</dcterms:modified>
</cp:coreProperties>
</file>