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48B3" w14:textId="77777777" w:rsidR="0062290E" w:rsidRDefault="00000000">
      <w:pPr>
        <w:spacing w:after="398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B93C44" wp14:editId="3249E6BA">
            <wp:simplePos x="0" y="0"/>
            <wp:positionH relativeFrom="column">
              <wp:posOffset>4653991</wp:posOffset>
            </wp:positionH>
            <wp:positionV relativeFrom="paragraph">
              <wp:posOffset>-250697</wp:posOffset>
            </wp:positionV>
            <wp:extent cx="903732" cy="905256"/>
            <wp:effectExtent l="0" t="0" r="0" b="0"/>
            <wp:wrapSquare wrapText="bothSides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66B6B492" w14:textId="77777777" w:rsidR="0062290E" w:rsidRDefault="00000000">
      <w:pPr>
        <w:spacing w:after="396"/>
        <w:ind w:left="0" w:firstLine="0"/>
      </w:pPr>
      <w:r>
        <w:rPr>
          <w:b/>
          <w:u w:val="single" w:color="000000"/>
        </w:rPr>
        <w:t>PROYECTO TECNOLOGICO</w:t>
      </w:r>
      <w:r>
        <w:rPr>
          <w:b/>
        </w:rPr>
        <w:t xml:space="preserve">  </w:t>
      </w:r>
    </w:p>
    <w:p w14:paraId="0A3A3210" w14:textId="77777777" w:rsidR="0062290E" w:rsidRDefault="00000000">
      <w:pPr>
        <w:spacing w:after="0" w:line="603" w:lineRule="auto"/>
        <w:ind w:left="-5" w:right="4461"/>
      </w:pPr>
      <w:r>
        <w:rPr>
          <w:b/>
        </w:rPr>
        <w:t xml:space="preserve">Profesora: Agustina </w:t>
      </w:r>
      <w:proofErr w:type="spellStart"/>
      <w:r>
        <w:rPr>
          <w:b/>
        </w:rPr>
        <w:t>Rios</w:t>
      </w:r>
      <w:proofErr w:type="spellEnd"/>
      <w:r>
        <w:rPr>
          <w:b/>
        </w:rPr>
        <w:t xml:space="preserve"> Consigna general: </w:t>
      </w:r>
    </w:p>
    <w:p w14:paraId="759F4E4D" w14:textId="77777777" w:rsidR="0062290E" w:rsidRDefault="00000000">
      <w:pPr>
        <w:spacing w:after="282" w:line="360" w:lineRule="auto"/>
      </w:pPr>
      <w:r>
        <w:t xml:space="preserve">Como trabajo final del año, deberás realizar tu propio Proyecto Tecnológico siguiendo todos los pasos explicados en el documento de información dado. </w:t>
      </w:r>
      <w:proofErr w:type="spellStart"/>
      <w:r>
        <w:t>Leé</w:t>
      </w:r>
      <w:proofErr w:type="spellEnd"/>
      <w:r>
        <w:t xml:space="preserve"> atentamente ese material antes de comenzar, ya que allí encontrarás la explicación teórica y práctica de cada etapa que deberás aplicar. </w:t>
      </w:r>
    </w:p>
    <w:p w14:paraId="7B8BCC8A" w14:textId="77777777" w:rsidR="0062290E" w:rsidRDefault="00000000">
      <w:pPr>
        <w:spacing w:after="396"/>
        <w:ind w:left="-5" w:right="4461"/>
      </w:pPr>
      <w:r>
        <w:rPr>
          <w:b/>
        </w:rPr>
        <w:t xml:space="preserve">Consignas Especificas: </w:t>
      </w:r>
    </w:p>
    <w:p w14:paraId="3D32D1FA" w14:textId="77777777" w:rsidR="0062290E" w:rsidRDefault="00000000">
      <w:pPr>
        <w:numPr>
          <w:ilvl w:val="0"/>
          <w:numId w:val="1"/>
        </w:numPr>
        <w:ind w:hanging="360"/>
      </w:pPr>
      <w:proofErr w:type="spellStart"/>
      <w:r>
        <w:t>Leé</w:t>
      </w:r>
      <w:proofErr w:type="spellEnd"/>
      <w:r>
        <w:t xml:space="preserve"> el documento de información  </w:t>
      </w:r>
    </w:p>
    <w:p w14:paraId="61AE49CC" w14:textId="77777777" w:rsidR="0062290E" w:rsidRDefault="00000000">
      <w:pPr>
        <w:numPr>
          <w:ilvl w:val="0"/>
          <w:numId w:val="1"/>
        </w:numPr>
        <w:spacing w:after="279" w:line="361" w:lineRule="auto"/>
        <w:ind w:hanging="360"/>
      </w:pPr>
      <w:r>
        <w:t xml:space="preserve">A partir de esa lectura, </w:t>
      </w:r>
      <w:proofErr w:type="spellStart"/>
      <w:r>
        <w:t>desarrollá</w:t>
      </w:r>
      <w:proofErr w:type="spellEnd"/>
      <w:r>
        <w:t xml:space="preserve"> tu propio proyecto tecnológico, siguiendo los 10 pasos indicados en el documento: </w:t>
      </w:r>
    </w:p>
    <w:p w14:paraId="7651F91D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5825483B" wp14:editId="2950F765">
            <wp:extent cx="101600" cy="10223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Elección del tema o problema </w:t>
      </w:r>
    </w:p>
    <w:p w14:paraId="41CEBDDA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222FB01D" wp14:editId="1A841AE2">
            <wp:extent cx="101600" cy="102235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Formulación del problema o pregunta guía </w:t>
      </w:r>
    </w:p>
    <w:p w14:paraId="335638D3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59081B7A" wp14:editId="27130D2F">
            <wp:extent cx="101600" cy="102235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Planteo de objetivos (Generales y Específicos)  </w:t>
      </w:r>
    </w:p>
    <w:p w14:paraId="0DCECE52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20ED9333" wp14:editId="5534DE2C">
            <wp:extent cx="101600" cy="102235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Búsqueda de información </w:t>
      </w:r>
    </w:p>
    <w:p w14:paraId="51CDE732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683C253C" wp14:editId="666D542C">
            <wp:extent cx="101600" cy="10223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Planificación del proyecto </w:t>
      </w:r>
    </w:p>
    <w:p w14:paraId="632B46F9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0B4312F9" wp14:editId="273B9F05">
            <wp:extent cx="101600" cy="102234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Desarrollo del prototipo o propuesta </w:t>
      </w:r>
    </w:p>
    <w:p w14:paraId="0E4EA82F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35503E03" wp14:editId="6267BF98">
            <wp:extent cx="101600" cy="102235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Prueba y análisis de resultados </w:t>
      </w:r>
    </w:p>
    <w:p w14:paraId="7A96D1DC" w14:textId="77777777" w:rsidR="0062290E" w:rsidRDefault="00000000">
      <w:pPr>
        <w:ind w:left="1075"/>
      </w:pPr>
      <w:r>
        <w:rPr>
          <w:noProof/>
        </w:rPr>
        <w:drawing>
          <wp:inline distT="0" distB="0" distL="0" distR="0" wp14:anchorId="412E2780" wp14:editId="22AE27F4">
            <wp:extent cx="101600" cy="102235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Registro e informe del trabajo </w:t>
      </w:r>
    </w:p>
    <w:p w14:paraId="06FDED5F" w14:textId="77777777" w:rsidR="0062290E" w:rsidRDefault="00000000">
      <w:pPr>
        <w:spacing w:after="280" w:line="360" w:lineRule="auto"/>
        <w:ind w:left="1075" w:right="3223"/>
      </w:pPr>
      <w:r>
        <w:rPr>
          <w:noProof/>
        </w:rPr>
        <w:drawing>
          <wp:inline distT="0" distB="0" distL="0" distR="0" wp14:anchorId="0E3F75F0" wp14:editId="339C37CD">
            <wp:extent cx="101600" cy="102234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Presentación del proyecto </w:t>
      </w:r>
      <w:r>
        <w:rPr>
          <w:noProof/>
        </w:rPr>
        <w:drawing>
          <wp:inline distT="0" distB="0" distL="0" distR="0" wp14:anchorId="0B15957B" wp14:editId="561459A3">
            <wp:extent cx="101600" cy="102234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Reflexión final </w:t>
      </w:r>
    </w:p>
    <w:p w14:paraId="56880025" w14:textId="77777777" w:rsidR="0062290E" w:rsidRDefault="00000000">
      <w:pPr>
        <w:numPr>
          <w:ilvl w:val="0"/>
          <w:numId w:val="1"/>
        </w:numPr>
        <w:spacing w:after="0" w:line="361" w:lineRule="auto"/>
        <w:ind w:hanging="360"/>
      </w:pPr>
      <w:r>
        <w:t xml:space="preserve">Tu proyecto debe partir de una </w:t>
      </w:r>
      <w:r>
        <w:rPr>
          <w:b/>
        </w:rPr>
        <w:t>situación real o necesidad concreta</w:t>
      </w:r>
      <w:r>
        <w:t xml:space="preserve"> que observes en tu entorno (escuela, comunidad o familia). </w:t>
      </w:r>
    </w:p>
    <w:p w14:paraId="3A7A72D8" w14:textId="77777777" w:rsidR="0062290E" w:rsidRDefault="00000000">
      <w:pPr>
        <w:numPr>
          <w:ilvl w:val="0"/>
          <w:numId w:val="1"/>
        </w:numPr>
        <w:spacing w:after="278" w:line="361" w:lineRule="auto"/>
        <w:ind w:hanging="360"/>
      </w:pPr>
      <w:proofErr w:type="spellStart"/>
      <w:r>
        <w:t>Presentá</w:t>
      </w:r>
      <w:proofErr w:type="spellEnd"/>
      <w:r>
        <w:t xml:space="preserve"> un </w:t>
      </w:r>
      <w:r>
        <w:rPr>
          <w:b/>
        </w:rPr>
        <w:t>informe final completo</w:t>
      </w:r>
      <w:r>
        <w:t xml:space="preserve"> que incluya los puntos trabajados y una presentación creativa (video o presentación digital). </w:t>
      </w:r>
    </w:p>
    <w:p w14:paraId="0D35189E" w14:textId="0E0E6CB5" w:rsidR="0062290E" w:rsidRDefault="00000000" w:rsidP="00232919">
      <w:pPr>
        <w:spacing w:after="578"/>
        <w:ind w:left="0" w:firstLine="0"/>
      </w:pPr>
      <w:r>
        <w:t xml:space="preserve"> </w:t>
      </w:r>
    </w:p>
    <w:p w14:paraId="33091C0C" w14:textId="3C1AA326" w:rsidR="00232919" w:rsidRDefault="00C037D0" w:rsidP="00232919">
      <w:pPr>
        <w:spacing w:after="578"/>
        <w:ind w:left="0" w:firstLine="0"/>
      </w:pPr>
      <w:r>
        <w:lastRenderedPageBreak/>
        <w:t xml:space="preserve">1 </w:t>
      </w:r>
      <w:proofErr w:type="gramStart"/>
      <w:r w:rsidR="00232919">
        <w:t>Tema</w:t>
      </w:r>
      <w:proofErr w:type="gramEnd"/>
      <w:r w:rsidR="00232919">
        <w:t>: El uso excesivo de papel en la escuela. Qu</w:t>
      </w:r>
      <w:r w:rsidR="006C2046">
        <w:t>iero</w:t>
      </w:r>
      <w:r w:rsidR="00232919">
        <w:t xml:space="preserve"> reducir el desperdicio de hojas y cuidar el medio ambiente.</w:t>
      </w:r>
    </w:p>
    <w:p w14:paraId="1F1DFDDA" w14:textId="277D7FDE" w:rsidR="00232919" w:rsidRDefault="00C037D0" w:rsidP="00232919">
      <w:pPr>
        <w:spacing w:after="578"/>
        <w:ind w:left="0" w:firstLine="0"/>
      </w:pPr>
      <w:r>
        <w:t xml:space="preserve">2 </w:t>
      </w:r>
      <w:proofErr w:type="gramStart"/>
      <w:r w:rsidR="00232919">
        <w:t>Pregunta</w:t>
      </w:r>
      <w:proofErr w:type="gramEnd"/>
      <w:r w:rsidR="00232919">
        <w:t xml:space="preserve"> central: ¿Cómo podemos reducir el uso de papel en la escuela?</w:t>
      </w:r>
    </w:p>
    <w:p w14:paraId="1BF922D6" w14:textId="3B7257A9" w:rsidR="00232919" w:rsidRDefault="00C037D0" w:rsidP="00232919">
      <w:pPr>
        <w:spacing w:after="578"/>
        <w:ind w:left="0" w:firstLine="0"/>
      </w:pPr>
      <w:r>
        <w:t xml:space="preserve">3 </w:t>
      </w:r>
      <w:proofErr w:type="gramStart"/>
      <w:r w:rsidR="00232919">
        <w:t>Objetivos</w:t>
      </w:r>
      <w:proofErr w:type="gramEnd"/>
      <w:r w:rsidR="00232919">
        <w:t>: Reducir el desperdicio de papel en la escuela.</w:t>
      </w:r>
    </w:p>
    <w:p w14:paraId="48FE2AB5" w14:textId="4E4E62E3" w:rsidR="0062290E" w:rsidRDefault="00C037D0" w:rsidP="006C2046">
      <w:pPr>
        <w:spacing w:after="578"/>
        <w:ind w:left="0" w:firstLine="0"/>
      </w:pPr>
      <w:r>
        <w:t xml:space="preserve">4 </w:t>
      </w:r>
      <w:proofErr w:type="gramStart"/>
      <w:r w:rsidR="00232919">
        <w:t>Objetivos</w:t>
      </w:r>
      <w:proofErr w:type="gramEnd"/>
      <w:r w:rsidR="00232919">
        <w:t xml:space="preserve"> específicos: </w:t>
      </w:r>
      <w:r w:rsidR="00915CE0">
        <w:t xml:space="preserve">Concientizar </w:t>
      </w:r>
      <w:r w:rsidR="006C2046">
        <w:t>a los estudiantes sobre el uso responsable del papel. Promover el uso de materiales digitales cuando sea posible. Implementar un sistema de reciclaje de hojas usadas.</w:t>
      </w:r>
    </w:p>
    <w:p w14:paraId="5E09283C" w14:textId="67544161" w:rsidR="006C2046" w:rsidRDefault="00C037D0" w:rsidP="006C2046">
      <w:pPr>
        <w:spacing w:after="578"/>
        <w:ind w:left="0" w:firstLine="0"/>
      </w:pPr>
      <w:r>
        <w:t xml:space="preserve">5 </w:t>
      </w:r>
      <w:proofErr w:type="gramStart"/>
      <w:r w:rsidR="006C2046">
        <w:t>Busque</w:t>
      </w:r>
      <w:proofErr w:type="gramEnd"/>
      <w:r w:rsidR="006C2046">
        <w:t xml:space="preserve"> datos sobre cuanto papel se usa en las escuelas y como afecta al ambiente. También vi videos de campañas ecológicas y </w:t>
      </w:r>
      <w:proofErr w:type="gramStart"/>
      <w:r w:rsidR="006C2046">
        <w:t>hable</w:t>
      </w:r>
      <w:proofErr w:type="gramEnd"/>
      <w:r w:rsidR="006C2046">
        <w:t xml:space="preserve"> con la directora y docente sobre el tema.</w:t>
      </w:r>
    </w:p>
    <w:p w14:paraId="2D268151" w14:textId="597CA991" w:rsidR="006C2046" w:rsidRDefault="00C037D0" w:rsidP="006C2046">
      <w:pPr>
        <w:spacing w:after="578"/>
        <w:ind w:left="0" w:firstLine="0"/>
      </w:pPr>
      <w:r>
        <w:t xml:space="preserve">6 </w:t>
      </w:r>
      <w:proofErr w:type="gramStart"/>
      <w:r w:rsidR="006C2046">
        <w:t>Decidí</w:t>
      </w:r>
      <w:proofErr w:type="gramEnd"/>
      <w:r w:rsidR="006C2046">
        <w:t xml:space="preserve"> hacer afiches informativos, una campaña </w:t>
      </w:r>
      <w:r>
        <w:t xml:space="preserve">en redes escolares y colocar cajas para reciclar hojas. Primero voy a hacer el diseño, la investigación y al final la </w:t>
      </w:r>
      <w:proofErr w:type="gramStart"/>
      <w:r>
        <w:t>difusión .</w:t>
      </w:r>
      <w:proofErr w:type="gramEnd"/>
    </w:p>
    <w:p w14:paraId="6AF097FB" w14:textId="7A87B78C" w:rsidR="00C037D0" w:rsidRDefault="00C037D0" w:rsidP="006C2046">
      <w:pPr>
        <w:spacing w:after="578"/>
        <w:ind w:left="0" w:firstLine="0"/>
      </w:pPr>
      <w:r>
        <w:t xml:space="preserve">7 </w:t>
      </w:r>
    </w:p>
    <w:sectPr w:rsidR="00C037D0">
      <w:pgSz w:w="11906" w:h="16838"/>
      <w:pgMar w:top="1440" w:right="170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16902"/>
    <w:multiLevelType w:val="hybridMultilevel"/>
    <w:tmpl w:val="8362C46E"/>
    <w:lvl w:ilvl="0" w:tplc="3F9215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633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CB6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82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2D47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832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0A6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C36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C7A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0E"/>
    <w:rsid w:val="00017D72"/>
    <w:rsid w:val="00232919"/>
    <w:rsid w:val="0062290E"/>
    <w:rsid w:val="006C2046"/>
    <w:rsid w:val="00915CE0"/>
    <w:rsid w:val="00C037D0"/>
    <w:rsid w:val="00C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04DF"/>
  <w15:docId w15:val="{3F24123F-37D0-4E5C-AF88-5029D47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rios</dc:creator>
  <cp:keywords/>
  <cp:lastModifiedBy>Barby Videla</cp:lastModifiedBy>
  <cp:revision>3</cp:revision>
  <dcterms:created xsi:type="dcterms:W3CDTF">2025-11-11T00:21:00Z</dcterms:created>
  <dcterms:modified xsi:type="dcterms:W3CDTF">2025-11-11T00:21:00Z</dcterms:modified>
</cp:coreProperties>
</file>