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64" w:rsidRPr="00BE51D9" w:rsidRDefault="00E36064" w:rsidP="00E36064">
      <w:pPr>
        <w:jc w:val="center"/>
        <w:rPr>
          <w:b/>
          <w:sz w:val="48"/>
          <w:u w:val="single"/>
        </w:rPr>
      </w:pPr>
      <w:r w:rsidRPr="00BE51D9">
        <w:rPr>
          <w:b/>
          <w:sz w:val="48"/>
          <w:u w:val="single"/>
        </w:rPr>
        <w:t>COLEGIO DEL PRADO</w:t>
      </w:r>
    </w:p>
    <w:p w:rsidR="00E36064" w:rsidRDefault="00E36064" w:rsidP="00E36064"/>
    <w:p w:rsidR="00E36064" w:rsidRPr="00E36064" w:rsidRDefault="00E36064" w:rsidP="00E36064">
      <w:pPr>
        <w:spacing w:after="0"/>
        <w:jc w:val="center"/>
        <w:rPr>
          <w:rFonts w:asciiTheme="majorHAnsi" w:hAnsiTheme="majorHAnsi"/>
          <w:b/>
          <w:sz w:val="32"/>
        </w:rPr>
      </w:pPr>
      <w:r w:rsidRPr="00E36064">
        <w:rPr>
          <w:rFonts w:asciiTheme="majorHAnsi" w:hAnsiTheme="majorHAnsi"/>
          <w:b/>
          <w:sz w:val="32"/>
        </w:rPr>
        <w:t>Trabajo Práctico de Psicología</w:t>
      </w:r>
    </w:p>
    <w:p w:rsidR="00E36064" w:rsidRPr="00E36064" w:rsidRDefault="00E36064" w:rsidP="00E36064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E36064" w:rsidRPr="00BE51D9" w:rsidRDefault="00E36064" w:rsidP="00E36064">
      <w:pPr>
        <w:spacing w:after="0"/>
        <w:jc w:val="center"/>
        <w:rPr>
          <w:rFonts w:asciiTheme="majorHAnsi" w:hAnsiTheme="majorHAnsi"/>
          <w:b/>
          <w:sz w:val="40"/>
        </w:rPr>
      </w:pPr>
      <w:r w:rsidRPr="00BE51D9">
        <w:rPr>
          <w:rFonts w:asciiTheme="majorHAnsi" w:hAnsiTheme="majorHAnsi"/>
          <w:b/>
          <w:sz w:val="40"/>
        </w:rPr>
        <w:t>“Etapas del Desarrollo Humano”</w:t>
      </w:r>
    </w:p>
    <w:p w:rsidR="00E36064" w:rsidRDefault="00E36064" w:rsidP="00E36064"/>
    <w:p w:rsidR="00E36064" w:rsidRDefault="00E36064" w:rsidP="00E36064"/>
    <w:p w:rsidR="00E36064" w:rsidRDefault="00E36064" w:rsidP="00E36064"/>
    <w:p w:rsidR="00E36064" w:rsidRDefault="00E36064" w:rsidP="00E36064"/>
    <w:p w:rsidR="00BE51D9" w:rsidRDefault="00BE51D9" w:rsidP="00E36064"/>
    <w:p w:rsidR="00BE51D9" w:rsidRDefault="00BE51D9" w:rsidP="00E36064"/>
    <w:p w:rsidR="00BE51D9" w:rsidRDefault="00BE51D9" w:rsidP="00E36064"/>
    <w:p w:rsidR="00BE51D9" w:rsidRDefault="00BE51D9" w:rsidP="00E36064"/>
    <w:p w:rsidR="00E36064" w:rsidRPr="00BE51D9" w:rsidRDefault="00E36064" w:rsidP="00BE51D9">
      <w:pPr>
        <w:spacing w:after="0"/>
        <w:rPr>
          <w:sz w:val="36"/>
        </w:rPr>
      </w:pPr>
      <w:r w:rsidRPr="00BE51D9">
        <w:rPr>
          <w:b/>
          <w:color w:val="FF0000"/>
          <w:sz w:val="36"/>
        </w:rPr>
        <w:t>Curso:</w:t>
      </w:r>
      <w:r w:rsidRPr="00BE51D9">
        <w:rPr>
          <w:sz w:val="36"/>
        </w:rPr>
        <w:t xml:space="preserve"> 5to "B"</w:t>
      </w:r>
    </w:p>
    <w:p w:rsidR="00E36064" w:rsidRPr="00BE51D9" w:rsidRDefault="00E36064" w:rsidP="00BE51D9">
      <w:pPr>
        <w:spacing w:after="0"/>
        <w:rPr>
          <w:sz w:val="36"/>
        </w:rPr>
      </w:pPr>
      <w:r w:rsidRPr="00BE51D9">
        <w:rPr>
          <w:b/>
          <w:color w:val="FF0000"/>
          <w:sz w:val="36"/>
        </w:rPr>
        <w:t>Materia:</w:t>
      </w:r>
      <w:r w:rsidRPr="00BE51D9">
        <w:rPr>
          <w:sz w:val="36"/>
        </w:rPr>
        <w:t xml:space="preserve"> Psicología</w:t>
      </w:r>
    </w:p>
    <w:p w:rsidR="00E36064" w:rsidRDefault="00BE51D9" w:rsidP="00BE51D9">
      <w:pPr>
        <w:spacing w:after="0"/>
        <w:rPr>
          <w:sz w:val="36"/>
        </w:rPr>
      </w:pPr>
      <w:r w:rsidRPr="00BE51D9">
        <w:rPr>
          <w:b/>
          <w:color w:val="FF0000"/>
          <w:sz w:val="36"/>
        </w:rPr>
        <w:t>Profesor/a</w:t>
      </w:r>
      <w:r w:rsidRPr="00BE51D9">
        <w:rPr>
          <w:sz w:val="36"/>
        </w:rPr>
        <w:t>: Ayelen Pra</w:t>
      </w:r>
      <w:r>
        <w:rPr>
          <w:sz w:val="36"/>
        </w:rPr>
        <w:t>do</w:t>
      </w:r>
    </w:p>
    <w:p w:rsidR="00DB4EC4" w:rsidRPr="00BE51D9" w:rsidRDefault="00DB4EC4" w:rsidP="00BE51D9">
      <w:pPr>
        <w:spacing w:after="0"/>
        <w:rPr>
          <w:sz w:val="36"/>
        </w:rPr>
      </w:pPr>
    </w:p>
    <w:p w:rsidR="00E36064" w:rsidRDefault="00E36064" w:rsidP="00E36064"/>
    <w:p w:rsidR="00E36064" w:rsidRPr="00DB4EC4" w:rsidRDefault="00E36064" w:rsidP="00DB4EC4">
      <w:pPr>
        <w:spacing w:after="0"/>
        <w:rPr>
          <w:u w:val="single"/>
        </w:rPr>
      </w:pPr>
      <w:r w:rsidRPr="00DB4EC4">
        <w:rPr>
          <w:rFonts w:asciiTheme="majorHAnsi" w:hAnsiTheme="majorHAnsi"/>
          <w:b/>
          <w:sz w:val="28"/>
          <w:u w:val="single"/>
        </w:rPr>
        <w:t>Integrantes del grupo</w:t>
      </w:r>
      <w:r w:rsidRPr="00DB4EC4">
        <w:rPr>
          <w:u w:val="single"/>
        </w:rPr>
        <w:t>:</w:t>
      </w:r>
    </w:p>
    <w:p w:rsidR="00E36064" w:rsidRPr="00DB4EC4" w:rsidRDefault="00E36064" w:rsidP="00DB4EC4">
      <w:pPr>
        <w:spacing w:after="0"/>
        <w:rPr>
          <w:u w:val="single"/>
        </w:rPr>
      </w:pPr>
    </w:p>
    <w:p w:rsidR="00E36064" w:rsidRPr="00BE51D9" w:rsidRDefault="00E36064" w:rsidP="00DB4EC4">
      <w:pPr>
        <w:spacing w:after="0" w:line="240" w:lineRule="auto"/>
        <w:rPr>
          <w:rFonts w:asciiTheme="majorHAnsi" w:hAnsiTheme="majorHAnsi"/>
          <w:b/>
          <w:sz w:val="28"/>
        </w:rPr>
      </w:pPr>
      <w:r w:rsidRPr="00BE51D9">
        <w:rPr>
          <w:rFonts w:asciiTheme="majorHAnsi" w:hAnsiTheme="majorHAnsi"/>
          <w:b/>
          <w:sz w:val="28"/>
        </w:rPr>
        <w:t>Bautista Roses</w:t>
      </w:r>
    </w:p>
    <w:p w:rsidR="00E36064" w:rsidRPr="00BE51D9" w:rsidRDefault="00E36064" w:rsidP="00DB4EC4">
      <w:pPr>
        <w:spacing w:after="0" w:line="240" w:lineRule="auto"/>
        <w:rPr>
          <w:rFonts w:asciiTheme="majorHAnsi" w:hAnsiTheme="majorHAnsi"/>
          <w:b/>
          <w:sz w:val="28"/>
        </w:rPr>
      </w:pPr>
    </w:p>
    <w:p w:rsidR="00E36064" w:rsidRPr="00BE51D9" w:rsidRDefault="00E36064" w:rsidP="00DB4EC4">
      <w:pPr>
        <w:spacing w:after="0" w:line="240" w:lineRule="auto"/>
        <w:rPr>
          <w:rFonts w:asciiTheme="majorHAnsi" w:hAnsiTheme="majorHAnsi"/>
          <w:b/>
          <w:sz w:val="28"/>
        </w:rPr>
      </w:pPr>
      <w:r w:rsidRPr="00BE51D9">
        <w:rPr>
          <w:rFonts w:asciiTheme="majorHAnsi" w:hAnsiTheme="majorHAnsi"/>
          <w:b/>
          <w:sz w:val="28"/>
        </w:rPr>
        <w:t>Benjamín Manrique</w:t>
      </w:r>
    </w:p>
    <w:p w:rsidR="00E36064" w:rsidRPr="00BE51D9" w:rsidRDefault="00E36064" w:rsidP="00DB4EC4">
      <w:pPr>
        <w:spacing w:after="0" w:line="240" w:lineRule="auto"/>
        <w:rPr>
          <w:rFonts w:asciiTheme="majorHAnsi" w:hAnsiTheme="majorHAnsi"/>
          <w:b/>
          <w:sz w:val="28"/>
        </w:rPr>
      </w:pPr>
    </w:p>
    <w:p w:rsidR="00E36064" w:rsidRPr="00BE51D9" w:rsidRDefault="00E36064" w:rsidP="00DB4EC4">
      <w:pPr>
        <w:spacing w:after="0" w:line="240" w:lineRule="auto"/>
        <w:rPr>
          <w:rFonts w:asciiTheme="majorHAnsi" w:hAnsiTheme="majorHAnsi"/>
          <w:b/>
          <w:sz w:val="28"/>
        </w:rPr>
      </w:pPr>
      <w:r w:rsidRPr="00BE51D9">
        <w:rPr>
          <w:rFonts w:asciiTheme="majorHAnsi" w:hAnsiTheme="majorHAnsi"/>
          <w:b/>
          <w:sz w:val="28"/>
        </w:rPr>
        <w:t xml:space="preserve">Santino </w:t>
      </w:r>
      <w:r w:rsidR="00BE51D9" w:rsidRPr="00BE51D9">
        <w:rPr>
          <w:rFonts w:asciiTheme="majorHAnsi" w:hAnsiTheme="majorHAnsi"/>
          <w:b/>
          <w:sz w:val="28"/>
        </w:rPr>
        <w:t>Alanís</w:t>
      </w:r>
    </w:p>
    <w:p w:rsidR="00E36064" w:rsidRPr="00BE51D9" w:rsidRDefault="00E36064" w:rsidP="00DB4EC4">
      <w:pPr>
        <w:spacing w:after="0" w:line="240" w:lineRule="auto"/>
        <w:rPr>
          <w:rFonts w:asciiTheme="majorHAnsi" w:hAnsiTheme="majorHAnsi"/>
          <w:b/>
          <w:sz w:val="28"/>
        </w:rPr>
      </w:pPr>
    </w:p>
    <w:p w:rsidR="00262203" w:rsidRDefault="00E36064" w:rsidP="00DB4EC4">
      <w:pPr>
        <w:spacing w:after="0" w:line="240" w:lineRule="auto"/>
        <w:rPr>
          <w:rFonts w:asciiTheme="majorHAnsi" w:hAnsiTheme="majorHAnsi"/>
          <w:b/>
          <w:sz w:val="28"/>
        </w:rPr>
      </w:pPr>
      <w:r w:rsidRPr="00BE51D9">
        <w:rPr>
          <w:rFonts w:asciiTheme="majorHAnsi" w:hAnsiTheme="majorHAnsi"/>
          <w:b/>
          <w:sz w:val="28"/>
        </w:rPr>
        <w:t>Facundo Paredes</w:t>
      </w:r>
    </w:p>
    <w:p w:rsidR="00BE51D9" w:rsidRDefault="00BE51D9" w:rsidP="00DB4EC4">
      <w:pPr>
        <w:spacing w:after="0" w:line="240" w:lineRule="auto"/>
        <w:rPr>
          <w:rFonts w:asciiTheme="majorHAnsi" w:hAnsiTheme="majorHAnsi"/>
          <w:b/>
          <w:sz w:val="28"/>
        </w:rPr>
      </w:pPr>
    </w:p>
    <w:p w:rsidR="00DB4EC4" w:rsidRDefault="00DB4EC4" w:rsidP="00DB4EC4">
      <w:pPr>
        <w:spacing w:after="0" w:line="240" w:lineRule="auto"/>
        <w:rPr>
          <w:rFonts w:asciiTheme="majorHAnsi" w:hAnsiTheme="majorHAnsi"/>
          <w:b/>
          <w:sz w:val="28"/>
        </w:rPr>
      </w:pPr>
    </w:p>
    <w:p w:rsidR="00DB4EC4" w:rsidRDefault="00DB4EC4" w:rsidP="00BE51D9">
      <w:pPr>
        <w:spacing w:after="0" w:line="240" w:lineRule="auto"/>
        <w:jc w:val="right"/>
        <w:rPr>
          <w:rFonts w:asciiTheme="majorHAnsi" w:hAnsiTheme="majorHAnsi"/>
          <w:b/>
          <w:sz w:val="28"/>
        </w:rPr>
      </w:pPr>
    </w:p>
    <w:p w:rsidR="00DB4EC4" w:rsidRDefault="00DB4EC4" w:rsidP="00BE51D9">
      <w:pPr>
        <w:spacing w:after="0" w:line="240" w:lineRule="auto"/>
        <w:jc w:val="right"/>
        <w:rPr>
          <w:rFonts w:asciiTheme="majorHAnsi" w:hAnsiTheme="majorHAnsi"/>
          <w:b/>
          <w:sz w:val="28"/>
        </w:rPr>
      </w:pPr>
    </w:p>
    <w:p w:rsidR="00DB4EC4" w:rsidRDefault="00DB4EC4" w:rsidP="00BE51D9">
      <w:pPr>
        <w:spacing w:after="0" w:line="240" w:lineRule="auto"/>
        <w:jc w:val="right"/>
        <w:rPr>
          <w:rFonts w:asciiTheme="majorHAnsi" w:hAnsiTheme="majorHAnsi"/>
          <w:b/>
          <w:sz w:val="28"/>
        </w:rPr>
      </w:pPr>
    </w:p>
    <w:p w:rsidR="00BE51D9" w:rsidRDefault="00BE51D9" w:rsidP="00BE51D9">
      <w:pPr>
        <w:spacing w:after="0" w:line="240" w:lineRule="auto"/>
        <w:jc w:val="right"/>
        <w:rPr>
          <w:rFonts w:asciiTheme="majorHAnsi" w:hAnsiTheme="majorHAnsi"/>
          <w:b/>
          <w:sz w:val="28"/>
        </w:rPr>
      </w:pPr>
    </w:p>
    <w:p w:rsidR="00BE51D9" w:rsidRDefault="00BE51D9" w:rsidP="00BE51D9">
      <w:pPr>
        <w:spacing w:after="0" w:line="240" w:lineRule="auto"/>
        <w:jc w:val="right"/>
        <w:rPr>
          <w:rFonts w:asciiTheme="majorHAnsi" w:hAnsiTheme="majorHAnsi"/>
          <w:b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1. Desarrollo embrionario – Testimonio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360" w:lineRule="auto"/>
        <w:jc w:val="both"/>
        <w:rPr>
          <w:rFonts w:asciiTheme="majorHAnsi" w:hAnsiTheme="majorHAnsi"/>
          <w:b/>
          <w:sz w:val="32"/>
        </w:rPr>
      </w:pPr>
      <w:r w:rsidRPr="00DB4EC4">
        <w:rPr>
          <w:rFonts w:asciiTheme="majorHAnsi" w:hAnsiTheme="majorHAnsi"/>
          <w:b/>
          <w:sz w:val="32"/>
        </w:rPr>
        <w:t>¿Cómo se enteró del embarazo?</w:t>
      </w:r>
    </w:p>
    <w:p w:rsidR="00BE51D9" w:rsidRPr="00BE51D9" w:rsidRDefault="00BE51D9" w:rsidP="00BE51D9">
      <w:pPr>
        <w:spacing w:after="0" w:line="360" w:lineRule="auto"/>
        <w:jc w:val="both"/>
        <w:rPr>
          <w:rFonts w:asciiTheme="majorHAnsi" w:hAnsiTheme="majorHAnsi"/>
          <w:sz w:val="28"/>
        </w:rPr>
      </w:pPr>
      <w:r w:rsidRPr="00BE51D9">
        <w:rPr>
          <w:rFonts w:asciiTheme="majorHAnsi" w:hAnsiTheme="majorHAnsi"/>
          <w:sz w:val="28"/>
        </w:rPr>
        <w:t>Comenzó con un dolor en el pecho y decidió ir al médico. Le realizaron análisis y dieron positivo para embarazo.</w:t>
      </w:r>
    </w:p>
    <w:p w:rsidR="00BE51D9" w:rsidRPr="00DB4EC4" w:rsidRDefault="00BE51D9" w:rsidP="00BE51D9">
      <w:pPr>
        <w:spacing w:after="0" w:line="36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¿Cuáles fueron los controles que debió realizar?</w:t>
      </w:r>
    </w:p>
    <w:p w:rsidR="00BE51D9" w:rsidRPr="00BE51D9" w:rsidRDefault="00BE51D9" w:rsidP="00BE51D9">
      <w:pPr>
        <w:spacing w:after="0" w:line="360" w:lineRule="auto"/>
        <w:jc w:val="both"/>
        <w:rPr>
          <w:rFonts w:asciiTheme="majorHAnsi" w:hAnsiTheme="majorHAnsi"/>
          <w:sz w:val="28"/>
        </w:rPr>
      </w:pPr>
      <w:r w:rsidRPr="00BE51D9">
        <w:rPr>
          <w:rFonts w:asciiTheme="majorHAnsi" w:hAnsiTheme="majorHAnsi"/>
          <w:sz w:val="28"/>
        </w:rPr>
        <w:t>Tuvo controles mensuales, ecografías y análisis durante todo el embarazo.</w:t>
      </w:r>
    </w:p>
    <w:p w:rsidR="00BE51D9" w:rsidRPr="00DB4EC4" w:rsidRDefault="00BE51D9" w:rsidP="00BE51D9">
      <w:pPr>
        <w:spacing w:after="0" w:line="36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¿Cuál fue el rol del papá durante el embarazo?</w:t>
      </w:r>
    </w:p>
    <w:p w:rsidR="00BE51D9" w:rsidRPr="00BE51D9" w:rsidRDefault="00BE51D9" w:rsidP="00BE51D9">
      <w:pPr>
        <w:spacing w:after="0" w:line="360" w:lineRule="auto"/>
        <w:jc w:val="both"/>
        <w:rPr>
          <w:rFonts w:asciiTheme="majorHAnsi" w:hAnsiTheme="majorHAnsi"/>
          <w:sz w:val="28"/>
        </w:rPr>
      </w:pPr>
      <w:r w:rsidRPr="00BE51D9">
        <w:rPr>
          <w:rFonts w:asciiTheme="majorHAnsi" w:hAnsiTheme="majorHAnsi"/>
          <w:sz w:val="28"/>
        </w:rPr>
        <w:t>El papá acompañó a la mamá a todos los controles y a las ecografías.</w:t>
      </w:r>
    </w:p>
    <w:p w:rsidR="00BE51D9" w:rsidRPr="00DB4EC4" w:rsidRDefault="00BE51D9" w:rsidP="00BE51D9">
      <w:pPr>
        <w:spacing w:after="0" w:line="36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¿Cómo fue el momento del nacimiento?</w:t>
      </w:r>
    </w:p>
    <w:p w:rsidR="00BE51D9" w:rsidRPr="00BE51D9" w:rsidRDefault="00BE51D9" w:rsidP="00BE51D9">
      <w:pPr>
        <w:spacing w:after="0" w:line="360" w:lineRule="auto"/>
        <w:jc w:val="both"/>
        <w:rPr>
          <w:rFonts w:asciiTheme="majorHAnsi" w:hAnsiTheme="majorHAnsi"/>
          <w:sz w:val="28"/>
        </w:rPr>
      </w:pPr>
      <w:r w:rsidRPr="00BE51D9">
        <w:rPr>
          <w:rFonts w:asciiTheme="majorHAnsi" w:hAnsiTheme="majorHAnsi"/>
          <w:sz w:val="28"/>
        </w:rPr>
        <w:t xml:space="preserve">A los ocho meses le detectaron </w:t>
      </w:r>
      <w:proofErr w:type="spellStart"/>
      <w:r w:rsidRPr="00BE51D9">
        <w:rPr>
          <w:rFonts w:asciiTheme="majorHAnsi" w:hAnsiTheme="majorHAnsi"/>
          <w:sz w:val="28"/>
        </w:rPr>
        <w:t>preeclampsia</w:t>
      </w:r>
      <w:proofErr w:type="spellEnd"/>
      <w:r w:rsidRPr="00BE51D9">
        <w:rPr>
          <w:rFonts w:asciiTheme="majorHAnsi" w:hAnsiTheme="majorHAnsi"/>
          <w:sz w:val="28"/>
        </w:rPr>
        <w:t>, por lo que tuvieron que inducir el parto antes de la fecha prevista.</w:t>
      </w:r>
    </w:p>
    <w:p w:rsidR="00BE51D9" w:rsidRPr="00DB4EC4" w:rsidRDefault="00BE51D9" w:rsidP="00BE51D9">
      <w:pPr>
        <w:spacing w:after="0" w:line="36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¿Cómo se sintió cuando se enteró del embarazo?</w:t>
      </w:r>
    </w:p>
    <w:p w:rsidR="00BE51D9" w:rsidRPr="00BE51D9" w:rsidRDefault="00BE51D9" w:rsidP="00BE51D9">
      <w:pPr>
        <w:spacing w:after="0" w:line="360" w:lineRule="auto"/>
        <w:jc w:val="both"/>
        <w:rPr>
          <w:rFonts w:asciiTheme="majorHAnsi" w:hAnsiTheme="majorHAnsi"/>
          <w:sz w:val="28"/>
        </w:rPr>
      </w:pPr>
      <w:r w:rsidRPr="00BE51D9">
        <w:rPr>
          <w:rFonts w:asciiTheme="majorHAnsi" w:hAnsiTheme="majorHAnsi"/>
          <w:sz w:val="28"/>
        </w:rPr>
        <w:t>Sintió un cúmulo de emociones porque el bebé llegaba muchos años después que sus hermanos. Aunque significaba empezar de nuevo, lo vivieron con felicidad.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3. Años preescolar y escolar – TDAH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BE51D9" w:rsidRDefault="00DB4EC4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  <w:r w:rsidR="00BE51D9" w:rsidRPr="00BE51D9">
        <w:rPr>
          <w:rFonts w:asciiTheme="majorHAnsi" w:hAnsiTheme="majorHAnsi"/>
          <w:sz w:val="28"/>
        </w:rPr>
        <w:t xml:space="preserve">El TDAH (Trastorno por Déficit de Atención e Hiperactividad) es un trastorno del </w:t>
      </w:r>
      <w:proofErr w:type="spellStart"/>
      <w:r w:rsidR="00BE51D9" w:rsidRPr="00BE51D9">
        <w:rPr>
          <w:rFonts w:asciiTheme="majorHAnsi" w:hAnsiTheme="majorHAnsi"/>
          <w:sz w:val="28"/>
        </w:rPr>
        <w:t>neurodesarrollo</w:t>
      </w:r>
      <w:proofErr w:type="spellEnd"/>
      <w:r w:rsidR="00BE51D9" w:rsidRPr="00BE51D9">
        <w:rPr>
          <w:rFonts w:asciiTheme="majorHAnsi" w:hAnsiTheme="majorHAnsi"/>
          <w:sz w:val="28"/>
        </w:rPr>
        <w:t xml:space="preserve"> que afecta la atención, la impulsividad y el nivel de actividad.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  <w:r w:rsidRPr="00BE51D9">
        <w:rPr>
          <w:rFonts w:asciiTheme="majorHAnsi" w:hAnsiTheme="majorHAnsi"/>
          <w:sz w:val="28"/>
        </w:rPr>
        <w:t>Características principales: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Dificultad para concentrarse y seguir instrucciones.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Hiperactividad y necesidad constante de movimiento.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Impulsividad y problemas para esperar turnos.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Bajo rendimiento académico y desorganización.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Problemas para mantener amistades.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Default="00BE51D9" w:rsidP="00DB4E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Necesidad de apoyo psicológico, escolar y familiar.</w:t>
      </w:r>
    </w:p>
    <w:p w:rsidR="00DB4EC4" w:rsidRPr="00DB4EC4" w:rsidRDefault="00DB4EC4" w:rsidP="00DB4EC4">
      <w:pPr>
        <w:pStyle w:val="Prrafodelista"/>
        <w:rPr>
          <w:rFonts w:asciiTheme="majorHAnsi" w:hAnsiTheme="majorHAnsi"/>
          <w:sz w:val="28"/>
        </w:rPr>
      </w:pPr>
    </w:p>
    <w:p w:rsidR="00DB4EC4" w:rsidRPr="00DB4EC4" w:rsidRDefault="00DB4EC4" w:rsidP="00DB4EC4">
      <w:pPr>
        <w:pStyle w:val="Prrafodelista"/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4. Adolescencia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a. Papel de lo social en la identidad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BE51D9" w:rsidRDefault="00DB4EC4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  <w:r w:rsidR="00BE51D9" w:rsidRPr="00BE51D9">
        <w:rPr>
          <w:rFonts w:asciiTheme="majorHAnsi" w:hAnsiTheme="majorHAnsi"/>
          <w:sz w:val="28"/>
        </w:rPr>
        <w:t>Lo social es fundamental durante la adolescencia, ya que los jóvenes comienzan a separarse de la familia para identificarse con sus pares. Las amistades, redes sociales y referentes influyen en gustos, valores, creencias y formas de actuar.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b. ¿Por qué es una etapa riesgosa para adicciones?</w:t>
      </w: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</w:p>
    <w:p w:rsidR="00BE51D9" w:rsidRPr="00BE51D9" w:rsidRDefault="00DB4EC4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  <w:r w:rsidR="00BE51D9" w:rsidRPr="00BE51D9">
        <w:rPr>
          <w:rFonts w:asciiTheme="majorHAnsi" w:hAnsiTheme="majorHAnsi"/>
          <w:sz w:val="28"/>
        </w:rPr>
        <w:t>El cerebro aún está en desarrollo, lo que genera impulsividad y búsqueda de nuevas experiencias. La presión de pares, la curiosidad y la necesidad de pertenecer aumentan el riesgo de adicciones.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c. Problemáticas comunes sobre sexualidad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Falta de información confiable.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Inicios sexuales sin protección.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Embarazos no deseados.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Infecciones de transmisión sexual.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Influencia negativa de la pornografía.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Presión social e inseguridades corporales.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d. Problemas comunes con los padres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Discusiones por horarios, salidas o límites.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Necesidad de independencia.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Mayor búsqueda de privacidad.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Problemas de comunicación.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Exigencias escolares o de conducta.</w:t>
      </w:r>
    </w:p>
    <w:p w:rsid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DB4EC4" w:rsidRDefault="00DB4EC4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DB4EC4" w:rsidRPr="00BE51D9" w:rsidRDefault="00DB4EC4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lastRenderedPageBreak/>
        <w:t>e. Cambios biológicos durante la pubertad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Cambios hormonales intensos.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Crecimiento acelerado.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Desarrollo de caracteres sexuales secundarios.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Cambios en el sueño y el apetito.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Inicio de funciones reproductivas.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Desarrollo cerebral relacionado con emociones y toma de decisiones.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5. Adultez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a. Canción que representa esta etapa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  <w:r w:rsidRPr="00BE51D9">
        <w:rPr>
          <w:rFonts w:asciiTheme="majorHAnsi" w:hAnsiTheme="majorHAnsi"/>
          <w:sz w:val="28"/>
        </w:rPr>
        <w:t>“Vivir mi vida” – Marc Anthony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  <w:r w:rsidRPr="00BE51D9">
        <w:rPr>
          <w:rFonts w:asciiTheme="majorHAnsi" w:hAnsiTheme="majorHAnsi"/>
          <w:sz w:val="28"/>
        </w:rPr>
        <w:t>Representa la búsqueda de bienestar, la superación personal y el manejo de responsabilidades.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b. Inserción laboral de los jóvenes en Argentina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BE51D9" w:rsidRDefault="00DB4EC4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  <w:r w:rsidR="00BE51D9" w:rsidRPr="00BE51D9">
        <w:rPr>
          <w:rFonts w:asciiTheme="majorHAnsi" w:hAnsiTheme="majorHAnsi"/>
          <w:sz w:val="28"/>
        </w:rPr>
        <w:t>Los jóvenes suelen enfrentar dificultades al entrar al mundo laboral por falta de experiencia.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  <w:r w:rsidRPr="00BE51D9">
        <w:rPr>
          <w:rFonts w:asciiTheme="majorHAnsi" w:hAnsiTheme="majorHAnsi"/>
          <w:sz w:val="28"/>
        </w:rPr>
        <w:t>Los ámbitos donde más oportunidades encuentran son: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Comercio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Gastronomía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Tecnología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Logística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</w:rPr>
      </w:pPr>
      <w:proofErr w:type="spellStart"/>
      <w:r w:rsidRPr="00DB4EC4">
        <w:rPr>
          <w:rFonts w:asciiTheme="majorHAnsi" w:hAnsiTheme="majorHAnsi"/>
          <w:sz w:val="28"/>
        </w:rPr>
        <w:t>Call</w:t>
      </w:r>
      <w:proofErr w:type="spellEnd"/>
      <w:r w:rsidRPr="00DB4EC4">
        <w:rPr>
          <w:rFonts w:asciiTheme="majorHAnsi" w:hAnsiTheme="majorHAnsi"/>
          <w:sz w:val="28"/>
        </w:rPr>
        <w:t xml:space="preserve"> centers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Oficios técnicos</w:t>
      </w:r>
    </w:p>
    <w:p w:rsid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DB4EC4" w:rsidRDefault="00DB4EC4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DB4EC4" w:rsidRDefault="00DB4EC4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DB4EC4" w:rsidRPr="00BE51D9" w:rsidRDefault="00DB4EC4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lastRenderedPageBreak/>
        <w:t>6. Entrevista a un adulto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Infancia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  <w:r w:rsidRPr="00BE51D9">
        <w:rPr>
          <w:rFonts w:asciiTheme="majorHAnsi" w:hAnsiTheme="majorHAnsi"/>
          <w:sz w:val="28"/>
        </w:rPr>
        <w:t>Fue muy linda, llena de amor y felicidad. Le gustaría poder volver a esa etapa.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Primer trabajo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  <w:r w:rsidRPr="00BE51D9">
        <w:rPr>
          <w:rFonts w:asciiTheme="majorHAnsi" w:hAnsiTheme="majorHAnsi"/>
          <w:sz w:val="28"/>
        </w:rPr>
        <w:t xml:space="preserve">Después de los 18 años, vendiendo productos Mary </w:t>
      </w:r>
      <w:proofErr w:type="spellStart"/>
      <w:r w:rsidRPr="00BE51D9">
        <w:rPr>
          <w:rFonts w:asciiTheme="majorHAnsi" w:hAnsiTheme="majorHAnsi"/>
          <w:sz w:val="28"/>
        </w:rPr>
        <w:t>Kay</w:t>
      </w:r>
      <w:proofErr w:type="spellEnd"/>
      <w:r w:rsidRPr="00BE51D9">
        <w:rPr>
          <w:rFonts w:asciiTheme="majorHAnsi" w:hAnsiTheme="majorHAnsi"/>
          <w:sz w:val="28"/>
        </w:rPr>
        <w:t xml:space="preserve"> (belleza y cosmética).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Recuerdos de juventud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  <w:r w:rsidRPr="00BE51D9">
        <w:rPr>
          <w:rFonts w:asciiTheme="majorHAnsi" w:hAnsiTheme="majorHAnsi"/>
          <w:sz w:val="28"/>
        </w:rPr>
        <w:t>Salir con amigas, ir a fiestas, compartir tiempo con sus papás y su familia.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Lugar especial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  <w:proofErr w:type="spellStart"/>
      <w:r w:rsidRPr="00BE51D9">
        <w:rPr>
          <w:rFonts w:asciiTheme="majorHAnsi" w:hAnsiTheme="majorHAnsi"/>
          <w:sz w:val="28"/>
        </w:rPr>
        <w:t>Uspallata</w:t>
      </w:r>
      <w:proofErr w:type="spellEnd"/>
      <w:r w:rsidRPr="00BE51D9">
        <w:rPr>
          <w:rFonts w:asciiTheme="majorHAnsi" w:hAnsiTheme="majorHAnsi"/>
          <w:sz w:val="28"/>
        </w:rPr>
        <w:t>, porque nació allí y lo considera un lugar importante en su vida.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 xml:space="preserve">Actualidad vs. </w:t>
      </w:r>
      <w:bookmarkStart w:id="0" w:name="_GoBack"/>
      <w:bookmarkEnd w:id="0"/>
      <w:r w:rsidR="00DB4EC4" w:rsidRPr="00DB4EC4">
        <w:rPr>
          <w:rFonts w:asciiTheme="majorHAnsi" w:hAnsiTheme="majorHAnsi"/>
          <w:b/>
          <w:sz w:val="28"/>
        </w:rPr>
        <w:t>Antes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BE51D9" w:rsidRDefault="00DB4EC4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  <w:r w:rsidR="00BE51D9" w:rsidRPr="00BE51D9">
        <w:rPr>
          <w:rFonts w:asciiTheme="majorHAnsi" w:hAnsiTheme="majorHAnsi"/>
          <w:sz w:val="28"/>
        </w:rPr>
        <w:t>Cree que el estilo de vida cambió mucho y no le agrada la actualidad. Opina que los jóvenes han perdido respeto, que todo gira alrededor del alcohol y que la adicción al celular hace que “se les pase la vida”.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BE51D9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DB4EC4">
        <w:rPr>
          <w:rFonts w:asciiTheme="majorHAnsi" w:hAnsiTheme="majorHAnsi"/>
          <w:b/>
          <w:sz w:val="28"/>
        </w:rPr>
        <w:t>7. Consejos por etapa del desarrollo</w:t>
      </w:r>
    </w:p>
    <w:p w:rsidR="00BE51D9" w:rsidRPr="00BE51D9" w:rsidRDefault="00BE51D9" w:rsidP="00BE51D9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BE51D9" w:rsidRPr="00DB4EC4" w:rsidRDefault="00BE51D9" w:rsidP="00DB4EC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Primer año de vida: Dar afecto, contacto y rutinas estables.</w:t>
      </w:r>
    </w:p>
    <w:p w:rsidR="00BE51D9" w:rsidRPr="00DB4EC4" w:rsidRDefault="00BE51D9" w:rsidP="00DB4EC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Etapa preescolar: Fomentar el juego y la creatividad.</w:t>
      </w:r>
    </w:p>
    <w:p w:rsidR="00BE51D9" w:rsidRPr="00DB4EC4" w:rsidRDefault="00BE51D9" w:rsidP="00DB4EC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Etapa escolar: Crear hábitos de estudio y constancia.</w:t>
      </w:r>
    </w:p>
    <w:p w:rsidR="00BE51D9" w:rsidRPr="00DB4EC4" w:rsidRDefault="00BE51D9" w:rsidP="00DB4EC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Adolescencia: Hablar con adultos de confianza y cuidar los vínculos.</w:t>
      </w:r>
    </w:p>
    <w:p w:rsidR="00BE51D9" w:rsidRPr="00DB4EC4" w:rsidRDefault="00BE51D9" w:rsidP="00DB4EC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Adultez: Organizar metas y buscar equilibrio.</w:t>
      </w:r>
    </w:p>
    <w:p w:rsidR="00BE51D9" w:rsidRPr="00DB4EC4" w:rsidRDefault="00BE51D9" w:rsidP="00DB4EC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8"/>
        </w:rPr>
      </w:pPr>
      <w:r w:rsidRPr="00DB4EC4">
        <w:rPr>
          <w:rFonts w:asciiTheme="majorHAnsi" w:hAnsiTheme="majorHAnsi"/>
          <w:sz w:val="28"/>
        </w:rPr>
        <w:t>Vejez: Mantener actividad social y mental, valorando la experiencia.</w:t>
      </w:r>
    </w:p>
    <w:sectPr w:rsidR="00BE51D9" w:rsidRPr="00DB4EC4" w:rsidSect="00DB4E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492"/>
    <w:multiLevelType w:val="hybridMultilevel"/>
    <w:tmpl w:val="B394A3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75FA1"/>
    <w:multiLevelType w:val="hybridMultilevel"/>
    <w:tmpl w:val="CCEE8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140B5"/>
    <w:multiLevelType w:val="hybridMultilevel"/>
    <w:tmpl w:val="556A4D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508EB"/>
    <w:multiLevelType w:val="hybridMultilevel"/>
    <w:tmpl w:val="7D243C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92479"/>
    <w:multiLevelType w:val="hybridMultilevel"/>
    <w:tmpl w:val="DECA87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53F2C"/>
    <w:multiLevelType w:val="hybridMultilevel"/>
    <w:tmpl w:val="89167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64"/>
    <w:rsid w:val="00262203"/>
    <w:rsid w:val="00BE51D9"/>
    <w:rsid w:val="00DB4EC4"/>
    <w:rsid w:val="00E3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7EA6-5EB1-4741-B093-B35DF01E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2025-11-17T21:42:00Z</dcterms:created>
  <dcterms:modified xsi:type="dcterms:W3CDTF">2025-11-17T22:07:00Z</dcterms:modified>
</cp:coreProperties>
</file>