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A4" w:rsidRDefault="004C0BA4" w:rsidP="004C0BA4">
      <w:pPr>
        <w:ind w:left="2124" w:firstLine="70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4AC09FA3" wp14:editId="5AB915E5">
            <wp:simplePos x="0" y="0"/>
            <wp:positionH relativeFrom="margin">
              <wp:posOffset>-709295</wp:posOffset>
            </wp:positionH>
            <wp:positionV relativeFrom="paragraph">
              <wp:posOffset>-793115</wp:posOffset>
            </wp:positionV>
            <wp:extent cx="930910" cy="922655"/>
            <wp:effectExtent l="0" t="0" r="254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hidden="0" allowOverlap="1" wp14:anchorId="336697BB" wp14:editId="01D7B17C">
            <wp:simplePos x="0" y="0"/>
            <wp:positionH relativeFrom="margin">
              <wp:posOffset>1181735</wp:posOffset>
            </wp:positionH>
            <wp:positionV relativeFrom="paragraph">
              <wp:posOffset>-668655</wp:posOffset>
            </wp:positionV>
            <wp:extent cx="3035935" cy="753110"/>
            <wp:effectExtent l="0" t="0" r="0" b="8890"/>
            <wp:wrapTopAndBottom distT="0" distB="0"/>
            <wp:docPr id="2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29B1" w:rsidRPr="004C0BA4" w:rsidRDefault="00943C95" w:rsidP="004C0BA4">
      <w:pPr>
        <w:ind w:left="2124" w:firstLine="707"/>
        <w:rPr>
          <w:rFonts w:ascii="Arial" w:eastAsia="Arial" w:hAnsi="Arial" w:cs="Arial"/>
          <w:b/>
          <w:sz w:val="20"/>
          <w:szCs w:val="20"/>
        </w:rPr>
      </w:pPr>
      <w:r w:rsidRPr="004C0BA4">
        <w:rPr>
          <w:rFonts w:ascii="Arial" w:eastAsia="Arial" w:hAnsi="Arial" w:cs="Arial"/>
          <w:sz w:val="20"/>
          <w:szCs w:val="20"/>
        </w:rPr>
        <w:t>“</w:t>
      </w:r>
      <w:r w:rsidRPr="004C0BA4">
        <w:rPr>
          <w:rFonts w:ascii="Arial" w:eastAsia="Arial" w:hAnsi="Arial" w:cs="Arial"/>
          <w:b/>
          <w:sz w:val="20"/>
          <w:szCs w:val="20"/>
        </w:rPr>
        <w:t>FORMACION ETICA Y CIUDADANA.”</w:t>
      </w:r>
    </w:p>
    <w:p w:rsidR="00943C95" w:rsidRPr="004C0BA4" w:rsidRDefault="00862086" w:rsidP="00952B24">
      <w:pPr>
        <w:ind w:left="2124" w:hanging="1840"/>
        <w:jc w:val="center"/>
        <w:rPr>
          <w:rFonts w:ascii="Arial" w:hAnsi="Arial" w:cs="Arial"/>
          <w:sz w:val="24"/>
          <w:szCs w:val="24"/>
          <w:u w:val="single"/>
        </w:rPr>
      </w:pPr>
      <w:r w:rsidRPr="004C0BA4">
        <w:rPr>
          <w:rFonts w:ascii="Arial" w:eastAsia="Arial" w:hAnsi="Arial" w:cs="Arial"/>
          <w:b/>
          <w:sz w:val="24"/>
          <w:szCs w:val="24"/>
        </w:rPr>
        <w:t>PRACTICO</w:t>
      </w:r>
      <w:r w:rsidR="00952B24" w:rsidRPr="004C0BA4">
        <w:rPr>
          <w:rFonts w:ascii="Arial" w:eastAsia="Arial" w:hAnsi="Arial" w:cs="Arial"/>
          <w:b/>
          <w:sz w:val="24"/>
          <w:szCs w:val="24"/>
        </w:rPr>
        <w:t xml:space="preserve"> N°2:</w:t>
      </w:r>
      <w:r w:rsidR="004C29B1" w:rsidRPr="004C0BA4">
        <w:rPr>
          <w:rFonts w:ascii="Arial" w:eastAsia="Arial" w:hAnsi="Arial" w:cs="Arial"/>
          <w:b/>
          <w:sz w:val="24"/>
          <w:szCs w:val="24"/>
        </w:rPr>
        <w:t xml:space="preserve"> </w:t>
      </w:r>
      <w:r w:rsidR="004C0BA4" w:rsidRPr="004C0BA4">
        <w:rPr>
          <w:rFonts w:ascii="Arial" w:hAnsi="Arial" w:cs="Arial"/>
          <w:b/>
          <w:sz w:val="24"/>
          <w:szCs w:val="24"/>
        </w:rPr>
        <w:t>EXPLORANDO QUIÉNES SOMOS Y NUESTROS VÍNCULOS</w:t>
      </w:r>
    </w:p>
    <w:p w:rsidR="00943C95" w:rsidRPr="004C0BA4" w:rsidRDefault="00943C95" w:rsidP="00943C95">
      <w:pPr>
        <w:rPr>
          <w:rFonts w:ascii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Apellido y Nombre</w:t>
      </w:r>
      <w:r w:rsidRPr="004C0BA4">
        <w:rPr>
          <w:rFonts w:ascii="Arial" w:eastAsia="Arial" w:hAnsi="Arial" w:cs="Arial"/>
        </w:rPr>
        <w:t>: …………………</w:t>
      </w:r>
      <w:r w:rsidR="00A207AE">
        <w:rPr>
          <w:rFonts w:ascii="Arial" w:eastAsia="Arial" w:hAnsi="Arial" w:cs="Arial"/>
        </w:rPr>
        <w:t>…………………</w:t>
      </w:r>
      <w:r w:rsidRPr="004C0BA4">
        <w:rPr>
          <w:rFonts w:ascii="Arial" w:eastAsia="Arial" w:hAnsi="Arial" w:cs="Arial"/>
        </w:rPr>
        <w:t>………………</w:t>
      </w:r>
    </w:p>
    <w:p w:rsidR="00943C95" w:rsidRPr="004C0BA4" w:rsidRDefault="00943C95" w:rsidP="00943C95">
      <w:pPr>
        <w:rPr>
          <w:rFonts w:ascii="Arial" w:eastAsia="Arial" w:hAnsi="Arial" w:cs="Arial"/>
        </w:rPr>
      </w:pPr>
      <w:bookmarkStart w:id="0" w:name="_GoBack"/>
      <w:bookmarkEnd w:id="0"/>
      <w:r w:rsidRPr="004C0BA4">
        <w:rPr>
          <w:rFonts w:ascii="Arial" w:eastAsia="Arial" w:hAnsi="Arial" w:cs="Arial"/>
          <w:b/>
          <w:u w:val="single"/>
        </w:rPr>
        <w:t>Curso</w:t>
      </w:r>
      <w:r w:rsidRPr="004C0BA4">
        <w:rPr>
          <w:rFonts w:ascii="Arial" w:eastAsia="Arial" w:hAnsi="Arial" w:cs="Arial"/>
          <w:b/>
        </w:rPr>
        <w:t xml:space="preserve">: </w:t>
      </w:r>
      <w:r w:rsidR="004C0BA4">
        <w:rPr>
          <w:rFonts w:ascii="Arial" w:eastAsia="Arial" w:hAnsi="Arial" w:cs="Arial"/>
        </w:rPr>
        <w:t>1</w:t>
      </w:r>
      <w:r w:rsidR="00A207AE">
        <w:rPr>
          <w:rFonts w:ascii="Arial" w:eastAsia="Arial" w:hAnsi="Arial" w:cs="Arial"/>
        </w:rPr>
        <w:t>°</w:t>
      </w:r>
      <w:r w:rsidR="00A207AE" w:rsidRPr="004C0BA4">
        <w:rPr>
          <w:rFonts w:ascii="Arial" w:eastAsia="Arial" w:hAnsi="Arial" w:cs="Arial"/>
        </w:rPr>
        <w:t>”</w:t>
      </w:r>
      <w:r w:rsidR="0002031F">
        <w:rPr>
          <w:rFonts w:ascii="Arial" w:eastAsia="Arial" w:hAnsi="Arial" w:cs="Arial"/>
        </w:rPr>
        <w:t>A</w:t>
      </w:r>
      <w:r w:rsidR="00803339" w:rsidRPr="004C0BA4">
        <w:rPr>
          <w:rFonts w:ascii="Arial" w:eastAsia="Arial" w:hAnsi="Arial" w:cs="Arial"/>
        </w:rPr>
        <w:t>”</w:t>
      </w:r>
    </w:p>
    <w:p w:rsidR="00943C95" w:rsidRPr="004C0BA4" w:rsidRDefault="00943C95" w:rsidP="00943C95">
      <w:pPr>
        <w:rPr>
          <w:rFonts w:ascii="Arial" w:eastAsia="Arial" w:hAnsi="Arial" w:cs="Arial"/>
        </w:rPr>
      </w:pPr>
      <w:r w:rsidRPr="004C0BA4">
        <w:rPr>
          <w:rFonts w:ascii="Arial" w:eastAsia="Arial" w:hAnsi="Arial" w:cs="Arial"/>
          <w:b/>
          <w:u w:val="single"/>
        </w:rPr>
        <w:t>Docente</w:t>
      </w:r>
      <w:r w:rsidRPr="004C0BA4">
        <w:rPr>
          <w:rFonts w:ascii="Arial" w:eastAsia="Arial" w:hAnsi="Arial" w:cs="Arial"/>
        </w:rPr>
        <w:t>: Claudia Corralez</w:t>
      </w:r>
    </w:p>
    <w:p w:rsidR="00952B24" w:rsidRPr="004C0BA4" w:rsidRDefault="00943C95" w:rsidP="00943C95">
      <w:pPr>
        <w:rPr>
          <w:rFonts w:ascii="Arial" w:hAnsi="Arial" w:cs="Arial"/>
          <w:sz w:val="20"/>
          <w:szCs w:val="20"/>
        </w:rPr>
      </w:pPr>
      <w:r w:rsidRPr="004C0BA4">
        <w:rPr>
          <w:rFonts w:ascii="Arial" w:eastAsia="Arial" w:hAnsi="Arial" w:cs="Arial"/>
          <w:b/>
          <w:u w:val="single"/>
        </w:rPr>
        <w:t>Objetivos</w:t>
      </w:r>
      <w:r w:rsidRPr="004C0BA4">
        <w:rPr>
          <w:rFonts w:ascii="Arial" w:eastAsia="Arial" w:hAnsi="Arial" w:cs="Arial"/>
        </w:rPr>
        <w:t>:</w:t>
      </w:r>
      <w:r w:rsidRPr="004C0BA4">
        <w:rPr>
          <w:rFonts w:ascii="Arial" w:eastAsia="Arial" w:hAnsi="Arial" w:cs="Arial"/>
          <w:sz w:val="20"/>
          <w:szCs w:val="20"/>
        </w:rPr>
        <w:t xml:space="preserve"> </w:t>
      </w:r>
      <w:r w:rsidR="00952B24" w:rsidRPr="004C0BA4">
        <w:rPr>
          <w:rFonts w:ascii="Arial" w:hAnsi="Arial" w:cs="Arial"/>
          <w:sz w:val="20"/>
          <w:szCs w:val="20"/>
        </w:rPr>
        <w:t>Integrar los conceptos de persona, dimensiones de la persona, grupos primarios y secundarios, y familia, a través de la reflexión personal y la aplicación de los conocimientos adquiridos.</w:t>
      </w:r>
    </w:p>
    <w:p w:rsidR="00943C95" w:rsidRPr="004C0BA4" w:rsidRDefault="009F0ADA" w:rsidP="00943C95">
      <w:pPr>
        <w:rPr>
          <w:rFonts w:ascii="Arial" w:eastAsia="Arial" w:hAnsi="Arial" w:cs="Arial"/>
          <w:sz w:val="20"/>
          <w:szCs w:val="20"/>
        </w:rPr>
      </w:pPr>
      <w:r w:rsidRPr="004C0BA4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943C95" w:rsidRPr="004C0BA4">
        <w:rPr>
          <w:rFonts w:ascii="Arial" w:eastAsia="Arial" w:hAnsi="Arial" w:cs="Arial"/>
          <w:b/>
          <w:u w:val="single"/>
        </w:rPr>
        <w:t>Contenidos</w:t>
      </w:r>
      <w:r w:rsidR="00943C95" w:rsidRPr="004C0BA4">
        <w:rPr>
          <w:rFonts w:ascii="Arial" w:eastAsia="Arial" w:hAnsi="Arial" w:cs="Arial"/>
          <w:b/>
        </w:rPr>
        <w:t>:</w:t>
      </w:r>
      <w:r w:rsidRPr="004C0BA4">
        <w:rPr>
          <w:rFonts w:ascii="Arial" w:eastAsia="Arial" w:hAnsi="Arial" w:cs="Arial"/>
          <w:b/>
          <w:sz w:val="20"/>
          <w:szCs w:val="20"/>
        </w:rPr>
        <w:t xml:space="preserve"> </w:t>
      </w:r>
      <w:r w:rsidRPr="004C0BA4">
        <w:rPr>
          <w:rFonts w:ascii="Arial" w:eastAsia="Arial" w:hAnsi="Arial" w:cs="Arial"/>
          <w:sz w:val="20"/>
          <w:szCs w:val="20"/>
        </w:rPr>
        <w:t xml:space="preserve">La </w:t>
      </w:r>
      <w:r w:rsidR="004C0BA4" w:rsidRPr="004C0BA4">
        <w:rPr>
          <w:rFonts w:ascii="Arial" w:eastAsia="Arial" w:hAnsi="Arial" w:cs="Arial"/>
          <w:sz w:val="20"/>
          <w:szCs w:val="20"/>
        </w:rPr>
        <w:t>persona,</w:t>
      </w:r>
      <w:r w:rsidR="004C0BA4" w:rsidRPr="004C0BA4">
        <w:rPr>
          <w:rFonts w:ascii="Arial" w:hAnsi="Arial" w:cs="Arial"/>
          <w:sz w:val="20"/>
          <w:szCs w:val="20"/>
        </w:rPr>
        <w:t xml:space="preserve"> dimensiones</w:t>
      </w:r>
      <w:r w:rsidR="00952B24" w:rsidRPr="004C0BA4">
        <w:rPr>
          <w:rFonts w:ascii="Arial" w:hAnsi="Arial" w:cs="Arial"/>
          <w:sz w:val="20"/>
          <w:szCs w:val="20"/>
        </w:rPr>
        <w:t xml:space="preserve"> de la persona, grupos primarios y secundarios, familia</w:t>
      </w:r>
      <w:r w:rsidRPr="004C0BA4">
        <w:rPr>
          <w:rFonts w:ascii="Arial" w:eastAsia="Arial" w:hAnsi="Arial" w:cs="Arial"/>
          <w:sz w:val="20"/>
          <w:szCs w:val="20"/>
        </w:rPr>
        <w:t>.</w:t>
      </w:r>
    </w:p>
    <w:p w:rsidR="00943C95" w:rsidRPr="004C0BA4" w:rsidRDefault="00943C95" w:rsidP="00943C95">
      <w:pPr>
        <w:rPr>
          <w:rFonts w:ascii="Arial" w:eastAsia="Arial" w:hAnsi="Arial" w:cs="Arial"/>
          <w:b/>
          <w:sz w:val="20"/>
          <w:szCs w:val="20"/>
        </w:rPr>
      </w:pPr>
      <w:r w:rsidRPr="004C0BA4">
        <w:rPr>
          <w:rFonts w:ascii="Arial" w:eastAsia="Arial" w:hAnsi="Arial" w:cs="Arial"/>
          <w:b/>
          <w:u w:val="single"/>
        </w:rPr>
        <w:t>Capacidad a desarrollar</w:t>
      </w:r>
      <w:r w:rsidRPr="004C0BA4">
        <w:rPr>
          <w:rFonts w:ascii="Arial" w:eastAsia="Arial" w:hAnsi="Arial" w:cs="Arial"/>
          <w:b/>
        </w:rPr>
        <w:t>:</w:t>
      </w:r>
      <w:r w:rsidRPr="004C0BA4">
        <w:rPr>
          <w:rFonts w:ascii="Arial" w:eastAsia="Arial" w:hAnsi="Arial" w:cs="Arial"/>
          <w:b/>
          <w:sz w:val="20"/>
          <w:szCs w:val="20"/>
        </w:rPr>
        <w:t xml:space="preserve"> </w:t>
      </w:r>
      <w:r w:rsidRPr="004C0BA4">
        <w:rPr>
          <w:rFonts w:ascii="Arial" w:eastAsia="Arial" w:hAnsi="Arial" w:cs="Arial"/>
          <w:sz w:val="20"/>
          <w:szCs w:val="20"/>
        </w:rPr>
        <w:t xml:space="preserve">Pensamiento </w:t>
      </w:r>
      <w:r w:rsidR="009F0ADA" w:rsidRPr="004C0BA4">
        <w:rPr>
          <w:rFonts w:ascii="Arial" w:eastAsia="Arial" w:hAnsi="Arial" w:cs="Arial"/>
          <w:sz w:val="20"/>
          <w:szCs w:val="20"/>
        </w:rPr>
        <w:t>crítico. Responsabilidad y compromiso</w:t>
      </w:r>
      <w:r w:rsidRPr="004C0BA4">
        <w:rPr>
          <w:rFonts w:ascii="Arial" w:eastAsia="Arial" w:hAnsi="Arial" w:cs="Arial"/>
          <w:sz w:val="20"/>
          <w:szCs w:val="20"/>
        </w:rPr>
        <w:t>.</w:t>
      </w:r>
    </w:p>
    <w:p w:rsidR="00952B24" w:rsidRPr="00952B24" w:rsidRDefault="00952B24" w:rsidP="00952B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u w:val="single"/>
        </w:rPr>
      </w:pPr>
      <w:r w:rsidRPr="004C0BA4">
        <w:rPr>
          <w:rFonts w:ascii="Arial" w:eastAsia="Times New Roman" w:hAnsi="Arial" w:cs="Arial"/>
          <w:b/>
          <w:bCs/>
          <w:color w:val="auto"/>
          <w:u w:val="single"/>
        </w:rPr>
        <w:t>Criterios de Evaluación: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Claridad y precisión en las respuestas.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Reflexión personal y conexión con la propia experiencia.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Uso adecuado de los conceptos trabajados en clase.</w:t>
      </w:r>
    </w:p>
    <w:p w:rsidR="00952B24" w:rsidRPr="00952B24" w:rsidRDefault="00952B24" w:rsidP="00952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Coherencia y organización de las ideas.</w:t>
      </w:r>
    </w:p>
    <w:p w:rsidR="00943C95" w:rsidRPr="004C0BA4" w:rsidRDefault="00952B24" w:rsidP="00943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952B24">
        <w:rPr>
          <w:rFonts w:ascii="Arial" w:eastAsia="Times New Roman" w:hAnsi="Arial" w:cs="Arial"/>
          <w:color w:val="auto"/>
          <w:sz w:val="20"/>
          <w:szCs w:val="20"/>
        </w:rPr>
        <w:t>Correcta ortografía y gramática.</w:t>
      </w:r>
    </w:p>
    <w:p w:rsidR="00952B24" w:rsidRPr="00760DB2" w:rsidRDefault="00943C95" w:rsidP="00760DB2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760DB2">
        <w:rPr>
          <w:rFonts w:ascii="Arial" w:eastAsia="Arial" w:hAnsi="Arial" w:cs="Arial"/>
          <w:b/>
          <w:sz w:val="24"/>
          <w:szCs w:val="24"/>
          <w:u w:val="single"/>
        </w:rPr>
        <w:t>Actividades:</w:t>
      </w:r>
      <w:r w:rsidR="00952B24" w:rsidRPr="00760DB2">
        <w:rPr>
          <w:rFonts w:ascii="Arial" w:hAnsi="Arial" w:cs="Arial"/>
          <w:sz w:val="24"/>
          <w:szCs w:val="24"/>
        </w:rPr>
        <w:t xml:space="preserve"> Responde las siguientes preguntas de manera individual, reflexionando sobre tu propia experiencia y utilizando los conceptos que hemos trabajado en clase.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1. ¿Quién Soy? (La Persona y sus Dimensiones):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Descríbete brevemente, mencionando al menos tres características que consideres importantes de tu personalidad.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Elige una de esas características y explica cómo se manifiesta en alguna de las dimensiones que estudiamos (biológica, psicológica, social o espiritual). Da un ejemplo concreto.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2. Mis Primeros Vínculos (Grupos Primarios):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¿Quiénes forman parte de tu grupo primario más imp</w:t>
      </w:r>
      <w:r w:rsidR="00822DB5">
        <w:rPr>
          <w:rFonts w:ascii="Arial" w:hAnsi="Arial" w:cs="Arial"/>
          <w:sz w:val="20"/>
          <w:szCs w:val="20"/>
        </w:rPr>
        <w:t>ortante (tu familia)? ¿Qué funciones</w:t>
      </w:r>
      <w:r w:rsidRPr="004C0BA4">
        <w:rPr>
          <w:rFonts w:ascii="Arial" w:hAnsi="Arial" w:cs="Arial"/>
          <w:sz w:val="20"/>
          <w:szCs w:val="20"/>
        </w:rPr>
        <w:t xml:space="preserve"> cumplen diferentes miembros de tu familia?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¿Qué aprendiste en tu familia sobre cómo relacionarte con otras personas? Menciona al menos dos valores o normas que te transmitieron.</w:t>
      </w:r>
    </w:p>
    <w:p w:rsidR="00952B24" w:rsidRDefault="00853FE8" w:rsidP="00952B2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¿Qué función</w:t>
      </w:r>
      <w:r w:rsidR="00952B24" w:rsidRPr="004C0BA4">
        <w:rPr>
          <w:rFonts w:ascii="Arial" w:hAnsi="Arial" w:cs="Arial"/>
          <w:sz w:val="20"/>
          <w:szCs w:val="20"/>
        </w:rPr>
        <w:t xml:space="preserve"> cumple tu grupo de amigos más cercanos en tu vida? ¿Qué te aporta este grupo?</w:t>
      </w:r>
    </w:p>
    <w:p w:rsidR="00AC573A" w:rsidRDefault="00AC573A" w:rsidP="00952B24">
      <w:pPr>
        <w:pStyle w:val="NormalWeb"/>
        <w:rPr>
          <w:rFonts w:ascii="Arial" w:hAnsi="Arial" w:cs="Arial"/>
          <w:sz w:val="20"/>
          <w:szCs w:val="20"/>
        </w:rPr>
      </w:pPr>
    </w:p>
    <w:p w:rsidR="006A5F3B" w:rsidRPr="004C0BA4" w:rsidRDefault="006A5F3B" w:rsidP="006A5F3B">
      <w:pPr>
        <w:pStyle w:val="NormalWeb"/>
        <w:rPr>
          <w:rFonts w:ascii="Arial" w:hAnsi="Arial" w:cs="Arial"/>
          <w:sz w:val="20"/>
          <w:szCs w:val="20"/>
        </w:rPr>
      </w:pP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lastRenderedPageBreak/>
        <w:t>3. Expandiendo Horizontes (Grupos Secundarios):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Además de tu familia y amigos, ¿a qué otros grupos perteneces (escuela, clubes, equipos deportivos, etc.)?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Elige uno de esos grupos y describe brevemente qué actividades realizan y qué rol cumples tú en ese grupo.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c) ¿Qué habilidades o conocimientos has aprendido gracias a tu participación en ese grupo?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Style w:val="Textoennegrita"/>
          <w:rFonts w:ascii="Arial" w:hAnsi="Arial" w:cs="Arial"/>
          <w:sz w:val="20"/>
          <w:szCs w:val="20"/>
        </w:rPr>
        <w:t>4. Mi Familia en el Tiempo: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a) ¿Cómo describirías a tu familia? ¿Se parece a alguno de los tipos de familias que estudiamos?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b) ¿Crees que tu familia ha cambiado a lo largo del tiempo? ¿Cómo?</w:t>
      </w:r>
    </w:p>
    <w:p w:rsidR="00952B24" w:rsidRPr="004C0BA4" w:rsidRDefault="00952B24" w:rsidP="00952B24">
      <w:pPr>
        <w:pStyle w:val="NormalWeb"/>
        <w:rPr>
          <w:rFonts w:ascii="Arial" w:hAnsi="Arial" w:cs="Arial"/>
          <w:sz w:val="20"/>
          <w:szCs w:val="20"/>
        </w:rPr>
      </w:pPr>
      <w:r w:rsidRPr="004C0BA4">
        <w:rPr>
          <w:rFonts w:ascii="Arial" w:hAnsi="Arial" w:cs="Arial"/>
          <w:sz w:val="20"/>
          <w:szCs w:val="20"/>
        </w:rPr>
        <w:t>c) ¿Qué significa para ti la palabra "familia"?</w:t>
      </w:r>
    </w:p>
    <w:p w:rsidR="009F0ADA" w:rsidRPr="004C0BA4" w:rsidRDefault="009F0ADA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535112" w:rsidRPr="004C0BA4" w:rsidRDefault="00535112" w:rsidP="00943C9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8650E3" w:rsidRPr="004C0BA4" w:rsidRDefault="008650E3">
      <w:pPr>
        <w:rPr>
          <w:rFonts w:ascii="Arial" w:hAnsi="Arial" w:cs="Arial"/>
          <w:sz w:val="20"/>
          <w:szCs w:val="20"/>
        </w:rPr>
      </w:pPr>
    </w:p>
    <w:sectPr w:rsidR="008650E3" w:rsidRPr="004C0BA4" w:rsidSect="002A54E4">
      <w:footerReference w:type="default" r:id="rId10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3B" w:rsidRDefault="006A5F3B" w:rsidP="006A5F3B">
      <w:pPr>
        <w:spacing w:after="0" w:line="240" w:lineRule="auto"/>
      </w:pPr>
      <w:r>
        <w:separator/>
      </w:r>
    </w:p>
  </w:endnote>
  <w:endnote w:type="continuationSeparator" w:id="0">
    <w:p w:rsidR="006A5F3B" w:rsidRDefault="006A5F3B" w:rsidP="006A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6"/>
      <w:gridCol w:w="8961"/>
    </w:tblGrid>
    <w:tr w:rsidR="006A5F3B">
      <w:tc>
        <w:tcPr>
          <w:tcW w:w="918" w:type="dxa"/>
        </w:tcPr>
        <w:p w:rsidR="006A5F3B" w:rsidRDefault="006A5F3B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color w:val="auto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color w:val="auto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2031F" w:rsidRPr="0002031F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A5F3B" w:rsidRDefault="006A5F3B">
          <w:pPr>
            <w:pStyle w:val="Piedepgina"/>
          </w:pPr>
        </w:p>
      </w:tc>
    </w:tr>
  </w:tbl>
  <w:p w:rsidR="006A5F3B" w:rsidRDefault="006A5F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3B" w:rsidRDefault="006A5F3B" w:rsidP="006A5F3B">
      <w:pPr>
        <w:spacing w:after="0" w:line="240" w:lineRule="auto"/>
      </w:pPr>
      <w:r>
        <w:separator/>
      </w:r>
    </w:p>
  </w:footnote>
  <w:footnote w:type="continuationSeparator" w:id="0">
    <w:p w:rsidR="006A5F3B" w:rsidRDefault="006A5F3B" w:rsidP="006A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228F"/>
    <w:multiLevelType w:val="multilevel"/>
    <w:tmpl w:val="FBF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25C1D"/>
    <w:multiLevelType w:val="hybridMultilevel"/>
    <w:tmpl w:val="1780124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421E5"/>
    <w:multiLevelType w:val="hybridMultilevel"/>
    <w:tmpl w:val="EBB042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5"/>
    <w:rsid w:val="0002031F"/>
    <w:rsid w:val="001A45A3"/>
    <w:rsid w:val="002A54E4"/>
    <w:rsid w:val="00451113"/>
    <w:rsid w:val="004C0BA4"/>
    <w:rsid w:val="004C29B1"/>
    <w:rsid w:val="00535112"/>
    <w:rsid w:val="006A5F3B"/>
    <w:rsid w:val="00760DB2"/>
    <w:rsid w:val="00803339"/>
    <w:rsid w:val="00822DB5"/>
    <w:rsid w:val="00853FE8"/>
    <w:rsid w:val="00862086"/>
    <w:rsid w:val="008650E3"/>
    <w:rsid w:val="008C2B22"/>
    <w:rsid w:val="008E2DED"/>
    <w:rsid w:val="00943C95"/>
    <w:rsid w:val="00952B24"/>
    <w:rsid w:val="009F0ADA"/>
    <w:rsid w:val="00A207AE"/>
    <w:rsid w:val="00AC573A"/>
    <w:rsid w:val="00A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3C95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C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ADA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5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2B2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F3B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F3B"/>
    <w:rPr>
      <w:rFonts w:ascii="Calibri" w:eastAsia="Calibri" w:hAnsi="Calibri" w:cs="Calibri"/>
      <w:color w:val="000000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3C95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C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ADA"/>
    <w:rPr>
      <w:rFonts w:ascii="Tahoma" w:eastAsia="Calibri" w:hAnsi="Tahoma" w:cs="Tahoma"/>
      <w:color w:val="000000"/>
      <w:sz w:val="16"/>
      <w:szCs w:val="1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5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2B2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F3B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A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F3B"/>
    <w:rPr>
      <w:rFonts w:ascii="Calibri" w:eastAsia="Calibri" w:hAnsi="Calibri" w:cs="Calibri"/>
      <w:color w:val="00000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16</cp:revision>
  <cp:lastPrinted>2021-04-06T14:05:00Z</cp:lastPrinted>
  <dcterms:created xsi:type="dcterms:W3CDTF">2020-04-01T23:08:00Z</dcterms:created>
  <dcterms:modified xsi:type="dcterms:W3CDTF">2025-06-25T00:41:00Z</dcterms:modified>
</cp:coreProperties>
</file>